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4A00" w:rsidRPr="00E479C0" w:rsidRDefault="00BD3F43" w:rsidP="00E479C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t xml:space="preserve">Poznámky ÚČ </w:t>
      </w:r>
      <w:r w:rsidR="009820B3" w:rsidRPr="00E479C0">
        <w:rPr>
          <w:rFonts w:ascii="Times New Roman" w:hAnsi="Times New Roman" w:cs="Times New Roman"/>
          <w:sz w:val="24"/>
          <w:szCs w:val="24"/>
        </w:rPr>
        <w:t>MUJ 3</w:t>
      </w:r>
      <w:r w:rsidRPr="00E479C0">
        <w:rPr>
          <w:rFonts w:ascii="Times New Roman" w:hAnsi="Times New Roman" w:cs="Times New Roman"/>
          <w:sz w:val="24"/>
          <w:szCs w:val="24"/>
        </w:rPr>
        <w:t>-01                                                                              DIČ:</w:t>
      </w:r>
      <w:r w:rsidR="00AC4CCB" w:rsidRPr="00E479C0">
        <w:rPr>
          <w:rFonts w:ascii="Times New Roman" w:hAnsi="Times New Roman" w:cs="Times New Roman"/>
          <w:sz w:val="24"/>
          <w:szCs w:val="24"/>
        </w:rPr>
        <w:t xml:space="preserve"> 2121076254</w:t>
      </w:r>
    </w:p>
    <w:p w:rsidR="00BD3F43" w:rsidRPr="00E479C0" w:rsidRDefault="00BD3F43" w:rsidP="00E479C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IČO: </w:t>
      </w:r>
      <w:r w:rsidR="00AC4CCB" w:rsidRPr="00E479C0">
        <w:rPr>
          <w:rFonts w:ascii="Times New Roman" w:hAnsi="Times New Roman" w:cs="Times New Roman"/>
          <w:sz w:val="24"/>
          <w:szCs w:val="24"/>
        </w:rPr>
        <w:t>52587118</w:t>
      </w:r>
    </w:p>
    <w:p w:rsidR="00BD3F43" w:rsidRPr="00E479C0" w:rsidRDefault="00BD3F43" w:rsidP="00E479C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14F3D" w:rsidRPr="00E479C0" w:rsidRDefault="00A14F3D" w:rsidP="00E479C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3F43" w:rsidRPr="00E479C0" w:rsidRDefault="00BD3F43" w:rsidP="00E479C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79C0">
        <w:rPr>
          <w:rFonts w:ascii="Times New Roman" w:hAnsi="Times New Roman" w:cs="Times New Roman"/>
          <w:b/>
          <w:sz w:val="24"/>
          <w:szCs w:val="24"/>
        </w:rPr>
        <w:t>Článok I</w:t>
      </w:r>
    </w:p>
    <w:p w:rsidR="00BD3F43" w:rsidRPr="00E479C0" w:rsidRDefault="00BD3F43" w:rsidP="00E479C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79C0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103120" w:rsidRPr="00E479C0" w:rsidRDefault="00103120" w:rsidP="00E479C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D3F43" w:rsidRPr="00E479C0" w:rsidRDefault="00BD3F43" w:rsidP="00E479C0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E479C0">
        <w:rPr>
          <w:rFonts w:ascii="Times New Roman" w:hAnsi="Times New Roman" w:cs="Times New Roman"/>
          <w:sz w:val="24"/>
          <w:szCs w:val="24"/>
          <w:u w:val="single"/>
        </w:rPr>
        <w:t xml:space="preserve">Základné údaje o účtovnej jednotke </w:t>
      </w:r>
    </w:p>
    <w:p w:rsidR="00BD3F43" w:rsidRPr="00E479C0" w:rsidRDefault="00BD3F43" w:rsidP="00E479C0">
      <w:pPr>
        <w:pStyle w:val="Odsekzoznamu"/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BD3F43" w:rsidRPr="00E479C0" w:rsidRDefault="00BD3F43" w:rsidP="00E479C0">
      <w:pPr>
        <w:pStyle w:val="Odsekzoznamu"/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t xml:space="preserve">Obchodné meno:                                                     </w:t>
      </w:r>
      <w:r w:rsidR="00AC4CCB" w:rsidRPr="00E479C0">
        <w:rPr>
          <w:rFonts w:ascii="Times New Roman" w:hAnsi="Times New Roman" w:cs="Times New Roman"/>
          <w:b/>
          <w:sz w:val="24"/>
          <w:szCs w:val="24"/>
        </w:rPr>
        <w:t xml:space="preserve">Marta </w:t>
      </w:r>
      <w:proofErr w:type="spellStart"/>
      <w:r w:rsidR="00AC4CCB" w:rsidRPr="00E479C0">
        <w:rPr>
          <w:rFonts w:ascii="Times New Roman" w:hAnsi="Times New Roman" w:cs="Times New Roman"/>
          <w:b/>
          <w:sz w:val="24"/>
          <w:szCs w:val="24"/>
        </w:rPr>
        <w:t>Paprčková</w:t>
      </w:r>
      <w:proofErr w:type="spellEnd"/>
      <w:r w:rsidR="00AC4CCB" w:rsidRPr="00E479C0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AC4CCB" w:rsidRPr="00E479C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4CCB" w:rsidRPr="00E479C0">
        <w:rPr>
          <w:rFonts w:ascii="Times New Roman" w:hAnsi="Times New Roman" w:cs="Times New Roman"/>
          <w:b/>
          <w:sz w:val="24"/>
          <w:szCs w:val="24"/>
        </w:rPr>
        <w:t>.</w:t>
      </w:r>
    </w:p>
    <w:p w:rsidR="009820B3" w:rsidRPr="00E479C0" w:rsidRDefault="009820B3" w:rsidP="00E479C0">
      <w:pPr>
        <w:pStyle w:val="Odsekzoznamu"/>
        <w:tabs>
          <w:tab w:val="left" w:pos="5370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t xml:space="preserve">Sídlo:                                                                        </w:t>
      </w:r>
      <w:r w:rsidR="00AC4CCB" w:rsidRPr="00E479C0">
        <w:rPr>
          <w:rFonts w:ascii="Times New Roman" w:hAnsi="Times New Roman" w:cs="Times New Roman"/>
          <w:sz w:val="24"/>
          <w:szCs w:val="24"/>
        </w:rPr>
        <w:t>Lipová 3296/19</w:t>
      </w:r>
    </w:p>
    <w:p w:rsidR="009820B3" w:rsidRPr="00E479C0" w:rsidRDefault="009820B3" w:rsidP="00E479C0">
      <w:pPr>
        <w:pStyle w:val="Odsekzoznamu"/>
        <w:tabs>
          <w:tab w:val="left" w:pos="5370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960 01 Zvolen</w:t>
      </w:r>
    </w:p>
    <w:p w:rsidR="00BD3F43" w:rsidRPr="00E479C0" w:rsidRDefault="00BD3F43" w:rsidP="00E479C0">
      <w:pPr>
        <w:pStyle w:val="Odsekzoznamu"/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t xml:space="preserve">Dátum vzniku:                                                         </w:t>
      </w:r>
      <w:r w:rsidR="00AC4CCB" w:rsidRPr="00E479C0">
        <w:rPr>
          <w:rFonts w:ascii="Times New Roman" w:hAnsi="Times New Roman" w:cs="Times New Roman"/>
          <w:sz w:val="24"/>
          <w:szCs w:val="24"/>
        </w:rPr>
        <w:t>20.08.2019</w:t>
      </w:r>
    </w:p>
    <w:p w:rsidR="009820B3" w:rsidRPr="00E479C0" w:rsidRDefault="009820B3" w:rsidP="00E479C0">
      <w:p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t xml:space="preserve">Počet zamestnancov:                                               nemá zamestnancov  </w:t>
      </w:r>
    </w:p>
    <w:p w:rsidR="00BD3F43" w:rsidRPr="00E479C0" w:rsidRDefault="00BD3F43" w:rsidP="00E479C0">
      <w:p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t>Jedná sa o malú účtovnú jednotku.</w:t>
      </w:r>
    </w:p>
    <w:p w:rsidR="00BD3F43" w:rsidRPr="00E479C0" w:rsidRDefault="00BD3F43" w:rsidP="00E479C0">
      <w:p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t xml:space="preserve">Bežné obdobie:                                                        od </w:t>
      </w:r>
      <w:r w:rsidR="009820B3" w:rsidRPr="00E479C0">
        <w:rPr>
          <w:rFonts w:ascii="Times New Roman" w:hAnsi="Times New Roman" w:cs="Times New Roman"/>
          <w:sz w:val="24"/>
          <w:szCs w:val="24"/>
        </w:rPr>
        <w:t>01.0</w:t>
      </w:r>
      <w:r w:rsidR="00AC4CCB" w:rsidRPr="00E479C0">
        <w:rPr>
          <w:rFonts w:ascii="Times New Roman" w:hAnsi="Times New Roman" w:cs="Times New Roman"/>
          <w:sz w:val="24"/>
          <w:szCs w:val="24"/>
        </w:rPr>
        <w:t>8</w:t>
      </w:r>
      <w:r w:rsidR="009820B3" w:rsidRPr="00E479C0">
        <w:rPr>
          <w:rFonts w:ascii="Times New Roman" w:hAnsi="Times New Roman" w:cs="Times New Roman"/>
          <w:sz w:val="24"/>
          <w:szCs w:val="24"/>
        </w:rPr>
        <w:t>.2019</w:t>
      </w:r>
      <w:r w:rsidRPr="00E479C0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9820B3" w:rsidRPr="00E479C0">
        <w:rPr>
          <w:rFonts w:ascii="Times New Roman" w:hAnsi="Times New Roman" w:cs="Times New Roman"/>
          <w:sz w:val="24"/>
          <w:szCs w:val="24"/>
        </w:rPr>
        <w:t>9</w:t>
      </w:r>
    </w:p>
    <w:p w:rsidR="00103120" w:rsidRPr="00E479C0" w:rsidRDefault="00103120" w:rsidP="00E479C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3BA" w:rsidRPr="00E479C0" w:rsidRDefault="002143BA" w:rsidP="00E479C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79C0">
        <w:rPr>
          <w:rFonts w:ascii="Times New Roman" w:hAnsi="Times New Roman" w:cs="Times New Roman"/>
          <w:b/>
          <w:sz w:val="24"/>
          <w:szCs w:val="24"/>
        </w:rPr>
        <w:t>Článok II</w:t>
      </w:r>
    </w:p>
    <w:p w:rsidR="00AC4CCB" w:rsidRPr="00E479C0" w:rsidRDefault="00E479C0" w:rsidP="00E479C0">
      <w:pPr>
        <w:tabs>
          <w:tab w:val="center" w:pos="4536"/>
          <w:tab w:val="left" w:pos="7245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479C0">
        <w:rPr>
          <w:rFonts w:ascii="Times New Roman" w:hAnsi="Times New Roman" w:cs="Times New Roman"/>
          <w:b/>
          <w:sz w:val="24"/>
          <w:szCs w:val="24"/>
        </w:rPr>
        <w:tab/>
      </w:r>
      <w:r w:rsidR="00AC4CCB" w:rsidRPr="00E479C0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  <w:r w:rsidRPr="00E479C0">
        <w:rPr>
          <w:rFonts w:ascii="Times New Roman" w:hAnsi="Times New Roman" w:cs="Times New Roman"/>
          <w:b/>
          <w:sz w:val="24"/>
          <w:szCs w:val="24"/>
        </w:rPr>
        <w:tab/>
      </w:r>
    </w:p>
    <w:p w:rsidR="00E479C0" w:rsidRPr="00E479C0" w:rsidRDefault="00E479C0" w:rsidP="00E479C0">
      <w:pPr>
        <w:tabs>
          <w:tab w:val="center" w:pos="4536"/>
          <w:tab w:val="left" w:pos="7245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2143BA" w:rsidRPr="00E479C0" w:rsidRDefault="00AC4CCB" w:rsidP="00E479C0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t>Pracovnou náplňou účtovnej jednotky v roku 2019 bolo predovšetkým</w:t>
      </w:r>
      <w:r w:rsidR="009820B3" w:rsidRPr="00E479C0">
        <w:rPr>
          <w:rFonts w:ascii="Times New Roman" w:hAnsi="Times New Roman" w:cs="Times New Roman"/>
          <w:sz w:val="24"/>
          <w:szCs w:val="24"/>
        </w:rPr>
        <w:t xml:space="preserve"> spros</w:t>
      </w:r>
      <w:r w:rsidRPr="00E479C0">
        <w:rPr>
          <w:rFonts w:ascii="Times New Roman" w:hAnsi="Times New Roman" w:cs="Times New Roman"/>
          <w:sz w:val="24"/>
          <w:szCs w:val="24"/>
        </w:rPr>
        <w:t xml:space="preserve">tredkovanie stavebného sporenia, ako aj životného a neživotného </w:t>
      </w:r>
      <w:r w:rsidR="009820B3" w:rsidRPr="00E479C0">
        <w:rPr>
          <w:rFonts w:ascii="Times New Roman" w:hAnsi="Times New Roman" w:cs="Times New Roman"/>
          <w:sz w:val="24"/>
          <w:szCs w:val="24"/>
        </w:rPr>
        <w:t>poistenia.</w:t>
      </w:r>
      <w:r w:rsidRPr="00E479C0">
        <w:rPr>
          <w:rFonts w:ascii="Times New Roman" w:hAnsi="Times New Roman" w:cs="Times New Roman"/>
          <w:sz w:val="24"/>
          <w:szCs w:val="24"/>
        </w:rPr>
        <w:t xml:space="preserve"> Spoločnosť od svojho vzniku nefinancovala nákup HIM. </w:t>
      </w:r>
      <w:r w:rsidR="00881B7D" w:rsidRPr="00E479C0">
        <w:rPr>
          <w:rFonts w:ascii="Times New Roman" w:hAnsi="Times New Roman" w:cs="Times New Roman"/>
          <w:sz w:val="24"/>
          <w:szCs w:val="24"/>
        </w:rPr>
        <w:t>Rovnako</w:t>
      </w:r>
      <w:r w:rsidRPr="00E479C0">
        <w:rPr>
          <w:rFonts w:ascii="Times New Roman" w:hAnsi="Times New Roman" w:cs="Times New Roman"/>
          <w:sz w:val="24"/>
          <w:szCs w:val="24"/>
        </w:rPr>
        <w:t xml:space="preserve"> k 31.12.2019</w:t>
      </w:r>
      <w:r w:rsidR="00881B7D" w:rsidRPr="00E479C0">
        <w:rPr>
          <w:rFonts w:ascii="Times New Roman" w:hAnsi="Times New Roman" w:cs="Times New Roman"/>
          <w:sz w:val="24"/>
          <w:szCs w:val="24"/>
        </w:rPr>
        <w:t xml:space="preserve"> nedisponuje</w:t>
      </w:r>
      <w:r w:rsidRPr="00E479C0">
        <w:rPr>
          <w:rFonts w:ascii="Times New Roman" w:hAnsi="Times New Roman" w:cs="Times New Roman"/>
          <w:sz w:val="24"/>
          <w:szCs w:val="24"/>
        </w:rPr>
        <w:t xml:space="preserve"> neuhraden</w:t>
      </w:r>
      <w:r w:rsidR="00881B7D" w:rsidRPr="00E479C0">
        <w:rPr>
          <w:rFonts w:ascii="Times New Roman" w:hAnsi="Times New Roman" w:cs="Times New Roman"/>
          <w:sz w:val="24"/>
          <w:szCs w:val="24"/>
        </w:rPr>
        <w:t xml:space="preserve">ými </w:t>
      </w:r>
      <w:r w:rsidR="00854461" w:rsidRPr="00E479C0">
        <w:rPr>
          <w:rFonts w:ascii="Times New Roman" w:hAnsi="Times New Roman" w:cs="Times New Roman"/>
          <w:sz w:val="24"/>
          <w:szCs w:val="24"/>
        </w:rPr>
        <w:t>záväzk</w:t>
      </w:r>
      <w:r w:rsidR="00881B7D" w:rsidRPr="00E479C0">
        <w:rPr>
          <w:rFonts w:ascii="Times New Roman" w:hAnsi="Times New Roman" w:cs="Times New Roman"/>
          <w:sz w:val="24"/>
          <w:szCs w:val="24"/>
        </w:rPr>
        <w:t>ami a pohľadávkami.</w:t>
      </w:r>
      <w:r w:rsidR="00854461" w:rsidRPr="00E479C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3120" w:rsidRPr="00E479C0" w:rsidRDefault="00103120" w:rsidP="00E479C0">
      <w:pPr>
        <w:pStyle w:val="Odsekzoznamu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43BA" w:rsidRPr="00E479C0" w:rsidRDefault="002143BA" w:rsidP="00E479C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79C0">
        <w:rPr>
          <w:rFonts w:ascii="Times New Roman" w:hAnsi="Times New Roman" w:cs="Times New Roman"/>
          <w:b/>
          <w:sz w:val="24"/>
          <w:szCs w:val="24"/>
        </w:rPr>
        <w:t>Článok III</w:t>
      </w:r>
    </w:p>
    <w:p w:rsidR="00AC4CCB" w:rsidRPr="00E479C0" w:rsidRDefault="00AC4CCB" w:rsidP="00E479C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79C0">
        <w:rPr>
          <w:rFonts w:ascii="Times New Roman" w:hAnsi="Times New Roman" w:cs="Times New Roman"/>
          <w:b/>
          <w:sz w:val="24"/>
          <w:szCs w:val="24"/>
        </w:rPr>
        <w:t>Údaje doplňujúce súvahu a výkaz ziskov a</w:t>
      </w:r>
      <w:r w:rsidR="00881B7D" w:rsidRPr="00E479C0">
        <w:rPr>
          <w:rFonts w:ascii="Times New Roman" w:hAnsi="Times New Roman" w:cs="Times New Roman"/>
          <w:b/>
          <w:sz w:val="24"/>
          <w:szCs w:val="24"/>
        </w:rPr>
        <w:t> </w:t>
      </w:r>
      <w:r w:rsidRPr="00E479C0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881B7D" w:rsidRPr="00E479C0" w:rsidRDefault="00881B7D" w:rsidP="00E479C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54461" w:rsidRPr="00E479C0" w:rsidRDefault="00881B7D" w:rsidP="00E479C0">
      <w:pPr>
        <w:pStyle w:val="Odsekzoznamu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t>Účtovná jednotka vykázala k 31.12.2019 nasledovný stav finančných prostriedkov:</w:t>
      </w:r>
      <w:r w:rsidR="00854461" w:rsidRPr="00E479C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81B7D" w:rsidRPr="00E479C0" w:rsidRDefault="00881B7D" w:rsidP="00E479C0">
      <w:pPr>
        <w:pStyle w:val="Odsekzoznamu"/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t xml:space="preserve">Pokladňa </w:t>
      </w:r>
      <w:r w:rsidR="00E479C0">
        <w:rPr>
          <w:rFonts w:ascii="Times New Roman" w:hAnsi="Times New Roman" w:cs="Times New Roman"/>
          <w:sz w:val="24"/>
          <w:szCs w:val="24"/>
        </w:rPr>
        <w:t xml:space="preserve">   </w:t>
      </w:r>
      <w:r w:rsidRPr="00E479C0">
        <w:rPr>
          <w:rFonts w:ascii="Times New Roman" w:hAnsi="Times New Roman" w:cs="Times New Roman"/>
          <w:sz w:val="24"/>
          <w:szCs w:val="24"/>
        </w:rPr>
        <w:t>29,01 €</w:t>
      </w:r>
    </w:p>
    <w:p w:rsidR="00881B7D" w:rsidRPr="00E479C0" w:rsidRDefault="00881B7D" w:rsidP="00E479C0">
      <w:pPr>
        <w:pStyle w:val="Odsekzoznamu"/>
        <w:spacing w:after="0" w:line="360" w:lineRule="auto"/>
        <w:ind w:left="1416"/>
        <w:jc w:val="both"/>
        <w:rPr>
          <w:rFonts w:ascii="Times New Roman" w:hAnsi="Times New Roman" w:cs="Times New Roman"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t xml:space="preserve">Účet </w:t>
      </w:r>
      <w:r w:rsidR="00E479C0">
        <w:rPr>
          <w:rFonts w:ascii="Times New Roman" w:hAnsi="Times New Roman" w:cs="Times New Roman"/>
          <w:sz w:val="24"/>
          <w:szCs w:val="24"/>
        </w:rPr>
        <w:t xml:space="preserve">        </w:t>
      </w:r>
      <w:r w:rsidRPr="00E479C0">
        <w:rPr>
          <w:rFonts w:ascii="Times New Roman" w:hAnsi="Times New Roman" w:cs="Times New Roman"/>
          <w:sz w:val="24"/>
          <w:szCs w:val="24"/>
        </w:rPr>
        <w:t>972,38 €</w:t>
      </w:r>
    </w:p>
    <w:p w:rsidR="00881B7D" w:rsidRPr="00E479C0" w:rsidRDefault="00881B7D" w:rsidP="00E479C0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lastRenderedPageBreak/>
        <w:t xml:space="preserve">Provízie stavebného sporenia, životného a neživotného poistenia zúčtované </w:t>
      </w:r>
      <w:r w:rsidR="00E479C0">
        <w:rPr>
          <w:rFonts w:ascii="Times New Roman" w:hAnsi="Times New Roman" w:cs="Times New Roman"/>
          <w:sz w:val="24"/>
          <w:szCs w:val="24"/>
        </w:rPr>
        <w:t xml:space="preserve">                      vo</w:t>
      </w:r>
      <w:r w:rsidRPr="00E479C0">
        <w:rPr>
          <w:rFonts w:ascii="Times New Roman" w:hAnsi="Times New Roman" w:cs="Times New Roman"/>
          <w:sz w:val="24"/>
          <w:szCs w:val="24"/>
        </w:rPr>
        <w:t xml:space="preserve"> výnosoch </w:t>
      </w:r>
      <w:r w:rsidR="00E479C0">
        <w:rPr>
          <w:rFonts w:ascii="Times New Roman" w:hAnsi="Times New Roman" w:cs="Times New Roman"/>
          <w:sz w:val="24"/>
          <w:szCs w:val="24"/>
        </w:rPr>
        <w:t>predstavovali</w:t>
      </w:r>
      <w:r w:rsidRPr="00E479C0">
        <w:rPr>
          <w:rFonts w:ascii="Times New Roman" w:hAnsi="Times New Roman" w:cs="Times New Roman"/>
          <w:sz w:val="24"/>
          <w:szCs w:val="24"/>
        </w:rPr>
        <w:t xml:space="preserve"> 1 962,38 €.</w:t>
      </w:r>
    </w:p>
    <w:p w:rsidR="00881B7D" w:rsidRPr="00E479C0" w:rsidRDefault="00881B7D" w:rsidP="00E479C0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t>Provízie stavebného sporenia, životného a neživotného poistenia z</w:t>
      </w:r>
      <w:r w:rsidRPr="00E479C0">
        <w:rPr>
          <w:rFonts w:ascii="Times New Roman" w:hAnsi="Times New Roman" w:cs="Times New Roman"/>
          <w:sz w:val="24"/>
          <w:szCs w:val="24"/>
        </w:rPr>
        <w:t xml:space="preserve">účtované v nákladoch </w:t>
      </w:r>
      <w:r w:rsidRPr="00E479C0">
        <w:rPr>
          <w:rFonts w:ascii="Times New Roman" w:hAnsi="Times New Roman" w:cs="Times New Roman"/>
          <w:sz w:val="24"/>
          <w:szCs w:val="24"/>
        </w:rPr>
        <w:t>boli 1</w:t>
      </w:r>
      <w:r w:rsidRPr="00E479C0">
        <w:rPr>
          <w:rFonts w:ascii="Times New Roman" w:hAnsi="Times New Roman" w:cs="Times New Roman"/>
          <w:sz w:val="24"/>
          <w:szCs w:val="24"/>
        </w:rPr>
        <w:t xml:space="preserve"> 508 </w:t>
      </w:r>
      <w:r w:rsidRPr="00E479C0">
        <w:rPr>
          <w:rFonts w:ascii="Times New Roman" w:hAnsi="Times New Roman" w:cs="Times New Roman"/>
          <w:sz w:val="24"/>
          <w:szCs w:val="24"/>
        </w:rPr>
        <w:t>€.</w:t>
      </w:r>
    </w:p>
    <w:p w:rsidR="00881B7D" w:rsidRPr="00E479C0" w:rsidRDefault="00881B7D" w:rsidP="00E479C0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t xml:space="preserve">Na základe uvedenej skutočnosti možno konštatovať, že celkové údaje uvedené </w:t>
      </w:r>
      <w:r w:rsidR="00E479C0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E479C0">
        <w:rPr>
          <w:rFonts w:ascii="Times New Roman" w:hAnsi="Times New Roman" w:cs="Times New Roman"/>
          <w:sz w:val="24"/>
          <w:szCs w:val="24"/>
        </w:rPr>
        <w:t>vo „výkaze ziskov a strát“ predstavovali:</w:t>
      </w:r>
    </w:p>
    <w:p w:rsidR="005A32D9" w:rsidRPr="005A32D9" w:rsidRDefault="005A32D9" w:rsidP="005A32D9">
      <w:pPr>
        <w:spacing w:after="0" w:line="360" w:lineRule="auto"/>
        <w:ind w:left="2124"/>
        <w:jc w:val="both"/>
        <w:rPr>
          <w:rFonts w:ascii="Times New Roman" w:hAnsi="Times New Roman" w:cs="Times New Roman"/>
          <w:sz w:val="24"/>
          <w:szCs w:val="24"/>
        </w:rPr>
      </w:pPr>
      <w:r w:rsidRPr="005A32D9">
        <w:rPr>
          <w:rFonts w:ascii="Times New Roman" w:hAnsi="Times New Roman" w:cs="Times New Roman"/>
          <w:sz w:val="24"/>
          <w:szCs w:val="24"/>
        </w:rPr>
        <w:t>Výnosy     1 962,38</w:t>
      </w:r>
    </w:p>
    <w:p w:rsidR="00881B7D" w:rsidRPr="00E479C0" w:rsidRDefault="00881B7D" w:rsidP="00E479C0">
      <w:pPr>
        <w:spacing w:after="0" w:line="360" w:lineRule="auto"/>
        <w:ind w:left="2124"/>
        <w:jc w:val="both"/>
        <w:rPr>
          <w:rFonts w:ascii="Times New Roman" w:hAnsi="Times New Roman" w:cs="Times New Roman"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t xml:space="preserve">Náklady </w:t>
      </w:r>
      <w:r w:rsidR="00E479C0">
        <w:rPr>
          <w:rFonts w:ascii="Times New Roman" w:hAnsi="Times New Roman" w:cs="Times New Roman"/>
          <w:sz w:val="24"/>
          <w:szCs w:val="24"/>
        </w:rPr>
        <w:t xml:space="preserve">   </w:t>
      </w:r>
      <w:r w:rsidRPr="00E479C0">
        <w:rPr>
          <w:rFonts w:ascii="Times New Roman" w:hAnsi="Times New Roman" w:cs="Times New Roman"/>
          <w:sz w:val="24"/>
          <w:szCs w:val="24"/>
        </w:rPr>
        <w:t>1</w:t>
      </w:r>
      <w:r w:rsidR="00E479C0">
        <w:rPr>
          <w:rFonts w:ascii="Times New Roman" w:hAnsi="Times New Roman" w:cs="Times New Roman"/>
          <w:sz w:val="24"/>
          <w:szCs w:val="24"/>
        </w:rPr>
        <w:t xml:space="preserve"> </w:t>
      </w:r>
      <w:r w:rsidRPr="00E479C0">
        <w:rPr>
          <w:rFonts w:ascii="Times New Roman" w:hAnsi="Times New Roman" w:cs="Times New Roman"/>
          <w:sz w:val="24"/>
          <w:szCs w:val="24"/>
        </w:rPr>
        <w:t>920,99</w:t>
      </w:r>
    </w:p>
    <w:p w:rsidR="00881B7D" w:rsidRPr="00E479C0" w:rsidRDefault="00881B7D" w:rsidP="00E479C0">
      <w:pPr>
        <w:spacing w:after="0" w:line="360" w:lineRule="auto"/>
        <w:ind w:left="2124"/>
        <w:jc w:val="both"/>
        <w:rPr>
          <w:rFonts w:ascii="Times New Roman" w:hAnsi="Times New Roman" w:cs="Times New Roman"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t xml:space="preserve">Zisk </w:t>
      </w:r>
      <w:r w:rsidR="00E479C0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E479C0">
        <w:rPr>
          <w:rFonts w:ascii="Times New Roman" w:hAnsi="Times New Roman" w:cs="Times New Roman"/>
          <w:sz w:val="24"/>
          <w:szCs w:val="24"/>
        </w:rPr>
        <w:t>41,39</w:t>
      </w:r>
    </w:p>
    <w:p w:rsidR="00881B7D" w:rsidRPr="00E479C0" w:rsidRDefault="00881B7D" w:rsidP="00E479C0">
      <w:pPr>
        <w:spacing w:after="0" w:line="360" w:lineRule="auto"/>
        <w:ind w:left="2124"/>
        <w:jc w:val="both"/>
        <w:rPr>
          <w:rFonts w:ascii="Times New Roman" w:hAnsi="Times New Roman" w:cs="Times New Roman"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t xml:space="preserve">Daň z príjmu </w:t>
      </w:r>
      <w:r w:rsidR="00E479C0">
        <w:rPr>
          <w:rFonts w:ascii="Times New Roman" w:hAnsi="Times New Roman" w:cs="Times New Roman"/>
          <w:sz w:val="24"/>
          <w:szCs w:val="24"/>
        </w:rPr>
        <w:t xml:space="preserve">  </w:t>
      </w:r>
      <w:r w:rsidRPr="00E479C0">
        <w:rPr>
          <w:rFonts w:ascii="Times New Roman" w:hAnsi="Times New Roman" w:cs="Times New Roman"/>
          <w:sz w:val="24"/>
          <w:szCs w:val="24"/>
        </w:rPr>
        <w:t>8,</w:t>
      </w:r>
      <w:bookmarkStart w:id="0" w:name="_GoBack"/>
      <w:bookmarkEnd w:id="0"/>
      <w:r w:rsidRPr="00E479C0">
        <w:rPr>
          <w:rFonts w:ascii="Times New Roman" w:hAnsi="Times New Roman" w:cs="Times New Roman"/>
          <w:sz w:val="24"/>
          <w:szCs w:val="24"/>
        </w:rPr>
        <w:t>69 €</w:t>
      </w:r>
    </w:p>
    <w:p w:rsidR="00881B7D" w:rsidRPr="00E479C0" w:rsidRDefault="00881B7D" w:rsidP="00E479C0">
      <w:pPr>
        <w:pStyle w:val="Odsekzoznamu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81B7D" w:rsidRPr="00E479C0" w:rsidRDefault="00881B7D" w:rsidP="00E479C0">
      <w:pPr>
        <w:pStyle w:val="Odsekzoznamu"/>
        <w:spacing w:after="0" w:line="360" w:lineRule="auto"/>
        <w:ind w:left="2124"/>
        <w:jc w:val="both"/>
        <w:rPr>
          <w:rFonts w:ascii="Times New Roman" w:hAnsi="Times New Roman" w:cs="Times New Roman"/>
          <w:sz w:val="24"/>
          <w:szCs w:val="24"/>
        </w:rPr>
      </w:pPr>
    </w:p>
    <w:p w:rsidR="00E479C0" w:rsidRDefault="00E479C0" w:rsidP="00E479C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3120" w:rsidRPr="00E479C0" w:rsidRDefault="00881B7D" w:rsidP="00E479C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t>Vypracoval</w:t>
      </w:r>
      <w:r w:rsidR="00C52DEE" w:rsidRPr="00E479C0">
        <w:rPr>
          <w:rFonts w:ascii="Times New Roman" w:hAnsi="Times New Roman" w:cs="Times New Roman"/>
          <w:sz w:val="24"/>
          <w:szCs w:val="24"/>
        </w:rPr>
        <w:t>a</w:t>
      </w:r>
      <w:r w:rsidRPr="00E479C0">
        <w:rPr>
          <w:rFonts w:ascii="Times New Roman" w:hAnsi="Times New Roman" w:cs="Times New Roman"/>
          <w:sz w:val="24"/>
          <w:szCs w:val="24"/>
        </w:rPr>
        <w:t xml:space="preserve">: Ing. </w:t>
      </w:r>
      <w:proofErr w:type="spellStart"/>
      <w:r w:rsidRPr="00E479C0">
        <w:rPr>
          <w:rFonts w:ascii="Times New Roman" w:hAnsi="Times New Roman" w:cs="Times New Roman"/>
          <w:sz w:val="24"/>
          <w:szCs w:val="24"/>
        </w:rPr>
        <w:t>Paprčková</w:t>
      </w:r>
      <w:proofErr w:type="spellEnd"/>
      <w:r w:rsidRPr="00E479C0">
        <w:rPr>
          <w:rFonts w:ascii="Times New Roman" w:hAnsi="Times New Roman" w:cs="Times New Roman"/>
          <w:sz w:val="24"/>
          <w:szCs w:val="24"/>
        </w:rPr>
        <w:t xml:space="preserve"> Marta</w:t>
      </w:r>
    </w:p>
    <w:p w:rsidR="00C52DEE" w:rsidRPr="00E479C0" w:rsidRDefault="00C52DEE" w:rsidP="00E479C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11EE" w:rsidRPr="00E479C0" w:rsidRDefault="00CD11EE" w:rsidP="00E479C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79C0">
        <w:rPr>
          <w:rFonts w:ascii="Times New Roman" w:hAnsi="Times New Roman" w:cs="Times New Roman"/>
          <w:sz w:val="24"/>
          <w:szCs w:val="24"/>
        </w:rPr>
        <w:t xml:space="preserve">Vo Zvolene, dňa </w:t>
      </w:r>
      <w:r w:rsidR="00C52DEE" w:rsidRPr="00E479C0">
        <w:rPr>
          <w:rFonts w:ascii="Times New Roman" w:hAnsi="Times New Roman" w:cs="Times New Roman"/>
          <w:sz w:val="24"/>
          <w:szCs w:val="24"/>
        </w:rPr>
        <w:t>05.04.2020</w:t>
      </w:r>
      <w:r w:rsidRPr="00E479C0">
        <w:rPr>
          <w:rFonts w:ascii="Times New Roman" w:hAnsi="Times New Roman" w:cs="Times New Roman"/>
          <w:sz w:val="24"/>
          <w:szCs w:val="24"/>
        </w:rPr>
        <w:t>.</w:t>
      </w:r>
    </w:p>
    <w:sectPr w:rsidR="00CD11EE" w:rsidRPr="00E479C0" w:rsidSect="00E479C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317D" w:rsidRDefault="00FF317D" w:rsidP="00103120">
      <w:pPr>
        <w:spacing w:after="0" w:line="240" w:lineRule="auto"/>
      </w:pPr>
      <w:r>
        <w:separator/>
      </w:r>
    </w:p>
  </w:endnote>
  <w:endnote w:type="continuationSeparator" w:id="0">
    <w:p w:rsidR="00FF317D" w:rsidRDefault="00FF317D" w:rsidP="001031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05330585"/>
      <w:docPartObj>
        <w:docPartGallery w:val="Page Numbers (Bottom of Page)"/>
        <w:docPartUnique/>
      </w:docPartObj>
    </w:sdtPr>
    <w:sdtContent>
      <w:p w:rsidR="00E479C0" w:rsidRDefault="00E479C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A32D9">
          <w:rPr>
            <w:noProof/>
          </w:rPr>
          <w:t>2</w:t>
        </w:r>
        <w:r>
          <w:fldChar w:fldCharType="end"/>
        </w:r>
      </w:p>
    </w:sdtContent>
  </w:sdt>
  <w:p w:rsidR="00E479C0" w:rsidRDefault="00E479C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317D" w:rsidRDefault="00FF317D" w:rsidP="00103120">
      <w:pPr>
        <w:spacing w:after="0" w:line="240" w:lineRule="auto"/>
      </w:pPr>
      <w:r>
        <w:separator/>
      </w:r>
    </w:p>
  </w:footnote>
  <w:footnote w:type="continuationSeparator" w:id="0">
    <w:p w:rsidR="00FF317D" w:rsidRDefault="00FF317D" w:rsidP="001031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3120" w:rsidRPr="00103120" w:rsidRDefault="00103120">
    <w:pPr>
      <w:pStyle w:val="Hlavika"/>
      <w:rPr>
        <w:rFonts w:ascii="Times New Roman" w:hAnsi="Times New Roman" w:cs="Times New Roman"/>
        <w:i/>
        <w:sz w:val="24"/>
        <w:szCs w:val="24"/>
      </w:rPr>
    </w:pPr>
    <w:r w:rsidRPr="00103120">
      <w:rPr>
        <w:rFonts w:ascii="Times New Roman" w:hAnsi="Times New Roman" w:cs="Times New Roman"/>
        <w:i/>
        <w:sz w:val="24"/>
        <w:szCs w:val="24"/>
      </w:rPr>
      <w:t>Príloha k Účtovnej uzávierke za zdaňovaci</w:t>
    </w:r>
    <w:r w:rsidR="00AC4CCB">
      <w:rPr>
        <w:rFonts w:ascii="Times New Roman" w:hAnsi="Times New Roman" w:cs="Times New Roman"/>
        <w:i/>
        <w:sz w:val="24"/>
        <w:szCs w:val="24"/>
      </w:rPr>
      <w:t xml:space="preserve">e obdobie rok 2019             </w:t>
    </w:r>
    <w:r w:rsidRPr="00103120">
      <w:rPr>
        <w:rFonts w:ascii="Times New Roman" w:hAnsi="Times New Roman" w:cs="Times New Roman"/>
        <w:i/>
        <w:sz w:val="24"/>
        <w:szCs w:val="24"/>
      </w:rPr>
      <w:t>M</w:t>
    </w:r>
    <w:r w:rsidR="00AC4CCB">
      <w:rPr>
        <w:rFonts w:ascii="Times New Roman" w:hAnsi="Times New Roman" w:cs="Times New Roman"/>
        <w:i/>
        <w:sz w:val="24"/>
        <w:szCs w:val="24"/>
      </w:rPr>
      <w:t xml:space="preserve">arta </w:t>
    </w:r>
    <w:proofErr w:type="spellStart"/>
    <w:r w:rsidR="00AC4CCB">
      <w:rPr>
        <w:rFonts w:ascii="Times New Roman" w:hAnsi="Times New Roman" w:cs="Times New Roman"/>
        <w:i/>
        <w:sz w:val="24"/>
        <w:szCs w:val="24"/>
      </w:rPr>
      <w:t>Paprčková</w:t>
    </w:r>
    <w:proofErr w:type="spellEnd"/>
    <w:r w:rsidR="00AC4CCB">
      <w:rPr>
        <w:rFonts w:ascii="Times New Roman" w:hAnsi="Times New Roman" w:cs="Times New Roman"/>
        <w:i/>
        <w:sz w:val="24"/>
        <w:szCs w:val="24"/>
      </w:rPr>
      <w:t xml:space="preserve">, </w:t>
    </w:r>
    <w:proofErr w:type="spellStart"/>
    <w:r w:rsidR="00AC4CCB">
      <w:rPr>
        <w:rFonts w:ascii="Times New Roman" w:hAnsi="Times New Roman" w:cs="Times New Roman"/>
        <w:i/>
        <w:sz w:val="24"/>
        <w:szCs w:val="24"/>
      </w:rPr>
      <w:t>s.r.o</w:t>
    </w:r>
    <w:proofErr w:type="spellEnd"/>
    <w:r w:rsidR="00AC4CCB">
      <w:rPr>
        <w:rFonts w:ascii="Times New Roman" w:hAnsi="Times New Roman" w:cs="Times New Roman"/>
        <w:i/>
        <w:sz w:val="24"/>
        <w:szCs w:val="24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202959"/>
    <w:multiLevelType w:val="hybridMultilevel"/>
    <w:tmpl w:val="BE123D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12D17"/>
    <w:multiLevelType w:val="hybridMultilevel"/>
    <w:tmpl w:val="F38CE966"/>
    <w:lvl w:ilvl="0" w:tplc="0936A718">
      <w:start w:val="960"/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D6D11E2"/>
    <w:multiLevelType w:val="hybridMultilevel"/>
    <w:tmpl w:val="874CD1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9A4329"/>
    <w:multiLevelType w:val="hybridMultilevel"/>
    <w:tmpl w:val="DF2AFA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F60656"/>
    <w:multiLevelType w:val="hybridMultilevel"/>
    <w:tmpl w:val="694A981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8640A93"/>
    <w:multiLevelType w:val="hybridMultilevel"/>
    <w:tmpl w:val="68388C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B9915B1"/>
    <w:multiLevelType w:val="hybridMultilevel"/>
    <w:tmpl w:val="8774DC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C343E4"/>
    <w:multiLevelType w:val="hybridMultilevel"/>
    <w:tmpl w:val="4724944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DD771CE"/>
    <w:multiLevelType w:val="hybridMultilevel"/>
    <w:tmpl w:val="673CD3D4"/>
    <w:lvl w:ilvl="0" w:tplc="8B9A3430">
      <w:start w:val="96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5"/>
  </w:num>
  <w:num w:numId="4">
    <w:abstractNumId w:val="0"/>
  </w:num>
  <w:num w:numId="5">
    <w:abstractNumId w:val="6"/>
  </w:num>
  <w:num w:numId="6">
    <w:abstractNumId w:val="3"/>
  </w:num>
  <w:num w:numId="7">
    <w:abstractNumId w:val="4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3F43"/>
    <w:rsid w:val="00103120"/>
    <w:rsid w:val="002143BA"/>
    <w:rsid w:val="004E76EE"/>
    <w:rsid w:val="005A32D9"/>
    <w:rsid w:val="00854461"/>
    <w:rsid w:val="00881B7D"/>
    <w:rsid w:val="008E323F"/>
    <w:rsid w:val="009820B3"/>
    <w:rsid w:val="009C4A00"/>
    <w:rsid w:val="00A14F3D"/>
    <w:rsid w:val="00AC4CCB"/>
    <w:rsid w:val="00B033CB"/>
    <w:rsid w:val="00B63DE7"/>
    <w:rsid w:val="00BD3F43"/>
    <w:rsid w:val="00C52DEE"/>
    <w:rsid w:val="00CD11EE"/>
    <w:rsid w:val="00D7581E"/>
    <w:rsid w:val="00E479C0"/>
    <w:rsid w:val="00E74D94"/>
    <w:rsid w:val="00FF3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673620"/>
  <w15:chartTrackingRefBased/>
  <w15:docId w15:val="{CFE9609A-3D5B-4069-832A-722F6DB93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D3F4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D1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11EE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1031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3120"/>
  </w:style>
  <w:style w:type="paragraph" w:styleId="Pta">
    <w:name w:val="footer"/>
    <w:basedOn w:val="Normlny"/>
    <w:link w:val="PtaChar"/>
    <w:uiPriority w:val="99"/>
    <w:unhideWhenUsed/>
    <w:rsid w:val="001031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31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2</Pages>
  <Words>285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rastislav.paprcka.tn@gmail.com</cp:lastModifiedBy>
  <cp:revision>9</cp:revision>
  <cp:lastPrinted>2017-03-23T10:25:00Z</cp:lastPrinted>
  <dcterms:created xsi:type="dcterms:W3CDTF">2017-03-18T10:41:00Z</dcterms:created>
  <dcterms:modified xsi:type="dcterms:W3CDTF">2020-04-05T13:01:00Z</dcterms:modified>
</cp:coreProperties>
</file>