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552F" w:rsidRPr="003E7910" w:rsidRDefault="00A5552F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cs="Arial"/>
          <w:b/>
          <w:sz w:val="28"/>
          <w:szCs w:val="28"/>
        </w:rPr>
      </w:pPr>
      <w:r w:rsidRPr="003E7910">
        <w:rPr>
          <w:rFonts w:cs="Arial"/>
          <w:b/>
          <w:sz w:val="28"/>
          <w:szCs w:val="28"/>
        </w:rPr>
        <w:t xml:space="preserve">Poznámky k účtovnej závierke </w:t>
      </w:r>
      <w:r w:rsidR="007B0660" w:rsidRPr="003E7910">
        <w:rPr>
          <w:rFonts w:cs="Arial"/>
          <w:b/>
          <w:sz w:val="28"/>
          <w:szCs w:val="28"/>
        </w:rPr>
        <w:t xml:space="preserve">zostavenej k </w:t>
      </w:r>
      <w:r>
        <w:rPr>
          <w:rFonts w:cs="Arial"/>
          <w:b/>
          <w:sz w:val="28"/>
          <w:szCs w:val="28"/>
        </w:rPr>
        <w:t>31.12.2019</w:t>
      </w:r>
    </w:p>
    <w:p w:rsidR="00A5552F" w:rsidRPr="003E7910" w:rsidRDefault="007B0660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Za obdobie:  </w:t>
      </w:r>
      <w:r>
        <w:rPr>
          <w:rFonts w:cs="Arial"/>
          <w:szCs w:val="22"/>
        </w:rPr>
        <w:t>01.01.2019</w:t>
      </w:r>
      <w:r w:rsidRPr="003E7910">
        <w:rPr>
          <w:rFonts w:cs="Arial"/>
          <w:szCs w:val="22"/>
        </w:rPr>
        <w:t xml:space="preserve"> - </w:t>
      </w:r>
      <w:r>
        <w:rPr>
          <w:rFonts w:cs="Arial"/>
          <w:szCs w:val="22"/>
        </w:rPr>
        <w:t>31.12.2019</w:t>
      </w:r>
      <w:r w:rsidRPr="003E7910">
        <w:rPr>
          <w:rFonts w:cs="Arial"/>
          <w:szCs w:val="22"/>
        </w:rPr>
        <w:t xml:space="preserve"> </w:t>
      </w:r>
    </w:p>
    <w:p w:rsidR="00A5552F" w:rsidRPr="003E7910" w:rsidRDefault="00A5552F" w:rsidP="00A5552F">
      <w:pPr>
        <w:rPr>
          <w:rFonts w:cs="Arial"/>
          <w:szCs w:val="22"/>
        </w:rPr>
      </w:pPr>
    </w:p>
    <w:p w:rsidR="007B0660" w:rsidRPr="003E7910" w:rsidRDefault="007B0660" w:rsidP="007B0660">
      <w:pPr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t>A.Všeobecné údaje</w:t>
      </w:r>
    </w:p>
    <w:tbl>
      <w:tblPr>
        <w:tblW w:w="5000" w:type="pct"/>
        <w:tblLook w:val="00A0"/>
      </w:tblPr>
      <w:tblGrid>
        <w:gridCol w:w="2147"/>
        <w:gridCol w:w="7139"/>
      </w:tblGrid>
      <w:tr w:rsidR="007B0660" w:rsidRPr="003E7910" w:rsidTr="007B0660">
        <w:trPr>
          <w:trHeight w:val="80"/>
        </w:trPr>
        <w:tc>
          <w:tcPr>
            <w:tcW w:w="5000" w:type="pct"/>
            <w:gridSpan w:val="2"/>
            <w:noWrap/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a) Základné informácie o účtovnej jednotke:</w:t>
            </w:r>
          </w:p>
        </w:tc>
        <w:bookmarkStart w:id="0" w:name="_GoBack"/>
        <w:bookmarkEnd w:id="0"/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Obchodné meno: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BOSS NORTH s.r.o.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Sídlo: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Bernolákova   390/14, Námestovo</w:t>
            </w:r>
          </w:p>
        </w:tc>
      </w:tr>
      <w:tr w:rsidR="004534D4" w:rsidRPr="003E7910" w:rsidTr="0084119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534D4" w:rsidRPr="003E7910" w:rsidRDefault="004534D4" w:rsidP="0084119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IČO, DIČ</w:t>
            </w:r>
            <w:r w:rsidRPr="003E7910">
              <w:rPr>
                <w:rFonts w:cs="Arial"/>
                <w:szCs w:val="22"/>
              </w:rPr>
              <w:t>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34D4" w:rsidRPr="003E7910" w:rsidRDefault="004534D4" w:rsidP="004534D4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 xml:space="preserve">IČO:  </w:t>
            </w:r>
            <w:r>
              <w:rPr>
                <w:rFonts w:cs="Arial"/>
                <w:szCs w:val="22"/>
              </w:rPr>
              <w:t>50819674</w:t>
            </w:r>
            <w:r>
              <w:rPr>
                <w:rFonts w:cs="Arial"/>
                <w:szCs w:val="22"/>
              </w:rPr>
              <w:t xml:space="preserve">          DIČ:  </w:t>
            </w:r>
            <w:r>
              <w:rPr>
                <w:rFonts w:cs="Arial"/>
                <w:szCs w:val="22"/>
              </w:rPr>
              <w:t>2120489140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založenia: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vzniku:</w:t>
            </w:r>
          </w:p>
        </w:tc>
        <w:tc>
          <w:tcPr>
            <w:tcW w:w="384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</w:p>
        </w:tc>
      </w:tr>
    </w:tbl>
    <w:p w:rsidR="007B0660" w:rsidRPr="003E7910" w:rsidRDefault="007B0660" w:rsidP="007B0660">
      <w:pPr>
        <w:jc w:val="both"/>
        <w:rPr>
          <w:rFonts w:cs="Arial"/>
          <w:b/>
          <w:bCs/>
          <w:szCs w:val="22"/>
        </w:rPr>
      </w:pPr>
    </w:p>
    <w:p w:rsidR="007B066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Opis hospodárskej činnosti účtovnej jednotky:</w:t>
      </w:r>
    </w:p>
    <w:p w:rsidR="004534D4" w:rsidRPr="003E7910" w:rsidRDefault="004534D4" w:rsidP="007B0660">
      <w:pPr>
        <w:jc w:val="both"/>
        <w:rPr>
          <w:rFonts w:cs="Arial"/>
          <w:szCs w:val="22"/>
        </w:rPr>
      </w:pPr>
    </w:p>
    <w:p w:rsidR="003E7910" w:rsidRPr="003E7910" w:rsidRDefault="003E7910" w:rsidP="003E7910">
      <w:pPr>
        <w:spacing w:after="120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Informácie o počte zamestnancov</w:t>
      </w:r>
    </w:p>
    <w:p w:rsidR="003E7910" w:rsidRPr="003E7910" w:rsidRDefault="003E7910" w:rsidP="003E7910">
      <w:pPr>
        <w:spacing w:after="120"/>
        <w:jc w:val="both"/>
        <w:rPr>
          <w:rFonts w:cs="Arial"/>
          <w:b/>
          <w:szCs w:val="22"/>
        </w:rPr>
      </w:pPr>
      <w:r w:rsidRPr="003E7910">
        <w:rPr>
          <w:b/>
          <w:szCs w:val="22"/>
        </w:rPr>
        <w:t xml:space="preserve">Informácie k prílohe č. 3 časti A. písm. c) o počte zamestnancov   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3693"/>
        <w:gridCol w:w="2644"/>
        <w:gridCol w:w="2873"/>
      </w:tblGrid>
      <w:tr w:rsidR="003E7910" w:rsidRPr="003E7910" w:rsidTr="00841190">
        <w:trPr>
          <w:jc w:val="center"/>
        </w:trPr>
        <w:tc>
          <w:tcPr>
            <w:tcW w:w="369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Názov 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Bežné účtovné obdobie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Bezprostredne predchádzajúce účtovné obdobie</w:t>
            </w:r>
          </w:p>
        </w:tc>
      </w:tr>
      <w:tr w:rsidR="003E7910" w:rsidRPr="003E7910" w:rsidTr="00841190">
        <w:trPr>
          <w:trHeight w:val="340"/>
          <w:jc w:val="center"/>
        </w:trPr>
        <w:tc>
          <w:tcPr>
            <w:tcW w:w="3693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Priemerný prepočítaný počet zamestnancov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E7910" w:rsidRPr="003E7910" w:rsidTr="00841190">
        <w:trPr>
          <w:trHeight w:val="285"/>
          <w:jc w:val="center"/>
        </w:trPr>
        <w:tc>
          <w:tcPr>
            <w:tcW w:w="3693" w:type="dxa"/>
            <w:tcBorders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45" w:type="dxa"/>
            <w:tcBorders>
              <w:left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874" w:type="dxa"/>
            <w:tcBorders>
              <w:lef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E7910" w:rsidRPr="003E7910" w:rsidTr="00841190">
        <w:trPr>
          <w:trHeight w:val="397"/>
          <w:jc w:val="center"/>
        </w:trPr>
        <w:tc>
          <w:tcPr>
            <w:tcW w:w="3693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  <w:highlight w:val="green"/>
              </w:rPr>
            </w:pPr>
            <w:r w:rsidRPr="003E7910">
              <w:rPr>
                <w:szCs w:val="22"/>
              </w:rPr>
              <w:t>počet vedúcich zamestnancov</w:t>
            </w:r>
          </w:p>
        </w:tc>
        <w:tc>
          <w:tcPr>
            <w:tcW w:w="264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  <w:highlight w:val="green"/>
              </w:rPr>
            </w:pPr>
          </w:p>
        </w:tc>
        <w:tc>
          <w:tcPr>
            <w:tcW w:w="2874" w:type="dxa"/>
            <w:tcBorders>
              <w:left w:val="single" w:sz="12" w:space="0" w:color="auto"/>
              <w:bottom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3E7910" w:rsidRPr="003E7910" w:rsidRDefault="003E7910" w:rsidP="003E7910">
      <w:pPr>
        <w:pStyle w:val="Nzev"/>
        <w:spacing w:before="0" w:beforeAutospacing="0" w:after="0"/>
        <w:jc w:val="left"/>
        <w:rPr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Údaj, či je účtovná jednotka neobmedzene ručiacim spoločníkom v iných účtovných jednotkách s uvedením obchodného mena a sídla takejto účtovnej jednotky; uvádzajú sa aj iné významné údaje týkajúce sa tohto ručenia: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nie je neobmedzene ručiaca v iných spoločnostiach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e) Právny dôvod na zostavenie účtovnej závierky: </w:t>
      </w:r>
    </w:p>
    <w:p w:rsidR="007B0660" w:rsidRPr="004534D4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riadna účtovná závierka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f) Dátum schválenia účtovnej závierky za bezprostredne predchádzajúce účtovné obdobie príslušným orgánom účtovnej jednotky:  </w:t>
      </w:r>
    </w:p>
    <w:p w:rsidR="003E7910" w:rsidRPr="003E7910" w:rsidRDefault="003E7910" w:rsidP="007B0660">
      <w:pPr>
        <w:ind w:right="-468"/>
        <w:jc w:val="both"/>
        <w:rPr>
          <w:rFonts w:cs="Arial"/>
          <w:b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lastRenderedPageBreak/>
        <w:t>B. Členovia orgánov spoločnosti</w:t>
      </w:r>
    </w:p>
    <w:tbl>
      <w:tblPr>
        <w:tblW w:w="16940" w:type="dxa"/>
        <w:tblInd w:w="108" w:type="dxa"/>
        <w:tblLook w:val="04A0"/>
      </w:tblPr>
      <w:tblGrid>
        <w:gridCol w:w="2860"/>
        <w:gridCol w:w="1140"/>
        <w:gridCol w:w="1360"/>
        <w:gridCol w:w="1020"/>
        <w:gridCol w:w="1520"/>
        <w:gridCol w:w="1480"/>
        <w:gridCol w:w="1080"/>
        <w:gridCol w:w="1080"/>
        <w:gridCol w:w="1080"/>
        <w:gridCol w:w="1080"/>
        <w:gridCol w:w="1080"/>
        <w:gridCol w:w="1080"/>
        <w:gridCol w:w="1080"/>
      </w:tblGrid>
      <w:tr w:rsidR="007B0660" w:rsidRPr="003E7910" w:rsidTr="007B0660">
        <w:trPr>
          <w:trHeight w:val="490"/>
        </w:trPr>
        <w:tc>
          <w:tcPr>
            <w:tcW w:w="16940" w:type="dxa"/>
            <w:gridSpan w:val="13"/>
            <w:vMerge w:val="restart"/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proofErr w:type="spellStart"/>
            <w:r w:rsidRPr="003E7910">
              <w:rPr>
                <w:b/>
                <w:bCs/>
                <w:szCs w:val="22"/>
                <w:lang w:val="en-US"/>
              </w:rPr>
              <w:t>Informácie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k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časti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B.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písm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. b)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prílohy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č. 3 o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spoločníkov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akcionárov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dňu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ktorému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sa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zostavuje</w:t>
            </w:r>
            <w:proofErr w:type="spellEnd"/>
          </w:p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proofErr w:type="spellStart"/>
            <w:r w:rsidRPr="003E7910">
              <w:rPr>
                <w:b/>
                <w:bCs/>
                <w:szCs w:val="22"/>
                <w:lang w:val="en-US"/>
              </w:rPr>
              <w:t>účtovná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závierka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a o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spoločníkov</w:t>
            </w:r>
            <w:proofErr w:type="spellEnd"/>
          </w:p>
        </w:tc>
      </w:tr>
      <w:tr w:rsidR="007B0660" w:rsidRPr="003E7910" w:rsidTr="007B0660">
        <w:trPr>
          <w:trHeight w:val="490"/>
        </w:trPr>
        <w:tc>
          <w:tcPr>
            <w:tcW w:w="0" w:type="auto"/>
            <w:gridSpan w:val="13"/>
            <w:vMerge/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</w:p>
        </w:tc>
      </w:tr>
      <w:tr w:rsidR="007B0660" w:rsidRPr="003E7910" w:rsidTr="007B0660">
        <w:trPr>
          <w:trHeight w:val="795"/>
        </w:trPr>
        <w:tc>
          <w:tcPr>
            <w:tcW w:w="40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do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dňa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 v 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spoločníkov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akcionárov</w:t>
            </w:r>
            <w:proofErr w:type="spellEnd"/>
          </w:p>
        </w:tc>
        <w:tc>
          <w:tcPr>
            <w:tcW w:w="238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Výška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podielu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základnom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imaní</w:t>
            </w:r>
            <w:proofErr w:type="spellEnd"/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hlasovacích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právach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 %</w:t>
            </w:r>
          </w:p>
        </w:tc>
        <w:tc>
          <w:tcPr>
            <w:tcW w:w="1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Iný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ostatných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položkách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VI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ako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ZI                 v %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52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Dátum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absolútne</w:t>
            </w:r>
            <w:proofErr w:type="spellEnd"/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 %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a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b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c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d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e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f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5611A8" w:rsidRPr="003E7910" w:rsidTr="0084119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</w:tr>
      <w:tr w:rsidR="005611A8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Spolu</w:t>
            </w:r>
            <w:proofErr w:type="spellEnd"/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x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0,00%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</w:tbl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C. Ak je účtovná jednotka súčasťou konsolidovaného celku poznámky obsahujú aj tieto informácie:</w:t>
      </w:r>
    </w:p>
    <w:p w:rsidR="007B0660" w:rsidRPr="005611A8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nie je súčasťou konsolidovaného celku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D. V poznámkach sa uvádzajú ďalšie informácie o: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a) použitých účtovných zásadách a účtovných metódach,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údajoch vykázaných na strane aktív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údajoch vykázaných na strane pasív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výnosoch,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e) nákladoch,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f) daniach z príjmov,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g) údajoch na podsúvahových účtoch,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h) iných aktívach a iných pasívach,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i) spriaznených osobách,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j) skutočnostiach, ktoré nastali medzi dňom, ku ktorému sa zostavuje účtovná závierka a dňom jej zostavenia,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k) prehľade zmien vlastného imania,</w:t>
      </w:r>
    </w:p>
    <w:p w:rsidR="007B066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l) prehľade peňažných tokov.</w:t>
      </w:r>
    </w:p>
    <w:p w:rsidR="004534D4" w:rsidRPr="003E7910" w:rsidRDefault="004534D4" w:rsidP="007B0660">
      <w:pPr>
        <w:ind w:right="-468"/>
        <w:jc w:val="both"/>
        <w:rPr>
          <w:rFonts w:cs="Arial"/>
          <w:b/>
          <w:bCs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E. Informácie o použitých účtovných zásadách a účtovných metódach: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a) Splnenie predpokladu, že účtovná jednotka bude </w:t>
      </w:r>
      <w:r w:rsidRPr="003E7910">
        <w:rPr>
          <w:rFonts w:cs="Arial"/>
          <w:szCs w:val="22"/>
          <w:u w:val="single"/>
        </w:rPr>
        <w:t>nepretržite pokračovať</w:t>
      </w:r>
      <w:r w:rsidRPr="003E7910">
        <w:rPr>
          <w:rFonts w:cs="Arial"/>
          <w:szCs w:val="22"/>
        </w:rPr>
        <w:t xml:space="preserve"> vo svojej činnosti: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účtovná závierka bola zostavená za predpokladu nepretržitého trvania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b) </w:t>
      </w:r>
      <w:r w:rsidRPr="003E7910">
        <w:rPr>
          <w:rFonts w:cs="Arial"/>
          <w:szCs w:val="22"/>
          <w:u w:val="single"/>
        </w:rPr>
        <w:t>Zmeny účtovných zásad</w:t>
      </w:r>
      <w:r w:rsidRPr="003E7910">
        <w:rPr>
          <w:rFonts w:cs="Arial"/>
          <w:szCs w:val="22"/>
        </w:rPr>
        <w:t xml:space="preserve"> a zmeny účtovných metód, s uvedením dôvodu ich uplatnenia a ich vplyvu na hodnotu majetku, záväzkov, vlastného imania a výsledku hospodárenia účtovnej jednotky: 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nezmenila účtovné zásady a metódy počas účtovného obdobia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c) </w:t>
      </w:r>
      <w:r w:rsidRPr="003E7910">
        <w:rPr>
          <w:rFonts w:cs="Arial"/>
          <w:szCs w:val="22"/>
          <w:u w:val="single"/>
        </w:rPr>
        <w:t>Spôsob oceňovania</w:t>
      </w:r>
      <w:r w:rsidRPr="003E7910">
        <w:rPr>
          <w:rFonts w:cs="Arial"/>
          <w:szCs w:val="22"/>
        </w:rPr>
        <w:t xml:space="preserve"> jednotlivých zložiek majetku a záväzkov v členení na:  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1. Dlhodobý nehmotný, hmotný majetok , zásoby obstarané kúpou: obstarávacou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2. Dlhodobý nehmotný, hmotný majetok, zásoby obstarané vlastnou činnosťou: vlastnými nákladmi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3. Dlhodobý nehmotný, hmotný majetok, zásoby  obstarané iným spôsobom: reprodukčnou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4. Pohľadávky, záväzky, pôžičky a úvery, rezervy 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5. Krátkodobý finančný majetok: nominálnou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6. Časové rozlíšenie na strane aktív a pasív súvahy: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7. Prenajatý majetok a majetok obstaraný na základe zmluvy o kúpe prenajatej veci: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8. Splatná daň z príjmov a odložená daň z príjmov: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pStyle w:val="Nadpis2"/>
        <w:tabs>
          <w:tab w:val="left" w:pos="1005"/>
        </w:tabs>
        <w:jc w:val="both"/>
        <w:rPr>
          <w:rFonts w:ascii="Arial Narrow" w:hAnsi="Arial Narrow" w:cs="Arial"/>
          <w:b w:val="0"/>
          <w:bCs w:val="0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d)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Tvorba odpisového plánu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pre dlhodobý majetok, pričom sa uvádza doba odpisovania, sadzby odpisov a odpisové metódy pre účtovné odpisy: </w:t>
      </w:r>
    </w:p>
    <w:p w:rsidR="007B0660" w:rsidRPr="003E7910" w:rsidRDefault="007B0660" w:rsidP="007B0660">
      <w:pPr>
        <w:rPr>
          <w:sz w:val="24"/>
          <w:szCs w:val="24"/>
        </w:rPr>
      </w:pPr>
      <w:r w:rsidRPr="003E7910">
        <w:t>účtovná jednotka odpisuje majetok účtovne v súlade s daňovými odpismi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nehmotného majetku - položky pod 2 400 eur jednotkovej ceny (§ 13/2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hmotného majetku - položky pod 1 700 eur jednotkovej ceny (§ 13/6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dobrovoľné účtovanie podlimitného technického zhodnotenia do odpisovaného dlhodobého majetku (§ 21/3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dobrovoľnú kapitalizáciu úrokov do obstarávacej ceny odpisovaného dlhodobého majetku (§ 34/1 PU; § 35/2/h PU).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e)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Dotácie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poskytnuté na obstaranie majetku s uvedením zložky majetku a ich ocenenia: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neboli poskytnuté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f)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Informácie o oprave významných chýb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minulých účtovných období účtovaných v bežnom účtovnom období s uvedením sumy vplyvu na nerozdelený zisk minulých rokov alebo na neuhradenú stratu minulých rokov; 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lastRenderedPageBreak/>
        <w:t xml:space="preserve">súčasne môže účtovná jednotka uviesť aj informácie o oprave nevýznamných chýb minulých účtovných období účtovaných v bežnom účtovnom období s uvedením sumy vplyvu na výsledok hospodárenia bežného účtovného obdobia: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v účtovnom období nebolo účtované o oprave minulých chýb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b/>
          <w:bCs/>
          <w:szCs w:val="22"/>
        </w:rPr>
        <w:t xml:space="preserve">F. Informácie o údajoch vykázaných na strane aktív súvahy: </w:t>
      </w:r>
    </w:p>
    <w:p w:rsidR="00A5552F" w:rsidRDefault="00A5552F" w:rsidP="00A5552F"/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a) </w:t>
      </w:r>
      <w:r w:rsidRPr="003F477D">
        <w:rPr>
          <w:szCs w:val="22"/>
        </w:rPr>
        <w:t>o dlhodobom nehmotnom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0"/>
        <w:gridCol w:w="999"/>
        <w:gridCol w:w="851"/>
        <w:gridCol w:w="867"/>
        <w:gridCol w:w="978"/>
        <w:gridCol w:w="708"/>
        <w:gridCol w:w="851"/>
        <w:gridCol w:w="1149"/>
        <w:gridCol w:w="863"/>
      </w:tblGrid>
      <w:tr w:rsidR="0003344F" w:rsidRPr="003F477D" w:rsidTr="00791EC8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Bežné účtovné obdobie</w:t>
            </w:r>
          </w:p>
        </w:tc>
      </w:tr>
      <w:tr w:rsidR="0003344F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1E03F2" w:rsidRPr="003F477D">
              <w:rPr>
                <w:b/>
                <w:bCs/>
                <w:szCs w:val="22"/>
              </w:rPr>
              <w:t>sta-</w:t>
            </w:r>
          </w:p>
          <w:p w:rsidR="0003344F" w:rsidRPr="003F477D" w:rsidRDefault="001E03F2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</w:t>
            </w:r>
            <w:r w:rsidR="0003344F" w:rsidRPr="003F477D">
              <w:rPr>
                <w:b/>
                <w:bCs/>
                <w:szCs w:val="22"/>
              </w:rPr>
              <w:t>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03344F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F63EA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03344F" w:rsidRPr="003F477D" w:rsidTr="001E03F2">
        <w:trPr>
          <w:trHeight w:val="266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2A4D76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2A4D76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2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0"/>
        <w:gridCol w:w="999"/>
        <w:gridCol w:w="851"/>
        <w:gridCol w:w="867"/>
        <w:gridCol w:w="978"/>
        <w:gridCol w:w="672"/>
        <w:gridCol w:w="36"/>
        <w:gridCol w:w="851"/>
        <w:gridCol w:w="1149"/>
        <w:gridCol w:w="863"/>
      </w:tblGrid>
      <w:tr w:rsidR="00E04DF3" w:rsidRPr="003F477D" w:rsidTr="00E35A2B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Bezprostredne predchádzajúce účtovné obdobie</w:t>
            </w:r>
          </w:p>
        </w:tc>
      </w:tr>
      <w:tr w:rsidR="00E04DF3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Aktivo-vané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Oceni-teľné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Ostat-ný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Obsta-</w:t>
            </w:r>
          </w:p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04DF3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E04DF3" w:rsidRPr="003F477D" w:rsidTr="00E35A2B">
        <w:trPr>
          <w:trHeight w:val="266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Zostatková hodnota</w:t>
            </w:r>
          </w:p>
        </w:tc>
      </w:tr>
      <w:tr w:rsidR="00E04DF3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e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e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c) </w:t>
      </w:r>
      <w:r w:rsidRPr="003F477D">
        <w:rPr>
          <w:szCs w:val="22"/>
        </w:rPr>
        <w:t xml:space="preserve">o dlhodobom nehmotnom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448"/>
        <w:gridCol w:w="2762"/>
      </w:tblGrid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nehmotný majetok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nehmotný majetok, na ktorý je zriadené záložné právo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9F39E7" w:rsidRPr="009F39E7" w:rsidRDefault="009F39E7" w:rsidP="009F39E7"/>
    <w:p w:rsidR="003F477D" w:rsidRPr="003F477D" w:rsidRDefault="003F477D" w:rsidP="003F477D"/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časti F. písm. a)</w:t>
      </w:r>
      <w:r w:rsidRPr="003F477D">
        <w:rPr>
          <w:szCs w:val="22"/>
        </w:rPr>
        <w:t xml:space="preserve"> o dlhodobom hmotnom majetku</w:t>
      </w:r>
      <w:r w:rsidRPr="003F477D">
        <w:rPr>
          <w:szCs w:val="22"/>
        </w:rPr>
        <w:tab/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72"/>
        <w:gridCol w:w="57"/>
        <w:gridCol w:w="652"/>
        <w:gridCol w:w="709"/>
        <w:gridCol w:w="850"/>
        <w:gridCol w:w="709"/>
      </w:tblGrid>
      <w:tr w:rsidR="0003344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1E03F2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tatné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né veci a </w:t>
            </w:r>
          </w:p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</w:t>
            </w:r>
            <w:r w:rsidR="001E03F2" w:rsidRPr="003F477D">
              <w:rPr>
                <w:b/>
                <w:bCs/>
                <w:szCs w:val="22"/>
              </w:rPr>
              <w:t>d</w:t>
            </w:r>
            <w:r w:rsidRPr="003F477D">
              <w:rPr>
                <w:b/>
                <w:bCs/>
                <w:szCs w:val="22"/>
              </w:rPr>
              <w:t>né stádo a ťažné zvieratá</w:t>
            </w: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1E03F2" w:rsidP="00465A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465A3F" w:rsidRPr="003F477D">
              <w:rPr>
                <w:b/>
                <w:bCs/>
                <w:szCs w:val="22"/>
              </w:rPr>
              <w:t>-s</w:t>
            </w:r>
            <w:r w:rsidRPr="003F477D">
              <w:rPr>
                <w:b/>
                <w:bCs/>
                <w:szCs w:val="22"/>
              </w:rPr>
              <w:t>ta</w:t>
            </w:r>
            <w:r w:rsidR="0003344F" w:rsidRPr="003F477D">
              <w:rPr>
                <w:b/>
                <w:bCs/>
                <w:szCs w:val="22"/>
              </w:rPr>
              <w:t>rá</w:t>
            </w:r>
            <w:r w:rsidRPr="003F477D">
              <w:rPr>
                <w:b/>
                <w:bCs/>
                <w:szCs w:val="22"/>
              </w:rPr>
              <w:t>-</w:t>
            </w:r>
            <w:r w:rsidR="0003344F" w:rsidRPr="003F477D">
              <w:rPr>
                <w:b/>
                <w:bCs/>
                <w:szCs w:val="22"/>
              </w:rPr>
              <w:t>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nuté pred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davky na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1E03F2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12239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12239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12239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12239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3825</w:t>
            </w: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3825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3060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3060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6885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6885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8414</w:t>
            </w: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8414</w:t>
            </w:r>
          </w:p>
        </w:tc>
      </w:tr>
      <w:tr w:rsidR="0003344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5354</w:t>
            </w: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5354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65"/>
        <w:gridCol w:w="7"/>
        <w:gridCol w:w="709"/>
        <w:gridCol w:w="709"/>
        <w:gridCol w:w="850"/>
        <w:gridCol w:w="709"/>
      </w:tblGrid>
      <w:tr w:rsidR="00E916C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 w:rsidR="00E916CF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Samos-tatné hnuteľ-né veci 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hnuteľ-ných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Pestova-teľské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Os-tatný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Ob-stará-vaný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Poskyt-nuté pred-davky na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916CF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lastRenderedPageBreak/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33704" w:rsidRDefault="00E33704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Odstavecseseznamem"/>
        <w:numPr>
          <w:ilvl w:val="0"/>
          <w:numId w:val="8"/>
        </w:num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Informácie k </w:t>
      </w:r>
      <w:r w:rsidR="00EB5202" w:rsidRPr="003F477D">
        <w:rPr>
          <w:b/>
          <w:szCs w:val="22"/>
        </w:rPr>
        <w:t xml:space="preserve">prílohe č. 3 časti F. písm. c) </w:t>
      </w:r>
      <w:r w:rsidRPr="003F477D">
        <w:rPr>
          <w:b/>
          <w:szCs w:val="22"/>
        </w:rPr>
        <w:t xml:space="preserve">o dlhodobom 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165"/>
        <w:gridCol w:w="3045"/>
      </w:tblGrid>
      <w:tr w:rsidR="0003344F" w:rsidRPr="003F477D" w:rsidTr="003F5EB5">
        <w:trPr>
          <w:jc w:val="center"/>
        </w:trPr>
        <w:tc>
          <w:tcPr>
            <w:tcW w:w="616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hmotný majetok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3F5EB5">
        <w:trPr>
          <w:trHeight w:val="340"/>
          <w:jc w:val="center"/>
        </w:trPr>
        <w:tc>
          <w:tcPr>
            <w:tcW w:w="616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Dlhodobý hmotný majetok, na ktorý je zriadené záložné právo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E916CF" w:rsidRDefault="00E916CF" w:rsidP="0003344F">
      <w:pPr>
        <w:pStyle w:val="Nze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>
      <w:pPr>
        <w:spacing w:after="0"/>
      </w:pPr>
    </w:p>
    <w:p w:rsidR="0003344F" w:rsidRPr="003F477D" w:rsidRDefault="0003344F" w:rsidP="006A4709">
      <w:pPr>
        <w:pStyle w:val="Nze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j)</w:t>
      </w:r>
      <w:r w:rsidRPr="003F477D">
        <w:rPr>
          <w:szCs w:val="22"/>
        </w:rPr>
        <w:t xml:space="preserve"> o  dlhodobom finančnom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03344F" w:rsidRPr="003F477D" w:rsidTr="00E33704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:rsidR="0003344F" w:rsidRPr="003F477D" w:rsidTr="00E33704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</w:t>
            </w:r>
            <w:r w:rsidR="00E33704" w:rsidRPr="003F477D">
              <w:t>č-</w:t>
            </w:r>
            <w:r w:rsidRPr="003F477D">
              <w:t>nosti s</w:t>
            </w:r>
            <w:r w:rsidR="00E33704" w:rsidRPr="003F477D">
              <w:t> </w:t>
            </w:r>
            <w:r w:rsidRPr="003F477D">
              <w:t>pods</w:t>
            </w:r>
            <w:r w:rsidR="00E33704" w:rsidRPr="003F477D">
              <w:t>-</w:t>
            </w:r>
            <w:r w:rsidRPr="003F477D">
              <w:t>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33704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</w:t>
            </w:r>
            <w:r w:rsidR="003F5EB5" w:rsidRPr="003F477D">
              <w:t>.</w:t>
            </w:r>
            <w:r w:rsidRPr="003F477D">
              <w:t xml:space="preserve"> </w:t>
            </w:r>
            <w:r w:rsidR="0003344F" w:rsidRPr="003F477D">
              <w:t>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Ostat</w:t>
            </w:r>
            <w:r w:rsidR="00E33704" w:rsidRPr="003F477D">
              <w:t>-</w:t>
            </w:r>
            <w:r w:rsidRPr="003F477D">
              <w:t>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 xml:space="preserve">Pôžičky </w:t>
            </w:r>
            <w:r w:rsidR="00E33704" w:rsidRPr="003F477D">
              <w:t xml:space="preserve">s </w:t>
            </w:r>
            <w:r w:rsidRPr="003F477D">
              <w:t> dobou splat</w:t>
            </w:r>
            <w:r w:rsidR="00E33704" w:rsidRPr="003F477D">
              <w:t>-</w:t>
            </w:r>
            <w:r w:rsidRPr="003F477D">
              <w:t>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Ob</w:t>
            </w:r>
            <w:r w:rsidR="00E33704" w:rsidRPr="003F477D">
              <w:t>-</w:t>
            </w:r>
            <w:r w:rsidRPr="003F477D">
              <w:t>sta</w:t>
            </w:r>
            <w:r w:rsidR="00E33704" w:rsidRPr="003F477D">
              <w:t>rá-</w:t>
            </w:r>
            <w:r w:rsidRPr="003F477D">
              <w:t xml:space="preserve">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pStyle w:val="TopHeader"/>
            </w:pPr>
            <w:r w:rsidRPr="003F477D">
              <w:t>Poskyt-nuté pred</w:t>
            </w:r>
            <w:r w:rsidR="00E33704" w:rsidRPr="003F477D">
              <w:t>-</w:t>
            </w:r>
            <w:r w:rsidRPr="003F477D">
              <w:t>davky na </w:t>
            </w:r>
          </w:p>
          <w:p w:rsidR="0003344F" w:rsidRPr="003F477D" w:rsidRDefault="0003344F" w:rsidP="00E33704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Spolu</w:t>
            </w:r>
          </w:p>
        </w:tc>
      </w:tr>
      <w:tr w:rsidR="0003344F" w:rsidRPr="003F477D" w:rsidTr="00E33704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E916CF" w:rsidRPr="003F477D" w:rsidTr="00E35A2B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Dlhodobý </w:t>
            </w:r>
            <w:r w:rsidRPr="003F477D">
              <w:lastRenderedPageBreak/>
              <w:t>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lastRenderedPageBreak/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 w:rsidR="00E916CF" w:rsidRPr="003F477D" w:rsidTr="00E35A2B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spoloč-nosti s pods-tatným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Ostat-ný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>Pôžičky s  dobou splat-nosti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Ob-stará-vaný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Poskyt-nuté pred-davky na </w:t>
            </w:r>
          </w:p>
          <w:p w:rsidR="00E916CF" w:rsidRPr="003F477D" w:rsidRDefault="00E916CF" w:rsidP="00E35A2B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Spolu</w:t>
            </w:r>
          </w:p>
        </w:tc>
      </w:tr>
      <w:tr w:rsidR="00E916CF" w:rsidRPr="003F477D" w:rsidTr="00E35A2B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lastRenderedPageBreak/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4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916CF" w:rsidRPr="003F477D" w:rsidRDefault="00E916CF" w:rsidP="003F477D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bCs w:val="0"/>
          <w:kern w:val="0"/>
          <w:szCs w:val="22"/>
        </w:rPr>
      </w:pPr>
      <w:r w:rsidRPr="003F477D">
        <w:rPr>
          <w:bCs w:val="0"/>
          <w:kern w:val="0"/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="00EB5202" w:rsidRPr="003F477D">
        <w:rPr>
          <w:bCs w:val="0"/>
          <w:kern w:val="0"/>
          <w:szCs w:val="22"/>
        </w:rPr>
        <w:t xml:space="preserve">časti F. písm. m) </w:t>
      </w:r>
      <w:r w:rsidRPr="003F477D">
        <w:rPr>
          <w:bCs w:val="0"/>
          <w:kern w:val="0"/>
          <w:szCs w:val="22"/>
        </w:rPr>
        <w:t xml:space="preserve">o dlhodobom finančnom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306"/>
        <w:gridCol w:w="2904"/>
      </w:tblGrid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Hodnota </w:t>
            </w:r>
            <w:r w:rsidRPr="003F477D">
              <w:rPr>
                <w:bCs w:val="0"/>
              </w:rPr>
              <w:t>za bežné účtovné obdobie</w:t>
            </w:r>
          </w:p>
        </w:tc>
      </w:tr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finančný majetok, na ktorý je zriadené záložné právo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časti F. písm. i) o štruktúre dlhodobého finančného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1922"/>
        <w:gridCol w:w="1123"/>
        <w:gridCol w:w="1701"/>
        <w:gridCol w:w="1452"/>
        <w:gridCol w:w="1667"/>
        <w:gridCol w:w="1345"/>
      </w:tblGrid>
      <w:tr w:rsidR="0003344F" w:rsidRPr="003F477D" w:rsidTr="00E109E2">
        <w:trPr>
          <w:jc w:val="center"/>
        </w:trPr>
        <w:tc>
          <w:tcPr>
            <w:tcW w:w="1923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Obchodné meno </w:t>
            </w:r>
            <w:r w:rsidRPr="003F477D">
              <w:lastRenderedPageBreak/>
              <w:t>a sídlo spoločnosti, v ktorej má ÚJ umiestnený DFM</w:t>
            </w:r>
          </w:p>
        </w:tc>
        <w:tc>
          <w:tcPr>
            <w:tcW w:w="7289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lastRenderedPageBreak/>
              <w:t xml:space="preserve">Bežné účtovné obdobie </w:t>
            </w:r>
          </w:p>
        </w:tc>
      </w:tr>
      <w:tr w:rsidR="0003344F" w:rsidRPr="003F477D" w:rsidTr="00E109E2">
        <w:trPr>
          <w:trHeight w:val="1394"/>
          <w:jc w:val="center"/>
        </w:trPr>
        <w:tc>
          <w:tcPr>
            <w:tcW w:w="1923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>Podiel ÚJ na ZI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 %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 xml:space="preserve">Podiel ÚJ na hlasovacích právach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%</w:t>
            </w:r>
          </w:p>
        </w:tc>
        <w:tc>
          <w:tcPr>
            <w:tcW w:w="145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109E2">
            <w:pPr>
              <w:pStyle w:val="TopHeader"/>
            </w:pPr>
            <w:r w:rsidRPr="003F477D">
              <w:t>Hodnota</w:t>
            </w:r>
            <w:r w:rsidR="00E109E2" w:rsidRPr="003F477D">
              <w:t xml:space="preserve"> </w:t>
            </w:r>
            <w:r w:rsidRPr="003F477D">
              <w:t> vlas</w:t>
            </w:r>
            <w:r w:rsidR="00E109E2" w:rsidRPr="003F477D">
              <w:t>tného imania ÚJ, v ktorej má ÚJ u</w:t>
            </w:r>
            <w:r w:rsidRPr="003F477D">
              <w:t>miestnený DFM</w:t>
            </w:r>
          </w:p>
        </w:tc>
        <w:tc>
          <w:tcPr>
            <w:tcW w:w="16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Výsledok hospodárenia ÚJ, v ktorej má ÚJ umiestnený DFM </w:t>
            </w:r>
          </w:p>
        </w:tc>
        <w:tc>
          <w:tcPr>
            <w:tcW w:w="134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 </w:t>
            </w:r>
            <w:r w:rsidR="00E109E2" w:rsidRPr="003F477D">
              <w:br/>
            </w:r>
            <w:r w:rsidRPr="003F477D">
              <w:t>DFM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192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lastRenderedPageBreak/>
              <w:t>a</w:t>
            </w:r>
          </w:p>
        </w:tc>
        <w:tc>
          <w:tcPr>
            <w:tcW w:w="11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5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45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Dcérske účtovné jednotky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Účtovné jednotky s podstatným vplyvom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 xml:space="preserve">Ostatné realizovateľné CP a podiely  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Obstarávaný DFM na účely vykonania vplyvu v inej ÚJ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109E2" w:rsidP="00E109E2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DFM</w:t>
            </w:r>
            <w:r w:rsidR="0003344F" w:rsidRPr="003F477D">
              <w:rPr>
                <w:b/>
                <w:szCs w:val="22"/>
              </w:rPr>
              <w:t xml:space="preserve"> spolu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52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667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34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</w:tbl>
    <w:p w:rsidR="003F477D" w:rsidRDefault="003F477D" w:rsidP="003F477D">
      <w:pPr>
        <w:pStyle w:val="Nzev"/>
        <w:spacing w:before="0" w:beforeAutospacing="0" w:after="0"/>
        <w:ind w:left="357"/>
        <w:contextualSpacing/>
        <w:jc w:val="left"/>
        <w:rPr>
          <w:szCs w:val="22"/>
        </w:rPr>
      </w:pPr>
    </w:p>
    <w:p w:rsidR="003F477D" w:rsidRDefault="003F477D" w:rsidP="003F477D"/>
    <w:p w:rsidR="003F477D" w:rsidRPr="003F477D" w:rsidRDefault="003F477D" w:rsidP="003F477D"/>
    <w:p w:rsidR="0003344F" w:rsidRPr="003F477D" w:rsidRDefault="0003344F" w:rsidP="003F477D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j) a l)</w:t>
      </w:r>
      <w:r w:rsidRPr="003F477D">
        <w:rPr>
          <w:szCs w:val="22"/>
        </w:rPr>
        <w:t xml:space="preserve"> o dlhových CP držaných do splatnosti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459"/>
        <w:gridCol w:w="728"/>
        <w:gridCol w:w="1276"/>
        <w:gridCol w:w="1134"/>
        <w:gridCol w:w="1134"/>
        <w:gridCol w:w="1417"/>
        <w:gridCol w:w="1062"/>
      </w:tblGrid>
      <w:tr w:rsidR="0003344F" w:rsidRPr="003F477D" w:rsidTr="00E109E2">
        <w:trPr>
          <w:trHeight w:val="644"/>
          <w:jc w:val="center"/>
        </w:trPr>
        <w:tc>
          <w:tcPr>
            <w:tcW w:w="2461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Dlhové CP</w:t>
            </w:r>
            <w:r w:rsidR="00E109E2" w:rsidRPr="003F477D">
              <w:br/>
            </w:r>
            <w:r w:rsidRPr="003F477D">
              <w:t xml:space="preserve"> držané do splatnosti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Druh CP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13FB">
            <w:pPr>
              <w:pStyle w:val="TopHeader"/>
            </w:pPr>
            <w:r w:rsidRPr="003F477D">
              <w:t>Stav na</w:t>
            </w:r>
            <w:r w:rsidR="00E109E2" w:rsidRPr="003F477D">
              <w:t xml:space="preserve"> </w:t>
            </w:r>
            <w:r w:rsidRPr="003F477D">
              <w:t>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916CF" w:rsidP="00E109E2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dlhového CP</w:t>
            </w:r>
            <w:r w:rsidR="00E109E2" w:rsidRPr="003F477D">
              <w:t xml:space="preserve"> </w:t>
            </w:r>
            <w:r w:rsidRPr="003F477D">
              <w:t xml:space="preserve">z účtovníctva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 účtovnom období</w:t>
            </w:r>
          </w:p>
        </w:tc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konci účtov</w:t>
            </w:r>
            <w:r w:rsidR="003F13FB" w:rsidRPr="003F477D">
              <w:t>-</w:t>
            </w:r>
            <w:r w:rsidRPr="003F477D">
              <w:t>ného obdobia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2461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7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1062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</w:tr>
      <w:tr w:rsidR="0003344F" w:rsidRPr="003F477D" w:rsidTr="00E109E2">
        <w:trPr>
          <w:trHeight w:val="340"/>
          <w:jc w:val="center"/>
        </w:trPr>
        <w:tc>
          <w:tcPr>
            <w:tcW w:w="2461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 </w:t>
            </w:r>
            <w:r w:rsidR="0000458C">
              <w:rPr>
                <w:szCs w:val="22"/>
              </w:rPr>
              <w:t>viac ako tri roky a najviac päť rokov</w:t>
            </w:r>
            <w:r w:rsidR="00F15121">
              <w:rPr>
                <w:szCs w:val="22"/>
              </w:rPr>
              <w:t xml:space="preserve">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</w:t>
            </w:r>
            <w:r w:rsidR="0000458C">
              <w:rPr>
                <w:szCs w:val="22"/>
              </w:rPr>
              <w:t xml:space="preserve"> viac ako jeden rok a najviac tri roky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Dlhové CP držané do splatnosti spolu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00458C">
      <w:pPr>
        <w:spacing w:after="120" w:line="240" w:lineRule="auto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</w:t>
      </w:r>
      <w:r w:rsidR="00EB5202" w:rsidRPr="003F477D">
        <w:rPr>
          <w:szCs w:val="22"/>
        </w:rPr>
        <w:t xml:space="preserve">i F. písm. j) a l) </w:t>
      </w:r>
      <w:r w:rsidRPr="003F477D">
        <w:rPr>
          <w:szCs w:val="22"/>
        </w:rPr>
        <w:t>o poskytnutých dlhodobých pôžičkách</w:t>
      </w:r>
    </w:p>
    <w:tbl>
      <w:tblPr>
        <w:tblW w:w="5000" w:type="pct"/>
        <w:jc w:val="center"/>
        <w:tblInd w:w="1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76"/>
        <w:gridCol w:w="1457"/>
        <w:gridCol w:w="1140"/>
        <w:gridCol w:w="1110"/>
        <w:gridCol w:w="1523"/>
        <w:gridCol w:w="1204"/>
      </w:tblGrid>
      <w:tr w:rsidR="0003344F" w:rsidRPr="003F477D" w:rsidTr="003F13FB">
        <w:trPr>
          <w:trHeight w:val="996"/>
          <w:jc w:val="center"/>
        </w:trPr>
        <w:tc>
          <w:tcPr>
            <w:tcW w:w="2778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Dlhodobé pôžičky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začiatku účtovného obdobia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52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pôžičky z účtovníctva v účtovnom období</w:t>
            </w: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 konci účtovného obdobia</w:t>
            </w:r>
          </w:p>
        </w:tc>
      </w:tr>
      <w:tr w:rsidR="0003344F" w:rsidRPr="003F477D" w:rsidTr="003F13FB">
        <w:trPr>
          <w:trHeight w:hRule="exact" w:val="227"/>
          <w:jc w:val="center"/>
        </w:trPr>
        <w:tc>
          <w:tcPr>
            <w:tcW w:w="277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5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D210B5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2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 xml:space="preserve">viac ako tri roky a najviac päť rokov vrátane 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>viac ako jeden rok a najviac tri roky</w:t>
            </w:r>
            <w:r w:rsidRPr="003F477D">
              <w:rPr>
                <w:szCs w:val="22"/>
              </w:rPr>
              <w:t xml:space="preserve">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pôžičky spolu</w:t>
            </w:r>
          </w:p>
        </w:tc>
        <w:tc>
          <w:tcPr>
            <w:tcW w:w="145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4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1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2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449B8" w:rsidRPr="003F477D" w:rsidRDefault="007449B8" w:rsidP="007449B8">
      <w:pPr>
        <w:pStyle w:val="Nzev"/>
        <w:keepNext w:val="0"/>
        <w:spacing w:before="0" w:beforeAutospacing="0" w:after="0"/>
        <w:ind w:left="360"/>
        <w:jc w:val="left"/>
        <w:rPr>
          <w:szCs w:val="22"/>
        </w:rPr>
      </w:pPr>
    </w:p>
    <w:p w:rsidR="0003344F" w:rsidRPr="003F477D" w:rsidRDefault="0003344F" w:rsidP="0000458C">
      <w:pPr>
        <w:pStyle w:val="Nzev"/>
        <w:keepNext w:val="0"/>
        <w:numPr>
          <w:ilvl w:val="0"/>
          <w:numId w:val="8"/>
        </w:numPr>
        <w:spacing w:before="12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 časti F. písm. o) </w:t>
      </w:r>
      <w:r w:rsidRPr="003F477D">
        <w:rPr>
          <w:szCs w:val="22"/>
        </w:rPr>
        <w:t>o opravných položkách k zásobám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347"/>
        <w:gridCol w:w="1407"/>
        <w:gridCol w:w="992"/>
        <w:gridCol w:w="1701"/>
        <w:gridCol w:w="1569"/>
        <w:gridCol w:w="1194"/>
      </w:tblGrid>
      <w:tr w:rsidR="0003344F" w:rsidRPr="003F477D" w:rsidTr="003F13FB">
        <w:trPr>
          <w:jc w:val="center"/>
        </w:trPr>
        <w:tc>
          <w:tcPr>
            <w:tcW w:w="2349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6863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3F13FB">
        <w:trPr>
          <w:jc w:val="center"/>
        </w:trPr>
        <w:tc>
          <w:tcPr>
            <w:tcW w:w="2349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3F13FB" w:rsidP="0003344F">
            <w:pPr>
              <w:pStyle w:val="TopHeader"/>
            </w:pPr>
            <w:r w:rsidRPr="003F477D">
              <w:t>T</w:t>
            </w:r>
            <w:r w:rsidR="0003344F" w:rsidRPr="003F477D">
              <w:t>vorba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>Zúčtovanie OP z dôvodu zániku opodstatnenosti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OP z dôvodu vyradenia majetku </w:t>
            </w:r>
            <w:r w:rsidRPr="003F477D">
              <w:br/>
              <w:t>z účtovníctva</w:t>
            </w: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3F13FB">
        <w:trPr>
          <w:trHeight w:hRule="exact" w:val="277"/>
          <w:jc w:val="center"/>
        </w:trPr>
        <w:tc>
          <w:tcPr>
            <w:tcW w:w="2349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0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6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19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Materiál</w:t>
            </w: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a</w:t>
            </w:r>
            <w:r w:rsidR="00E916C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polotovary vlastnej výroby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Zvieratá 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Tovar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Nehnuteľnosť na predaj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Poskytnuté preddavky  na zásoby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Zásoby spolu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6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9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Nehnuteľnosť na predaj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obstarávanie nehnuteľnosti  na predaj za účtovné obdobie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obstaranie nehnuteľnosti na predaj od začiatku obstarávania</w:t>
            </w:r>
          </w:p>
        </w:tc>
        <w:tc>
          <w:tcPr>
            <w:tcW w:w="219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0458C">
      <w:pPr>
        <w:pStyle w:val="Nzev"/>
        <w:numPr>
          <w:ilvl w:val="0"/>
          <w:numId w:val="8"/>
        </w:numPr>
        <w:spacing w:before="120" w:beforeAutospacing="0" w:after="0"/>
        <w:ind w:left="357" w:hanging="357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 časti F. písm. p) o zásobách, na ktoré je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701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Zásoby, na ktoré je zriadené záložné právo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3F13FB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q) </w:t>
      </w:r>
      <w:r w:rsidRPr="003F477D">
        <w:rPr>
          <w:szCs w:val="22"/>
        </w:rPr>
        <w:t>o zákazkovej výrobe a o zákazkovej výstavbe nehnuteľnosti určenej na predaj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225"/>
        <w:gridCol w:w="1701"/>
        <w:gridCol w:w="2160"/>
        <w:gridCol w:w="2200"/>
      </w:tblGrid>
      <w:tr w:rsidR="0003344F" w:rsidRPr="003F477D" w:rsidTr="004304FF">
        <w:trPr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32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1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2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zákazkovej</w:t>
            </w:r>
            <w:r w:rsidR="004304F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výroby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výrobu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077"/>
        <w:gridCol w:w="2409"/>
        <w:gridCol w:w="2800"/>
      </w:tblGrid>
      <w:tr w:rsidR="0003344F" w:rsidRPr="003F477D" w:rsidTr="00DC066D">
        <w:trPr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výroby</w:t>
            </w:r>
          </w:p>
          <w:p w:rsidR="00EB5202" w:rsidRPr="003F477D" w:rsidRDefault="00EB5202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0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8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výrobe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Suma prijatých preddavkov 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0458C" w:rsidRDefault="0000458C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3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802"/>
        <w:gridCol w:w="1983"/>
        <w:gridCol w:w="1843"/>
        <w:gridCol w:w="2658"/>
      </w:tblGrid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trHeight w:val="98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9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6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Výnosy zo zákazkovej výstavby nehnuteľnosti určenej na predaj 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výstavbu nehnuteľnosti určenej na predaj</w:t>
            </w: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28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B5583E" w:rsidRPr="003F477D" w:rsidRDefault="00B5583E" w:rsidP="0003344F">
      <w:pPr>
        <w:pStyle w:val="Nzev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e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4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360"/>
        <w:gridCol w:w="2409"/>
        <w:gridCol w:w="2517"/>
      </w:tblGrid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výstavby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výstavbe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prijatých preddavkov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r) </w:t>
      </w:r>
      <w:r w:rsidRPr="003F477D">
        <w:rPr>
          <w:szCs w:val="22"/>
        </w:rPr>
        <w:t>o vý</w:t>
      </w:r>
      <w:r w:rsidR="00EB5202" w:rsidRPr="003F477D">
        <w:rPr>
          <w:szCs w:val="22"/>
        </w:rPr>
        <w:t>voji opravnej položky</w:t>
      </w:r>
      <w:r w:rsidRPr="003F477D">
        <w:rPr>
          <w:szCs w:val="22"/>
        </w:rPr>
        <w:t xml:space="preserve"> k pohľadávkam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054"/>
        <w:gridCol w:w="1275"/>
        <w:gridCol w:w="1219"/>
        <w:gridCol w:w="1693"/>
        <w:gridCol w:w="1663"/>
        <w:gridCol w:w="1306"/>
      </w:tblGrid>
      <w:tr w:rsidR="0003344F" w:rsidRPr="003F477D" w:rsidTr="004304FF">
        <w:trPr>
          <w:jc w:val="center"/>
        </w:trPr>
        <w:tc>
          <w:tcPr>
            <w:tcW w:w="2055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</w:t>
            </w:r>
          </w:p>
        </w:tc>
        <w:tc>
          <w:tcPr>
            <w:tcW w:w="7157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začiatku účtovného obdobia</w:t>
            </w:r>
          </w:p>
        </w:tc>
        <w:tc>
          <w:tcPr>
            <w:tcW w:w="121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Tvorba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</w:tc>
        <w:tc>
          <w:tcPr>
            <w:tcW w:w="1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Zúčtovanie</w:t>
            </w:r>
            <w:r w:rsidR="004304FF" w:rsidRPr="003F477D">
              <w:br/>
            </w:r>
            <w:r w:rsidRPr="003F477D">
              <w:t xml:space="preserve"> OP z dôvodu zániku opodstatnenosti</w:t>
            </w:r>
          </w:p>
        </w:tc>
        <w:tc>
          <w:tcPr>
            <w:tcW w:w="16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</w:t>
            </w:r>
            <w:r w:rsidR="004304FF" w:rsidRPr="003F477D">
              <w:br/>
            </w:r>
            <w:r w:rsidRPr="003F477D">
              <w:t xml:space="preserve">OP z dôvodu vyradenia majetku </w:t>
            </w:r>
            <w:r w:rsidRPr="003F477D">
              <w:br/>
              <w:t>z účtovníctva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6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2055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z obchodného styku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>DÚJ</w:t>
            </w:r>
            <w:r w:rsidRPr="003F477D">
              <w:rPr>
                <w:szCs w:val="22"/>
              </w:rPr>
              <w:t xml:space="preserve"> a </w:t>
            </w:r>
            <w:r w:rsidR="00DB1EA0" w:rsidRPr="003F477D">
              <w:rPr>
                <w:szCs w:val="22"/>
              </w:rPr>
              <w:t>MÚJ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Ostatné </w:t>
            </w:r>
            <w:r w:rsidR="00DB1EA0" w:rsidRPr="003F477D">
              <w:rPr>
                <w:szCs w:val="22"/>
              </w:rPr>
              <w:t>p</w:t>
            </w:r>
            <w:r w:rsidRPr="003F477D">
              <w:rPr>
                <w:szCs w:val="22"/>
              </w:rPr>
              <w:t>ohľadávky v rámci kons. celku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2055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 spolu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9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6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30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EA41E2">
      <w:pPr>
        <w:pStyle w:val="Nze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03344F" w:rsidP="00EA41E2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s)</w:t>
      </w:r>
      <w:r w:rsidRPr="003F477D">
        <w:rPr>
          <w:szCs w:val="22"/>
        </w:rPr>
        <w:t xml:space="preserve"> o vekovej štruktúre pohľadávok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508"/>
        <w:gridCol w:w="1985"/>
        <w:gridCol w:w="1843"/>
        <w:gridCol w:w="1950"/>
      </w:tblGrid>
      <w:tr w:rsidR="0003344F" w:rsidRPr="003F477D" w:rsidTr="00DB1EA0">
        <w:trPr>
          <w:jc w:val="center"/>
        </w:trPr>
        <w:tc>
          <w:tcPr>
            <w:tcW w:w="351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 lehote splatnosti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 lehote splatnosti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 spolu</w:t>
            </w:r>
          </w:p>
        </w:tc>
      </w:tr>
      <w:tr w:rsidR="0003344F" w:rsidRPr="003F477D" w:rsidTr="00DB1EA0">
        <w:trPr>
          <w:trHeight w:hRule="exact" w:val="227"/>
          <w:jc w:val="center"/>
        </w:trPr>
        <w:tc>
          <w:tcPr>
            <w:tcW w:w="351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</w:t>
            </w:r>
            <w:r w:rsidR="004304FF" w:rsidRPr="003F477D">
              <w:rPr>
                <w:szCs w:val="22"/>
              </w:rPr>
              <w:t xml:space="preserve"> DÚJ a</w:t>
            </w:r>
            <w:r w:rsidR="00DB1EA0" w:rsidRPr="003F477D">
              <w:rPr>
                <w:szCs w:val="22"/>
              </w:rPr>
              <w:t xml:space="preserve"> MÚJ</w:t>
            </w:r>
            <w:r w:rsidR="004304FF" w:rsidRPr="003F477D">
              <w:rPr>
                <w:szCs w:val="22"/>
              </w:rPr>
              <w:t xml:space="preserve">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</w:t>
            </w:r>
            <w:r w:rsidR="00465A3F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združeniu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16469</w:t>
            </w: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20759</w:t>
            </w: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37228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 xml:space="preserve">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287</w:t>
            </w: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287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Sociálne poistenie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pohľadávky a dotácie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16756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20759</w:t>
            </w: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37515</w:t>
            </w:r>
          </w:p>
        </w:tc>
      </w:tr>
    </w:tbl>
    <w:p w:rsidR="0003344F" w:rsidRDefault="0003344F" w:rsidP="0003344F">
      <w:pPr>
        <w:spacing w:after="0" w:line="240" w:lineRule="auto"/>
        <w:jc w:val="both"/>
        <w:rPr>
          <w:szCs w:val="22"/>
        </w:rPr>
      </w:pPr>
    </w:p>
    <w:p w:rsidR="00FB290D" w:rsidRPr="003F477D" w:rsidRDefault="00FB290D" w:rsidP="0003344F">
      <w:pPr>
        <w:spacing w:after="0" w:line="240" w:lineRule="auto"/>
        <w:jc w:val="both"/>
        <w:rPr>
          <w:szCs w:val="22"/>
        </w:rPr>
      </w:pPr>
    </w:p>
    <w:p w:rsidR="0003344F" w:rsidRPr="003F477D" w:rsidRDefault="0003344F" w:rsidP="006A4709">
      <w:pPr>
        <w:pStyle w:val="Nzev"/>
        <w:keepNext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t) a u)</w:t>
      </w:r>
      <w:r w:rsidRPr="003F477D">
        <w:rPr>
          <w:szCs w:val="22"/>
        </w:rPr>
        <w:t xml:space="preserve"> o pohľadávkach zabezpečených záložným právom alebo inou formou zabezpečenia 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4746"/>
        <w:gridCol w:w="2268"/>
        <w:gridCol w:w="2196"/>
      </w:tblGrid>
      <w:tr w:rsidR="0003344F" w:rsidRPr="003F477D" w:rsidTr="00FB290D">
        <w:trPr>
          <w:jc w:val="center"/>
        </w:trPr>
        <w:tc>
          <w:tcPr>
            <w:tcW w:w="474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Opis predmetu záložného práva</w:t>
            </w:r>
          </w:p>
        </w:tc>
        <w:tc>
          <w:tcPr>
            <w:tcW w:w="4464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FB290D">
        <w:trPr>
          <w:jc w:val="center"/>
        </w:trPr>
        <w:tc>
          <w:tcPr>
            <w:tcW w:w="474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predmetu</w:t>
            </w:r>
            <w:r w:rsidR="00EB5202" w:rsidRPr="003F477D">
              <w:t xml:space="preserve"> záložného práva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  <w:r w:rsidR="00DB1EA0" w:rsidRPr="003F477D">
              <w:br/>
            </w:r>
            <w:r w:rsidRPr="003F477D">
              <w:t> pohľadávky</w:t>
            </w:r>
          </w:p>
        </w:tc>
      </w:tr>
      <w:tr w:rsidR="0003344F" w:rsidRPr="003F477D" w:rsidTr="00FB290D">
        <w:trPr>
          <w:trHeight w:val="510"/>
          <w:jc w:val="center"/>
        </w:trPr>
        <w:tc>
          <w:tcPr>
            <w:tcW w:w="474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kryté záložným právom alebo inou formou zabezpečenia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6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B290D">
        <w:trPr>
          <w:trHeight w:val="340"/>
          <w:jc w:val="center"/>
        </w:trPr>
        <w:tc>
          <w:tcPr>
            <w:tcW w:w="474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Hodnota pohľadávok, na ktoré sa zriadilo záložné právo</w:t>
            </w:r>
          </w:p>
        </w:tc>
        <w:tc>
          <w:tcPr>
            <w:tcW w:w="2268" w:type="dxa"/>
            <w:tcBorders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219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</w:tbl>
    <w:p w:rsidR="00DB1EA0" w:rsidRDefault="00DB1EA0" w:rsidP="00DB1EA0">
      <w:pPr>
        <w:pStyle w:val="Nzev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w) </w:t>
      </w:r>
      <w:r w:rsidRPr="003F477D">
        <w:rPr>
          <w:szCs w:val="22"/>
        </w:rPr>
        <w:t xml:space="preserve">o krátkodobom finančnom majetku </w:t>
      </w:r>
    </w:p>
    <w:p w:rsidR="0003344F" w:rsidRPr="003F477D" w:rsidRDefault="0003344F" w:rsidP="0003344F">
      <w:pPr>
        <w:pStyle w:val="Nzev"/>
        <w:keepNext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238"/>
        <w:gridCol w:w="2643"/>
        <w:gridCol w:w="2405"/>
      </w:tblGrid>
      <w:tr w:rsidR="0003344F" w:rsidRPr="003F477D" w:rsidTr="007449B8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41370</w:t>
            </w: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Bežné</w:t>
            </w:r>
            <w:r w:rsidR="0000458C">
              <w:rPr>
                <w:bCs/>
                <w:szCs w:val="22"/>
              </w:rPr>
              <w:t xml:space="preserve">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23</w:t>
            </w: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0458C" w:rsidP="00D031EE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Vkladové</w:t>
            </w:r>
            <w:r w:rsidR="0003344F" w:rsidRPr="003F477D">
              <w:rPr>
                <w:bCs/>
                <w:szCs w:val="22"/>
              </w:rPr>
              <w:t xml:space="preserve"> účty</w:t>
            </w:r>
            <w:r>
              <w:rPr>
                <w:bCs/>
                <w:szCs w:val="22"/>
              </w:rPr>
              <w:t xml:space="preserve"> v banke alebo v pobočke zahraničnej banky </w:t>
            </w:r>
            <w:r w:rsidR="0003344F" w:rsidRPr="003F477D">
              <w:rPr>
                <w:bCs/>
                <w:szCs w:val="22"/>
              </w:rPr>
              <w:t>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Cs/>
                <w:szCs w:val="22"/>
              </w:rPr>
              <w:t>41393</w:t>
            </w: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5D2F62" w:rsidRDefault="005D2F62" w:rsidP="0003344F">
      <w:pPr>
        <w:pStyle w:val="Nze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e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826"/>
        <w:gridCol w:w="1463"/>
        <w:gridCol w:w="1161"/>
        <w:gridCol w:w="937"/>
        <w:gridCol w:w="1215"/>
        <w:gridCol w:w="1608"/>
      </w:tblGrid>
      <w:tr w:rsidR="00E04DF3" w:rsidRPr="003F477D" w:rsidTr="00DB1EA0">
        <w:trPr>
          <w:jc w:val="center"/>
        </w:trPr>
        <w:tc>
          <w:tcPr>
            <w:tcW w:w="282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A41E2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6384" w:type="dxa"/>
            <w:gridSpan w:val="5"/>
            <w:tcBorders>
              <w:top w:val="single" w:sz="12" w:space="0" w:color="auto"/>
              <w:bottom w:val="nil"/>
            </w:tcBorders>
          </w:tcPr>
          <w:p w:rsidR="00E04DF3" w:rsidRPr="003F477D" w:rsidRDefault="00E04DF3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</w:t>
            </w:r>
            <w:r w:rsidRPr="003F477D">
              <w:br/>
              <w:t> na začiatku účtovného obdobia</w:t>
            </w:r>
          </w:p>
        </w:tc>
        <w:tc>
          <w:tcPr>
            <w:tcW w:w="11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Prírastky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Úbytky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21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9C21AB" w:rsidRDefault="00E04DF3" w:rsidP="00E04DF3">
            <w:pPr>
              <w:pStyle w:val="TopHeader"/>
            </w:pPr>
            <w:r w:rsidRPr="009C21AB">
              <w:t>Presuny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60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 na konci účtovného obdobia</w:t>
            </w:r>
          </w:p>
        </w:tc>
      </w:tr>
      <w:tr w:rsidR="00E04DF3" w:rsidRPr="003F477D" w:rsidTr="00DB1EA0">
        <w:trPr>
          <w:trHeight w:val="74"/>
          <w:jc w:val="center"/>
        </w:trPr>
        <w:tc>
          <w:tcPr>
            <w:tcW w:w="282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9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21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608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</w:t>
            </w:r>
            <w:r w:rsidR="00DB1EA0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 obchodovanie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04DF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so splatnosťou do  jedného roka držané</w:t>
            </w:r>
            <w:r w:rsidRPr="003F477D">
              <w:rPr>
                <w:szCs w:val="22"/>
              </w:rPr>
              <w:br/>
              <w:t>do splatnosti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Obstarávanie krátkodobého </w:t>
            </w:r>
            <w:r w:rsidRPr="003F477D">
              <w:rPr>
                <w:szCs w:val="22"/>
              </w:rPr>
              <w:lastRenderedPageBreak/>
              <w:t>finančného majetku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40"/>
          <w:jc w:val="center"/>
        </w:trPr>
        <w:tc>
          <w:tcPr>
            <w:tcW w:w="282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lastRenderedPageBreak/>
              <w:t>Krátkodobý finančný majetok spolu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61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37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5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08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pStyle w:val="Nzev"/>
        <w:keepNext w:val="0"/>
        <w:widowControl w:val="0"/>
        <w:spacing w:before="0" w:beforeAutospacing="0" w:after="0"/>
        <w:jc w:val="left"/>
        <w:rPr>
          <w:szCs w:val="22"/>
          <w:lang w:eastAsia="sk-SK"/>
        </w:rPr>
      </w:pPr>
    </w:p>
    <w:p w:rsidR="0003344F" w:rsidRPr="003F477D" w:rsidRDefault="0003344F" w:rsidP="00EA41E2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  <w:lang w:eastAsia="sk-SK"/>
        </w:rPr>
        <w:t>Informácie k</w:t>
      </w:r>
      <w:r w:rsidR="00EB5202" w:rsidRPr="003F477D">
        <w:rPr>
          <w:szCs w:val="22"/>
          <w:lang w:eastAsia="sk-SK"/>
        </w:rPr>
        <w:t xml:space="preserve"> </w:t>
      </w:r>
      <w:r w:rsidR="00EB5202" w:rsidRPr="003F477D">
        <w:rPr>
          <w:szCs w:val="22"/>
        </w:rPr>
        <w:t>prílohe č. 3 </w:t>
      </w:r>
      <w:r w:rsidRPr="003F477D">
        <w:rPr>
          <w:szCs w:val="22"/>
          <w:lang w:eastAsia="sk-SK"/>
        </w:rPr>
        <w:t> </w:t>
      </w:r>
      <w:r w:rsidR="00EB5202" w:rsidRPr="003F477D">
        <w:rPr>
          <w:szCs w:val="22"/>
          <w:lang w:eastAsia="sk-SK"/>
        </w:rPr>
        <w:t xml:space="preserve">časti  F. písm. x) </w:t>
      </w:r>
      <w:r w:rsidRPr="003F477D">
        <w:rPr>
          <w:szCs w:val="22"/>
          <w:lang w:eastAsia="sk-SK"/>
        </w:rPr>
        <w:t>o vývoji opravnej položky ku krátkodobému finančnému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42"/>
        <w:gridCol w:w="1437"/>
        <w:gridCol w:w="992"/>
        <w:gridCol w:w="1418"/>
        <w:gridCol w:w="1417"/>
        <w:gridCol w:w="1204"/>
      </w:tblGrid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03344F" w:rsidP="00EA41E2">
            <w:pPr>
              <w:pStyle w:val="TopHeader"/>
            </w:pPr>
            <w:r w:rsidRPr="003F477D">
              <w:t>Stav OP</w:t>
            </w:r>
          </w:p>
          <w:p w:rsidR="0003344F" w:rsidRPr="003F477D" w:rsidRDefault="0003344F" w:rsidP="00EA41E2">
            <w:pPr>
              <w:pStyle w:val="TopHeader"/>
            </w:pPr>
            <w:r w:rsidRPr="003F477D">
              <w:t>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Tvorba </w:t>
            </w:r>
            <w:r w:rsidR="00E7732E">
              <w:br/>
            </w: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zániku opodstatne</w:t>
            </w:r>
            <w:r w:rsidR="00EA41E2" w:rsidRPr="003F477D">
              <w:t>-</w:t>
            </w:r>
            <w:r w:rsidRPr="003F477D">
              <w:t>nosti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vyradenia majetku z účtovníctva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konci účtovného obdobia</w:t>
            </w: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274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3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3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5176E">
      <w:pPr>
        <w:pStyle w:val="Nzev"/>
        <w:spacing w:before="0" w:beforeAutospacing="0" w:after="120"/>
        <w:ind w:left="357"/>
        <w:jc w:val="both"/>
        <w:rPr>
          <w:szCs w:val="22"/>
        </w:rPr>
      </w:pPr>
    </w:p>
    <w:p w:rsidR="0003344F" w:rsidRPr="003F477D" w:rsidRDefault="0003344F" w:rsidP="00EA41E2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y) </w:t>
      </w:r>
      <w:r w:rsidRPr="003F477D">
        <w:rPr>
          <w:szCs w:val="22"/>
        </w:rPr>
        <w:t xml:space="preserve">o krátkodobom finančnom majetku, na ktorý bolo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872"/>
        <w:gridCol w:w="2338"/>
      </w:tblGrid>
      <w:tr w:rsidR="0003344F" w:rsidRPr="003F477D" w:rsidTr="007B2E0B">
        <w:trPr>
          <w:trHeight w:val="397"/>
          <w:jc w:val="center"/>
        </w:trPr>
        <w:tc>
          <w:tcPr>
            <w:tcW w:w="687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za bežné účtovné obdobie</w:t>
            </w:r>
          </w:p>
        </w:tc>
      </w:tr>
      <w:tr w:rsidR="0003344F" w:rsidRPr="003F477D" w:rsidTr="007B2E0B">
        <w:trPr>
          <w:trHeight w:val="340"/>
          <w:jc w:val="center"/>
        </w:trPr>
        <w:tc>
          <w:tcPr>
            <w:tcW w:w="687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Krátkodobý  finančný majetok, na ktorý bolo zriadené záložné právo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Default="00CF3093" w:rsidP="00CF3093">
      <w:pPr>
        <w:pStyle w:val="Nzev"/>
        <w:spacing w:before="0" w:beforeAutospacing="0" w:after="0"/>
        <w:ind w:left="360"/>
        <w:jc w:val="left"/>
        <w:rPr>
          <w:szCs w:val="22"/>
        </w:rPr>
      </w:pPr>
    </w:p>
    <w:p w:rsidR="0005176E" w:rsidRPr="0005176E" w:rsidRDefault="0005176E" w:rsidP="0005176E">
      <w:pPr>
        <w:spacing w:after="0"/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 za) </w:t>
      </w:r>
      <w:r w:rsidRPr="003F477D">
        <w:rPr>
          <w:szCs w:val="22"/>
        </w:rPr>
        <w:t>o ocenení krátkodobého finančného  majetku, ku dňu ku ktorému sa zostavuje účtovná závierka reálnou hodnotou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398"/>
        <w:gridCol w:w="1811"/>
        <w:gridCol w:w="2268"/>
        <w:gridCol w:w="1809"/>
      </w:tblGrid>
      <w:tr w:rsidR="0003344F" w:rsidRPr="003F477D" w:rsidTr="00DC066D">
        <w:trPr>
          <w:jc w:val="center"/>
        </w:trPr>
        <w:tc>
          <w:tcPr>
            <w:tcW w:w="340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 majetok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Zvýšenie/ zníženie hodnoty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(+/-)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pStyle w:val="TopHeader"/>
            </w:pPr>
            <w:r w:rsidRPr="003F477D">
              <w:t>Vplyv ocenenia</w:t>
            </w:r>
            <w:r w:rsidRPr="003F477D">
              <w:br/>
              <w:t>na výsledok hospodá</w:t>
            </w:r>
            <w:r w:rsidR="00DC066D">
              <w:t>-</w:t>
            </w:r>
            <w:r w:rsidRPr="003F477D">
              <w:t>renia</w:t>
            </w:r>
            <w:r w:rsidR="00DC066D">
              <w:t xml:space="preserve"> </w:t>
            </w:r>
            <w:r w:rsidRPr="003F477D">
              <w:t>bežného účtovného obdobia</w:t>
            </w:r>
          </w:p>
        </w:tc>
        <w:tc>
          <w:tcPr>
            <w:tcW w:w="1809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>Vplyv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ocenenia</w:t>
            </w:r>
            <w:r w:rsidRPr="003F477D">
              <w:br/>
              <w:t>na vlastné imanie</w:t>
            </w:r>
          </w:p>
        </w:tc>
      </w:tr>
      <w:tr w:rsidR="0003344F" w:rsidRPr="003F477D" w:rsidTr="00DC066D">
        <w:trPr>
          <w:jc w:val="center"/>
        </w:trPr>
        <w:tc>
          <w:tcPr>
            <w:tcW w:w="340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7F351A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81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2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809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na obchodovanie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 (komodity)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811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40"/>
          <w:jc w:val="center"/>
        </w:trPr>
        <w:tc>
          <w:tcPr>
            <w:tcW w:w="340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0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zc)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ook w:val="04A0"/>
      </w:tblPr>
      <w:tblGrid>
        <w:gridCol w:w="1533"/>
        <w:gridCol w:w="1282"/>
        <w:gridCol w:w="1709"/>
        <w:gridCol w:w="1070"/>
        <w:gridCol w:w="1209"/>
        <w:gridCol w:w="1566"/>
        <w:gridCol w:w="917"/>
      </w:tblGrid>
      <w:tr w:rsidR="0003344F" w:rsidRPr="003F477D" w:rsidTr="0003344F">
        <w:trPr>
          <w:trHeight w:val="660"/>
          <w:jc w:val="center"/>
        </w:trPr>
        <w:tc>
          <w:tcPr>
            <w:tcW w:w="152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0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74"/>
          <w:jc w:val="center"/>
        </w:trPr>
        <w:tc>
          <w:tcPr>
            <w:tcW w:w="152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4268D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06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91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Istina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výnos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časti G. pís</w:t>
      </w:r>
      <w:r w:rsidR="00EB5202" w:rsidRPr="003F477D">
        <w:rPr>
          <w:szCs w:val="22"/>
        </w:rPr>
        <w:t xml:space="preserve">m. a) tretiemu bodu </w:t>
      </w:r>
      <w:r w:rsidRPr="003F477D">
        <w:rPr>
          <w:szCs w:val="22"/>
        </w:rPr>
        <w:t xml:space="preserve">o rozdelení účtovného zisku alebo o vysporiadaní účtovnej straty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ook w:val="04A0"/>
      </w:tblPr>
      <w:tblGrid>
        <w:gridCol w:w="6185"/>
        <w:gridCol w:w="3101"/>
      </w:tblGrid>
      <w:tr w:rsidR="0003344F" w:rsidRPr="003F477D" w:rsidTr="007B2E0B">
        <w:trPr>
          <w:trHeight w:val="76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8B38E4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štatutárnych a ostatných fondov</w:t>
            </w:r>
          </w:p>
        </w:tc>
        <w:tc>
          <w:tcPr>
            <w:tcW w:w="25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na zvýšenie základného imania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8B38E4" w:rsidP="008B38E4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Pr="003F477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ook w:val="04A0"/>
      </w:tblPr>
      <w:tblGrid>
        <w:gridCol w:w="6272"/>
        <w:gridCol w:w="3014"/>
      </w:tblGrid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Účtovná strata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03344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39325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Vysporiadanie účtovnej straty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štatutárnych a ostatných fondov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spoločníkmi</w:t>
            </w:r>
            <w:r w:rsidR="00D031EE">
              <w:rPr>
                <w:szCs w:val="22"/>
              </w:rPr>
              <w:t>, členmi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D031E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Prevod </w:t>
            </w:r>
            <w:r w:rsidR="00D031EE">
              <w:rPr>
                <w:szCs w:val="22"/>
              </w:rPr>
              <w:t>na účet</w:t>
            </w:r>
            <w:r w:rsidRPr="003F477D">
              <w:rPr>
                <w:szCs w:val="22"/>
              </w:rPr>
              <w:t xml:space="preserve"> neuhradenej straty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39325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39325</w:t>
            </w: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G. písm. b) </w:t>
      </w:r>
      <w:r w:rsidRPr="003F477D">
        <w:rPr>
          <w:szCs w:val="22"/>
        </w:rPr>
        <w:t>o rezervách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19"/>
        <w:gridCol w:w="1952"/>
        <w:gridCol w:w="1024"/>
        <w:gridCol w:w="1135"/>
        <w:gridCol w:w="1133"/>
        <w:gridCol w:w="1525"/>
      </w:tblGrid>
      <w:tr w:rsidR="00E94D7D" w:rsidRPr="003F477D" w:rsidTr="00EA41E2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Bežné účtovné obdobie</w:t>
            </w:r>
          </w:p>
        </w:tc>
      </w:tr>
      <w:tr w:rsidR="00E94D7D" w:rsidRPr="003F477D" w:rsidTr="00EA41E2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A41E2">
            <w:pPr>
              <w:pStyle w:val="TopHeader"/>
            </w:pPr>
            <w:r w:rsidRPr="003F477D">
              <w:t>Stav</w:t>
            </w:r>
            <w:r w:rsidR="00EA41E2" w:rsidRPr="003F477D">
              <w:br/>
            </w:r>
            <w:r w:rsidRPr="003F477D">
              <w:t>na</w:t>
            </w:r>
            <w:r w:rsidR="00EA41E2" w:rsidRPr="003F477D">
              <w:t xml:space="preserve"> </w:t>
            </w:r>
            <w:r w:rsidRPr="003F477D">
              <w:t>konci účtovného obdobia</w:t>
            </w:r>
          </w:p>
        </w:tc>
      </w:tr>
      <w:tr w:rsidR="00E94D7D" w:rsidRPr="003F477D" w:rsidTr="00EA41E2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B5202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465A3F">
      <w:pPr>
        <w:spacing w:before="120"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19"/>
        <w:gridCol w:w="1952"/>
        <w:gridCol w:w="1024"/>
        <w:gridCol w:w="1135"/>
        <w:gridCol w:w="1133"/>
        <w:gridCol w:w="1525"/>
      </w:tblGrid>
      <w:tr w:rsidR="00EA41E2" w:rsidRPr="003F477D" w:rsidTr="00D055BD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A41E2" w:rsidRPr="003F477D" w:rsidTr="00D055BD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</w:t>
            </w:r>
            <w:r w:rsidRPr="003F477D">
              <w:br/>
              <w:t>na konci účtovného obdobia</w:t>
            </w: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A41E2" w:rsidRPr="003F477D" w:rsidTr="00465A3F">
        <w:trPr>
          <w:trHeight w:val="284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</w:t>
      </w:r>
      <w:r w:rsidR="00EB5202" w:rsidRPr="003F477D">
        <w:rPr>
          <w:szCs w:val="22"/>
        </w:rPr>
        <w:t>ti G. písm. c) a d)</w:t>
      </w:r>
      <w:r w:rsidRPr="003F477D">
        <w:rPr>
          <w:szCs w:val="22"/>
        </w:rPr>
        <w:t xml:space="preserve"> o záväzkoch</w:t>
      </w:r>
    </w:p>
    <w:tbl>
      <w:tblPr>
        <w:tblW w:w="5000" w:type="pct"/>
        <w:jc w:val="center"/>
        <w:tblLook w:val="04A0"/>
      </w:tblPr>
      <w:tblGrid>
        <w:gridCol w:w="3756"/>
        <w:gridCol w:w="2921"/>
        <w:gridCol w:w="2609"/>
      </w:tblGrid>
      <w:tr w:rsidR="0003344F" w:rsidRPr="003F477D" w:rsidTr="005E3B59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</w:t>
            </w:r>
            <w:r w:rsidR="00EA41E2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bCs/>
                <w:szCs w:val="22"/>
              </w:rPr>
              <w:t>147764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szCs w:val="22"/>
              </w:rPr>
              <w:t>147764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B80DB6" w:rsidRPr="003F477D" w:rsidRDefault="00B80DB6" w:rsidP="007B2E0B">
      <w:pPr>
        <w:pStyle w:val="Nze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časti F. písm. v) a</w:t>
      </w:r>
      <w:r w:rsidR="00EB5202" w:rsidRPr="003F477D">
        <w:rPr>
          <w:szCs w:val="22"/>
        </w:rPr>
        <w:t xml:space="preserve"> časti G. písm. f) </w:t>
      </w:r>
      <w:r w:rsidRPr="003F477D">
        <w:rPr>
          <w:szCs w:val="22"/>
        </w:rPr>
        <w:t>o odloženej daňovej pohľadávke alebo o odloženom daňovom záväzku</w:t>
      </w:r>
    </w:p>
    <w:tbl>
      <w:tblPr>
        <w:tblW w:w="5000" w:type="pct"/>
        <w:tblLayout w:type="fixed"/>
        <w:tblLook w:val="04A0"/>
      </w:tblPr>
      <w:tblGrid>
        <w:gridCol w:w="4985"/>
        <w:gridCol w:w="2210"/>
        <w:gridCol w:w="2091"/>
      </w:tblGrid>
      <w:tr w:rsidR="0003344F" w:rsidRPr="003F477D" w:rsidTr="00EA41E2">
        <w:trPr>
          <w:trHeight w:val="990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624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majetku a daňovou základňou, z toho: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6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záväzkov a daňovou základňou, z toho: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3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umorovať daňovú stratu v budúcnosti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97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previesť nevyužité daňové odpočty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Sadzba dane z príjmov ( v %)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Uplatnená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ako náklad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Odložený daňový záväzok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odloženého daňového záväzku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A470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ako náklad</w:t>
            </w:r>
            <w:r w:rsidR="002767C1" w:rsidRPr="003F477D">
              <w:rPr>
                <w:szCs w:val="22"/>
              </w:rPr>
              <w:t xml:space="preserve"> 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687B87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G. písm. g) </w:t>
      </w:r>
      <w:r w:rsidRPr="003F477D">
        <w:rPr>
          <w:szCs w:val="22"/>
        </w:rPr>
        <w:t>o záväzkoch zo sociálneho fondu</w:t>
      </w:r>
    </w:p>
    <w:tbl>
      <w:tblPr>
        <w:tblW w:w="5000" w:type="pct"/>
        <w:jc w:val="center"/>
        <w:tblLook w:val="04A0"/>
      </w:tblPr>
      <w:tblGrid>
        <w:gridCol w:w="3958"/>
        <w:gridCol w:w="2644"/>
        <w:gridCol w:w="2684"/>
      </w:tblGrid>
      <w:tr w:rsidR="0003344F" w:rsidRPr="003F477D" w:rsidTr="002A416F">
        <w:trPr>
          <w:trHeight w:val="825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504647" w:rsidRDefault="00504647" w:rsidP="00504647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101</w:t>
            </w:r>
          </w:p>
        </w:tc>
        <w:tc>
          <w:tcPr>
            <w:tcW w:w="268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na ťarchu nákladov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zo zisku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Ostatná tvorba sociálneho fondu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86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Tvorba sociálneho fondu spolu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86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Čerpanie sociálneho fondu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Konečný zostatok sociálneho fondu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187</w:t>
            </w: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G. písm. h)</w:t>
      </w:r>
      <w:r w:rsidRPr="003F477D">
        <w:rPr>
          <w:szCs w:val="22"/>
        </w:rPr>
        <w:t xml:space="preserve"> o vydaných dlhopisoch</w:t>
      </w:r>
    </w:p>
    <w:tbl>
      <w:tblPr>
        <w:tblW w:w="5000" w:type="pct"/>
        <w:jc w:val="center"/>
        <w:tblLayout w:type="fixed"/>
        <w:tblLook w:val="04A0"/>
      </w:tblPr>
      <w:tblGrid>
        <w:gridCol w:w="2191"/>
        <w:gridCol w:w="1419"/>
        <w:gridCol w:w="1419"/>
        <w:gridCol w:w="1419"/>
        <w:gridCol w:w="1419"/>
        <w:gridCol w:w="1419"/>
      </w:tblGrid>
      <w:tr w:rsidR="0003344F" w:rsidRPr="003F477D" w:rsidTr="0003344F">
        <w:trPr>
          <w:trHeight w:val="345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vydaného dlhopisu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Menovitá hodnota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Počet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Emisný kurz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Úrok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e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D210B5" w:rsidRPr="003F477D">
        <w:rPr>
          <w:szCs w:val="22"/>
        </w:rPr>
        <w:t> prílohe č. 3</w:t>
      </w:r>
      <w:r w:rsidRPr="003F477D">
        <w:rPr>
          <w:szCs w:val="22"/>
        </w:rPr>
        <w:t xml:space="preserve"> č</w:t>
      </w:r>
      <w:r w:rsidR="00D210B5" w:rsidRPr="003F477D">
        <w:rPr>
          <w:szCs w:val="22"/>
        </w:rPr>
        <w:t xml:space="preserve">asti G. písm. i) </w:t>
      </w:r>
      <w:r w:rsidRPr="003F477D">
        <w:rPr>
          <w:szCs w:val="22"/>
        </w:rPr>
        <w:t>o bankových úveroch, pôžičkách a krátkodobých finančných výpomociach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3"/>
        <w:gridCol w:w="850"/>
        <w:gridCol w:w="851"/>
        <w:gridCol w:w="1268"/>
        <w:gridCol w:w="1441"/>
        <w:gridCol w:w="1118"/>
        <w:gridCol w:w="1525"/>
      </w:tblGrid>
      <w:tr w:rsidR="005E3B59" w:rsidRPr="003F477D" w:rsidTr="00B80DB6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Mena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E3B59" w:rsidRPr="003F477D" w:rsidRDefault="005E3B59" w:rsidP="0003344F">
            <w:pPr>
              <w:pStyle w:val="TopHeader"/>
            </w:pPr>
            <w:r w:rsidRPr="003F477D">
              <w:t>v %</w:t>
            </w:r>
          </w:p>
        </w:tc>
        <w:tc>
          <w:tcPr>
            <w:tcW w:w="1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E3B59" w:rsidRPr="003F477D" w:rsidRDefault="005E3B59" w:rsidP="005E3B59">
            <w:pPr>
              <w:pStyle w:val="TopHeader"/>
            </w:pPr>
            <w:r w:rsidRPr="003F477D">
              <w:t>Suma istiny v eurách</w:t>
            </w:r>
          </w:p>
          <w:p w:rsidR="005E3B59" w:rsidRPr="003F477D" w:rsidRDefault="005E3B59" w:rsidP="005E3B59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E3B59" w:rsidRPr="003F477D" w:rsidRDefault="005E3B59" w:rsidP="00EA41E2">
            <w:pPr>
              <w:pStyle w:val="TopHeader"/>
            </w:pPr>
            <w:r w:rsidRPr="003F477D">
              <w:t>Suma istiny v príslušnej mene za bezprostred</w:t>
            </w:r>
            <w:r w:rsidR="00EA41E2" w:rsidRPr="003F477D">
              <w:t>-</w:t>
            </w:r>
            <w:r w:rsidRPr="003F477D">
              <w:t>ne</w:t>
            </w:r>
            <w:r w:rsidR="00EA41E2" w:rsidRPr="003F477D">
              <w:t xml:space="preserve"> </w:t>
            </w:r>
            <w:r w:rsidRPr="003F477D">
              <w:t>predchá</w:t>
            </w:r>
            <w:r w:rsidR="00EA41E2" w:rsidRPr="003F477D">
              <w:t>-</w:t>
            </w:r>
            <w:r w:rsidRPr="003F477D">
              <w:t>dzajúce účtovné obdobie</w:t>
            </w:r>
          </w:p>
        </w:tc>
      </w:tr>
      <w:tr w:rsidR="005E3B59" w:rsidRPr="003F477D" w:rsidTr="00B80DB6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4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68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4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lastRenderedPageBreak/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3"/>
        <w:gridCol w:w="877"/>
        <w:gridCol w:w="824"/>
        <w:gridCol w:w="1275"/>
        <w:gridCol w:w="1418"/>
        <w:gridCol w:w="1134"/>
        <w:gridCol w:w="1525"/>
      </w:tblGrid>
      <w:tr w:rsidR="005D6688" w:rsidRPr="003F477D" w:rsidTr="00EA41E2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Mena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>v %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eurách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D6688" w:rsidRPr="003F477D" w:rsidRDefault="005D6688" w:rsidP="00DC066D">
            <w:pPr>
              <w:pStyle w:val="TopHeader"/>
            </w:pPr>
            <w:r w:rsidRPr="003F477D">
              <w:t>Suma istiny v príslušnej mene za bezprostredne</w:t>
            </w:r>
            <w:r w:rsidR="00EA41E2" w:rsidRPr="003F477D">
              <w:t xml:space="preserve"> </w:t>
            </w:r>
            <w:r w:rsidRPr="003F477D">
              <w:t>predchádzajú</w:t>
            </w:r>
            <w:r w:rsidR="00DC066D">
              <w:t>-</w:t>
            </w:r>
            <w:r w:rsidRPr="003F477D">
              <w:t>ce účtovné obdobie</w:t>
            </w:r>
          </w:p>
        </w:tc>
      </w:tr>
      <w:tr w:rsidR="005D6688" w:rsidRPr="003F477D" w:rsidTr="00EA41E2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321FCD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6688" w:rsidRPr="003F477D" w:rsidRDefault="005D6688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5D6688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FD5399">
        <w:trPr>
          <w:trHeight w:val="345"/>
          <w:jc w:val="center"/>
        </w:trPr>
        <w:tc>
          <w:tcPr>
            <w:tcW w:w="9288" w:type="dxa"/>
            <w:gridSpan w:val="7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finančné výpomoci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 G. písm. k)</w:t>
      </w:r>
      <w:r w:rsidRPr="003F477D">
        <w:rPr>
          <w:szCs w:val="22"/>
        </w:rPr>
        <w:t xml:space="preserve"> o významných položkách derivátov za bežné účtovné obdobie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3963"/>
        <w:gridCol w:w="1491"/>
        <w:gridCol w:w="14"/>
        <w:gridCol w:w="1616"/>
        <w:gridCol w:w="2202"/>
      </w:tblGrid>
      <w:tr w:rsidR="0003344F" w:rsidRPr="003F477D" w:rsidTr="0003344F">
        <w:trPr>
          <w:trHeight w:val="278"/>
          <w:jc w:val="center"/>
        </w:trPr>
        <w:tc>
          <w:tcPr>
            <w:tcW w:w="39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0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</w:t>
            </w:r>
          </w:p>
        </w:tc>
        <w:tc>
          <w:tcPr>
            <w:tcW w:w="21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A41E2" w:rsidP="0003344F">
            <w:pPr>
              <w:pStyle w:val="TopHeader"/>
            </w:pPr>
            <w:r w:rsidRPr="003F477D">
              <w:t xml:space="preserve">Dohodnutá cena </w:t>
            </w:r>
            <w:r w:rsidR="0003344F" w:rsidRPr="003F477D">
              <w:t>podkladového nástroja</w:t>
            </w:r>
          </w:p>
        </w:tc>
      </w:tr>
      <w:tr w:rsidR="0003344F" w:rsidRPr="003F477D" w:rsidTr="0003344F">
        <w:trPr>
          <w:trHeight w:val="284"/>
          <w:jc w:val="center"/>
        </w:trPr>
        <w:tc>
          <w:tcPr>
            <w:tcW w:w="39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</w:t>
            </w: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záväzku</w:t>
            </w:r>
          </w:p>
        </w:tc>
        <w:tc>
          <w:tcPr>
            <w:tcW w:w="21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  <w:tr w:rsidR="0003344F" w:rsidRPr="003F477D" w:rsidTr="0003344F">
        <w:trPr>
          <w:trHeight w:val="106"/>
          <w:jc w:val="center"/>
        </w:trPr>
        <w:tc>
          <w:tcPr>
            <w:tcW w:w="39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4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623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1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Deriváty určené na obchodovanie, z toho: </w:t>
            </w: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</w:t>
            </w: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DC066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3953"/>
        <w:gridCol w:w="1682"/>
        <w:gridCol w:w="992"/>
        <w:gridCol w:w="1701"/>
        <w:gridCol w:w="958"/>
      </w:tblGrid>
      <w:tr w:rsidR="0003344F" w:rsidRPr="003F477D" w:rsidTr="00EA41E2">
        <w:trPr>
          <w:trHeight w:val="622"/>
          <w:jc w:val="center"/>
        </w:trPr>
        <w:tc>
          <w:tcPr>
            <w:tcW w:w="395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Bezprostredne predchádzajúce účtovné </w:t>
            </w:r>
            <w:r w:rsidRPr="003F477D">
              <w:lastRenderedPageBreak/>
              <w:t>obdobie</w:t>
            </w:r>
          </w:p>
        </w:tc>
      </w:tr>
      <w:tr w:rsidR="0003344F" w:rsidRPr="003F477D" w:rsidTr="00EA41E2">
        <w:trPr>
          <w:trHeight w:val="330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Zmena reálnej hodnoty </w:t>
            </w:r>
            <w:r w:rsidRPr="003F477D">
              <w:br/>
              <w:t>(+/-) s vplyvom na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Zmena reálnej hodnoty (+/-) s vplyvom na</w:t>
            </w:r>
          </w:p>
        </w:tc>
      </w:tr>
      <w:tr w:rsidR="0003344F" w:rsidRPr="003F477D" w:rsidTr="00EA41E2">
        <w:trPr>
          <w:trHeight w:val="345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</w:tr>
      <w:tr w:rsidR="0003344F" w:rsidRPr="003F477D" w:rsidTr="00EA41E2">
        <w:trPr>
          <w:trHeight w:val="149"/>
          <w:jc w:val="center"/>
        </w:trPr>
        <w:tc>
          <w:tcPr>
            <w:tcW w:w="395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9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Deriváty určené na obchodovanie, z toho: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 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7B2E0B">
      <w:pPr>
        <w:pStyle w:val="Nze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5D6688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G. písm. l) </w:t>
      </w:r>
      <w:r w:rsidR="0003344F" w:rsidRPr="003F477D">
        <w:rPr>
          <w:szCs w:val="22"/>
        </w:rPr>
        <w:t>o položkách zabezpečených derivátmi</w:t>
      </w:r>
    </w:p>
    <w:tbl>
      <w:tblPr>
        <w:tblW w:w="5000" w:type="pct"/>
        <w:jc w:val="center"/>
        <w:tblLook w:val="04A0"/>
      </w:tblPr>
      <w:tblGrid>
        <w:gridCol w:w="5299"/>
        <w:gridCol w:w="1983"/>
        <w:gridCol w:w="2004"/>
      </w:tblGrid>
      <w:tr w:rsidR="0003344F" w:rsidRPr="003F477D" w:rsidTr="0003344F">
        <w:trPr>
          <w:trHeight w:val="352"/>
          <w:jc w:val="center"/>
        </w:trPr>
        <w:tc>
          <w:tcPr>
            <w:tcW w:w="2853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Zabezpečovaná položka</w:t>
            </w:r>
          </w:p>
        </w:tc>
        <w:tc>
          <w:tcPr>
            <w:tcW w:w="2147" w:type="pct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Reálna hodnota</w:t>
            </w:r>
          </w:p>
        </w:tc>
      </w:tr>
      <w:tr w:rsidR="0003344F" w:rsidRPr="003F477D" w:rsidTr="0003344F">
        <w:trPr>
          <w:trHeight w:val="808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167"/>
          <w:jc w:val="center"/>
        </w:trPr>
        <w:tc>
          <w:tcPr>
            <w:tcW w:w="285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079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Zmluvy, ktoré sa neúčtujú na súvahových účtoch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Očakávané budúce obchody dosiaľ zmluvne nezabezpečené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DC066D" w:rsidRDefault="00DC066D" w:rsidP="00DC066D">
      <w:pPr>
        <w:pStyle w:val="Nzev"/>
        <w:keepNext w:val="0"/>
        <w:widowControl w:val="0"/>
        <w:spacing w:before="0" w:beforeAutospacing="0" w:after="0"/>
        <w:ind w:left="360"/>
        <w:jc w:val="left"/>
        <w:rPr>
          <w:szCs w:val="22"/>
        </w:rPr>
      </w:pPr>
    </w:p>
    <w:p w:rsidR="006B42EC" w:rsidRDefault="006B42EC" w:rsidP="006B42EC"/>
    <w:p w:rsidR="006B42EC" w:rsidRDefault="006B42EC" w:rsidP="006B42EC"/>
    <w:p w:rsidR="006B42EC" w:rsidRPr="006B42EC" w:rsidRDefault="006B42EC" w:rsidP="006B42EC"/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 xml:space="preserve">prílohe č. 3 časti G. písm. m)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ayout w:type="fixed"/>
        <w:tblLook w:val="04A0"/>
      </w:tblPr>
      <w:tblGrid>
        <w:gridCol w:w="1599"/>
        <w:gridCol w:w="1216"/>
        <w:gridCol w:w="1471"/>
        <w:gridCol w:w="1111"/>
        <w:gridCol w:w="1237"/>
        <w:gridCol w:w="1519"/>
        <w:gridCol w:w="1133"/>
      </w:tblGrid>
      <w:tr w:rsidR="0003344F" w:rsidRPr="003F477D" w:rsidTr="0003344F">
        <w:trPr>
          <w:trHeight w:val="571"/>
          <w:jc w:val="center"/>
        </w:trPr>
        <w:tc>
          <w:tcPr>
            <w:tcW w:w="15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46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151"/>
          <w:jc w:val="center"/>
        </w:trPr>
        <w:tc>
          <w:tcPr>
            <w:tcW w:w="15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46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1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1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Finančný náklad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 H. pí</w:t>
      </w:r>
      <w:r w:rsidR="00321FCD" w:rsidRPr="003F477D">
        <w:rPr>
          <w:szCs w:val="22"/>
        </w:rPr>
        <w:t xml:space="preserve">sm. b) </w:t>
      </w:r>
      <w:r w:rsidRPr="003F477D">
        <w:rPr>
          <w:szCs w:val="22"/>
        </w:rPr>
        <w:t>o zmene stavu vnútroorganizačných zásob</w:t>
      </w:r>
    </w:p>
    <w:tbl>
      <w:tblPr>
        <w:tblW w:w="5057" w:type="pct"/>
        <w:jc w:val="center"/>
        <w:tblLayout w:type="fixed"/>
        <w:tblLook w:val="04A0"/>
      </w:tblPr>
      <w:tblGrid>
        <w:gridCol w:w="2530"/>
        <w:gridCol w:w="1140"/>
        <w:gridCol w:w="1257"/>
        <w:gridCol w:w="1417"/>
        <w:gridCol w:w="1134"/>
        <w:gridCol w:w="1914"/>
      </w:tblGrid>
      <w:tr w:rsidR="0003344F" w:rsidRPr="003F477D" w:rsidTr="00EA41E2">
        <w:trPr>
          <w:trHeight w:val="990"/>
          <w:jc w:val="center"/>
        </w:trPr>
        <w:tc>
          <w:tcPr>
            <w:tcW w:w="253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  <w:tc>
          <w:tcPr>
            <w:tcW w:w="304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 xml:space="preserve">Zmena stavu vnútroorganizačných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 xml:space="preserve">zásob </w:t>
            </w:r>
          </w:p>
        </w:tc>
      </w:tr>
      <w:tr w:rsidR="0003344F" w:rsidRPr="003F477D" w:rsidTr="00EA41E2">
        <w:trPr>
          <w:trHeight w:val="930"/>
          <w:jc w:val="center"/>
        </w:trPr>
        <w:tc>
          <w:tcPr>
            <w:tcW w:w="253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Začiatočný stav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144"/>
          <w:jc w:val="center"/>
        </w:trPr>
        <w:tc>
          <w:tcPr>
            <w:tcW w:w="253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9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03344F" w:rsidRPr="003F477D" w:rsidTr="00B80DB6">
        <w:trPr>
          <w:trHeight w:val="567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</w:t>
            </w:r>
            <w:r w:rsidRPr="003F477D">
              <w:rPr>
                <w:szCs w:val="22"/>
              </w:rPr>
              <w:br/>
              <w:t>a polotovary vlastnej výroby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Zvieratá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Manká a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škody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Reprezentačné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Dary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705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stavu vnútroorganizačných zásob vo výkaze ziskov a strát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7B2E0B" w:rsidRPr="003F477D" w:rsidRDefault="007B2E0B" w:rsidP="006B42EC">
      <w:pPr>
        <w:spacing w:after="0" w:line="240" w:lineRule="auto"/>
        <w:rPr>
          <w:kern w:val="28"/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H. písm. g) </w:t>
      </w:r>
      <w:r w:rsidRPr="003F477D">
        <w:rPr>
          <w:szCs w:val="22"/>
        </w:rPr>
        <w:t>o čistom obrate</w:t>
      </w:r>
    </w:p>
    <w:tbl>
      <w:tblPr>
        <w:tblW w:w="5000" w:type="pct"/>
        <w:jc w:val="center"/>
        <w:tblLook w:val="04A0"/>
      </w:tblPr>
      <w:tblGrid>
        <w:gridCol w:w="5533"/>
        <w:gridCol w:w="2052"/>
        <w:gridCol w:w="1701"/>
      </w:tblGrid>
      <w:tr w:rsidR="0003344F" w:rsidRPr="003F477D" w:rsidTr="0003344F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171674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1294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8F34F2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172968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03344F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I. </w:t>
      </w:r>
      <w:r w:rsidRPr="003F477D">
        <w:rPr>
          <w:szCs w:val="22"/>
        </w:rPr>
        <w:t>o</w:t>
      </w:r>
      <w:r w:rsidR="006A4709" w:rsidRPr="003F477D">
        <w:rPr>
          <w:szCs w:val="22"/>
        </w:rPr>
        <w:t> </w:t>
      </w:r>
      <w:r w:rsidRPr="003F477D">
        <w:rPr>
          <w:szCs w:val="22"/>
        </w:rPr>
        <w:t>nákladoch</w:t>
      </w:r>
      <w:r w:rsidR="006A4709" w:rsidRPr="003F477D">
        <w:rPr>
          <w:szCs w:val="22"/>
        </w:rPr>
        <w:t xml:space="preserve"> voči audítorovi, audítorskej spoločnosti</w:t>
      </w:r>
    </w:p>
    <w:tbl>
      <w:tblPr>
        <w:tblW w:w="5000" w:type="pct"/>
        <w:jc w:val="center"/>
        <w:tblLook w:val="04A0"/>
      </w:tblPr>
      <w:tblGrid>
        <w:gridCol w:w="5494"/>
        <w:gridCol w:w="1844"/>
        <w:gridCol w:w="1948"/>
      </w:tblGrid>
      <w:tr w:rsidR="0003344F" w:rsidRPr="003F477D" w:rsidTr="00465A3F">
        <w:trPr>
          <w:trHeight w:val="1005"/>
          <w:jc w:val="center"/>
        </w:trPr>
        <w:tc>
          <w:tcPr>
            <w:tcW w:w="29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lastRenderedPageBreak/>
              <w:t>Náklady voči audítorovi, audítorskej spoločnosti, z toho: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za overenie individuálnej účtovnej závierky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uisťovacie audítorské služby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súvisiace audítorské služby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poradenstvo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neaudítorské služby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E66ECB" w:rsidRPr="003F477D" w:rsidRDefault="00E66EC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</w:t>
      </w:r>
      <w:r w:rsidR="00321FCD" w:rsidRPr="003F477D">
        <w:rPr>
          <w:szCs w:val="22"/>
        </w:rPr>
        <w:t xml:space="preserve"> J. písm. a) až e)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5778"/>
        <w:gridCol w:w="1664"/>
        <w:gridCol w:w="1844"/>
      </w:tblGrid>
      <w:tr w:rsidR="00E35A2B" w:rsidRPr="003F477D" w:rsidTr="006B42EC">
        <w:trPr>
          <w:trHeight w:val="840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pohľadávky účtovanej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odloženého daňového záväzku účtovaného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vyplývajúci 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</w:t>
            </w:r>
            <w:r w:rsidR="008875A1" w:rsidRPr="003F477D">
              <w:rPr>
                <w:szCs w:val="22"/>
              </w:rPr>
              <w:t>vky</w:t>
            </w:r>
            <w:r w:rsidR="00E66ECB" w:rsidRPr="003F477D">
              <w:rPr>
                <w:szCs w:val="22"/>
              </w:rPr>
              <w:t xml:space="preserve"> </w:t>
            </w:r>
            <w:r w:rsidR="00E35A2B" w:rsidRPr="003F477D">
              <w:rPr>
                <w:szCs w:val="22"/>
              </w:rPr>
              <w:t>t</w:t>
            </w:r>
            <w:r w:rsidRPr="003F477D">
              <w:rPr>
                <w:szCs w:val="22"/>
              </w:rPr>
              <w:t>ýkajúca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nárokov, ako aj dočasných</w:t>
            </w:r>
            <w:r w:rsidR="00E35A2B" w:rsidRPr="003F477D">
              <w:rPr>
                <w:szCs w:val="22"/>
              </w:rPr>
              <w:t xml:space="preserve"> r</w:t>
            </w:r>
            <w:r w:rsidRPr="003F477D">
              <w:rPr>
                <w:szCs w:val="22"/>
              </w:rPr>
              <w:t>ozdielov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účtovných období, ku ktorým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</w:t>
            </w:r>
            <w:r w:rsidR="00E35A2B" w:rsidRPr="003F477D">
              <w:rPr>
                <w:szCs w:val="22"/>
              </w:rPr>
              <w:t>v</w:t>
            </w:r>
            <w:r w:rsidRPr="003F477D">
              <w:rPr>
                <w:szCs w:val="22"/>
              </w:rPr>
              <w:t xml:space="preserve">ných obdobiach odložená daňová </w:t>
            </w:r>
            <w:r w:rsidR="00E35A2B" w:rsidRPr="003F477D">
              <w:rPr>
                <w:szCs w:val="22"/>
              </w:rPr>
              <w:t xml:space="preserve"> p</w:t>
            </w:r>
            <w:r w:rsidRPr="003F477D">
              <w:rPr>
                <w:szCs w:val="22"/>
              </w:rPr>
              <w:t>ohľadávka neúčtovala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 xml:space="preserve">odloženého daňového záväzku, ktorý vznikol </w:t>
            </w:r>
            <w:r w:rsidR="00E35A2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dôvodu neúčtovania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tej časti odloženej daňovej pohľadávky 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bežnom účtovnom období, o ktorej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účtovalo v</w:t>
            </w:r>
            <w:r w:rsidR="00E35A2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predchádzajúcich účtovných obdobiach</w:t>
            </w:r>
          </w:p>
        </w:tc>
        <w:tc>
          <w:tcPr>
            <w:tcW w:w="89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neuplatneného 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odpočítateľných dočasných rozdielov, ku ktorým nebola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účtovaná odložená daňová pohľadávka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dani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príjmov, ktorá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vzťahuje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položky účtované priamo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vlastného imania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nákladov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výnosov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</w:t>
      </w:r>
      <w:r w:rsidR="00321FCD" w:rsidRPr="003F477D">
        <w:rPr>
          <w:szCs w:val="22"/>
        </w:rPr>
        <w:t xml:space="preserve">i J.  písm. f) a g)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2800"/>
        <w:gridCol w:w="1701"/>
        <w:gridCol w:w="795"/>
        <w:gridCol w:w="665"/>
        <w:gridCol w:w="1942"/>
        <w:gridCol w:w="718"/>
        <w:gridCol w:w="665"/>
      </w:tblGrid>
      <w:tr w:rsidR="0003344F" w:rsidRPr="003F477D" w:rsidTr="006B42EC">
        <w:trPr>
          <w:trHeight w:val="642"/>
          <w:jc w:val="center"/>
        </w:trPr>
        <w:tc>
          <w:tcPr>
            <w:tcW w:w="280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8875A1" w:rsidRPr="003F477D" w:rsidRDefault="0003344F" w:rsidP="008875A1">
            <w:pPr>
              <w:pStyle w:val="TopHeader"/>
            </w:pPr>
            <w:r w:rsidRPr="003F477D">
              <w:t>Bezprostredne</w:t>
            </w:r>
            <w:r w:rsidR="00E66ECB" w:rsidRPr="003F477D">
              <w:t xml:space="preserve"> </w:t>
            </w:r>
            <w:r w:rsidRPr="003F477D">
              <w:t>predchádzajúce</w:t>
            </w:r>
          </w:p>
          <w:p w:rsidR="0003344F" w:rsidRPr="003F477D" w:rsidRDefault="0003344F" w:rsidP="008875A1">
            <w:pPr>
              <w:pStyle w:val="TopHeader"/>
            </w:pPr>
            <w:r w:rsidRPr="003F477D">
              <w:t xml:space="preserve"> účtovné</w:t>
            </w:r>
            <w:r w:rsidR="008875A1" w:rsidRPr="003F477D">
              <w:t xml:space="preserve"> </w:t>
            </w:r>
            <w:r w:rsidRPr="003F477D">
              <w:t>obdobie</w:t>
            </w:r>
          </w:p>
        </w:tc>
      </w:tr>
      <w:tr w:rsidR="0003344F" w:rsidRPr="003F477D" w:rsidTr="006B42EC">
        <w:trPr>
          <w:trHeight w:val="345"/>
          <w:jc w:val="center"/>
        </w:trPr>
        <w:tc>
          <w:tcPr>
            <w:tcW w:w="280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9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</w:tr>
      <w:tr w:rsidR="0003344F" w:rsidRPr="003F477D" w:rsidTr="006B42EC">
        <w:trPr>
          <w:trHeight w:val="330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79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7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6B42EC">
        <w:trPr>
          <w:trHeight w:val="397"/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25FD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</w:t>
            </w:r>
            <w:r w:rsidR="00E66EC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hospodárenia </w:t>
            </w:r>
            <w:r w:rsidR="00E66EC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pred zdanením, z toho: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teoretická daň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9C21AB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A4A5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Vplyv ne</w:t>
            </w:r>
            <w:r w:rsidR="000A4A5A">
              <w:rPr>
                <w:szCs w:val="22"/>
              </w:rPr>
              <w:t>vykáz</w:t>
            </w:r>
            <w:r>
              <w:rPr>
                <w:szCs w:val="22"/>
              </w:rPr>
              <w:t>anej odloženej daňovej pohľadávky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Umorenie daňovej straty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1923C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Zmena sadzby dane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537F9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lastRenderedPageBreak/>
              <w:t>Iné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Splatná daň z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Odložená daň z príjmov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Celková daň z príjmov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P. </w:t>
      </w:r>
      <w:r w:rsidRPr="003F477D">
        <w:rPr>
          <w:szCs w:val="22"/>
        </w:rPr>
        <w:t>o zmenách vlastného imania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2153"/>
        <w:gridCol w:w="1425"/>
        <w:gridCol w:w="1427"/>
        <w:gridCol w:w="1427"/>
        <w:gridCol w:w="1427"/>
        <w:gridCol w:w="1427"/>
      </w:tblGrid>
      <w:tr w:rsidR="0003344F" w:rsidRPr="003F477D" w:rsidTr="00C56862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</w:t>
            </w:r>
            <w:r w:rsidR="0054020D" w:rsidRPr="003F477D">
              <w:rPr>
                <w:szCs w:val="22"/>
              </w:rPr>
              <w:t>a v</w:t>
            </w:r>
            <w:r w:rsidRPr="003F477D">
              <w:rPr>
                <w:szCs w:val="22"/>
              </w:rPr>
              <w:t>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B80DB6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upí</w:t>
            </w:r>
            <w:r w:rsidR="006B42EC">
              <w:rPr>
                <w:szCs w:val="22"/>
              </w:rPr>
              <w:t>s</w:t>
            </w:r>
            <w:r w:rsidRPr="003F477D">
              <w:rPr>
                <w:szCs w:val="22"/>
              </w:rPr>
              <w:t>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precene</w:t>
            </w:r>
            <w:r w:rsidRPr="003F477D">
              <w:rPr>
                <w:szCs w:val="22"/>
              </w:rPr>
              <w:t>nia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6B42EC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66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7955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31370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39325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Výsledok hospodárenia bežného </w:t>
            </w:r>
            <w:r w:rsidRPr="003F477D">
              <w:rPr>
                <w:szCs w:val="22"/>
              </w:rPr>
              <w:lastRenderedPageBreak/>
              <w:t>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31370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31370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Účet 491 - Vlastné imanie fyzickej osoby</w:t>
            </w:r>
            <w:r w:rsidR="008875A1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 xml:space="preserve">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E66ECB" w:rsidRPr="003F477D" w:rsidRDefault="00E66ECB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:rsidR="0003344F" w:rsidRPr="003F477D" w:rsidRDefault="0003344F" w:rsidP="00E66ECB">
      <w:pPr>
        <w:tabs>
          <w:tab w:val="left" w:pos="1276"/>
        </w:tabs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2152"/>
        <w:gridCol w:w="1426"/>
        <w:gridCol w:w="1427"/>
        <w:gridCol w:w="1427"/>
        <w:gridCol w:w="1427"/>
        <w:gridCol w:w="1427"/>
      </w:tblGrid>
      <w:tr w:rsidR="0003344F" w:rsidRPr="003F477D" w:rsidTr="00C56862">
        <w:trPr>
          <w:trHeight w:val="396"/>
          <w:jc w:val="center"/>
        </w:trPr>
        <w:tc>
          <w:tcPr>
            <w:tcW w:w="215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Prírastky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7C6EE9" w:rsidP="007C6E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a </w:t>
            </w:r>
            <w:r w:rsidR="0003344F" w:rsidRPr="003F477D">
              <w:rPr>
                <w:szCs w:val="22"/>
              </w:rPr>
              <w:t>vlastné obchodné podiely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za upísané vlastné imanie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D2F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</w:t>
            </w:r>
            <w:r w:rsidR="0054020D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7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66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</w:t>
            </w:r>
            <w:r w:rsidR="0054020D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>renia bežného účtovného obdobia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Účet 491 - Vlastné </w:t>
            </w:r>
            <w:r w:rsidRPr="003F477D">
              <w:rPr>
                <w:szCs w:val="22"/>
              </w:rPr>
              <w:lastRenderedPageBreak/>
              <w:t xml:space="preserve">imanie fyzickej osoby </w:t>
            </w:r>
            <w:r w:rsidR="00D210B5" w:rsidRPr="003F477D">
              <w:rPr>
                <w:szCs w:val="22"/>
              </w:rPr>
              <w:t>–</w:t>
            </w:r>
            <w:r w:rsidRPr="003F477D">
              <w:rPr>
                <w:szCs w:val="22"/>
              </w:rPr>
              <w:t>podnikateľa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8E4928" w:rsidRPr="003F477D" w:rsidRDefault="008E4928" w:rsidP="00E33704">
      <w:pPr>
        <w:tabs>
          <w:tab w:val="left" w:pos="1525"/>
        </w:tabs>
        <w:spacing w:after="0" w:line="240" w:lineRule="auto"/>
        <w:rPr>
          <w:b/>
          <w:szCs w:val="22"/>
        </w:rPr>
        <w:sectPr w:rsidR="008E4928" w:rsidRPr="003F477D" w:rsidSect="006D75A3">
          <w:headerReference w:type="default" r:id="rId8"/>
          <w:footerReference w:type="default" r:id="rId9"/>
          <w:pgSz w:w="11906" w:h="16838" w:code="9"/>
          <w:pgMar w:top="1418" w:right="1418" w:bottom="1418" w:left="1418" w:header="709" w:footer="709" w:gutter="0"/>
          <w:pgNumType w:start="1"/>
          <w:cols w:space="708"/>
          <w:docGrid w:linePitch="360"/>
        </w:sectPr>
      </w:pPr>
    </w:p>
    <w:p w:rsidR="00891F08" w:rsidRPr="003F477D" w:rsidRDefault="00891F08" w:rsidP="003E7910">
      <w:pPr>
        <w:spacing w:after="0" w:line="240" w:lineRule="auto"/>
        <w:rPr>
          <w:szCs w:val="22"/>
        </w:rPr>
      </w:pPr>
    </w:p>
    <w:sectPr w:rsidR="00891F08" w:rsidRPr="003F477D" w:rsidSect="00981468">
      <w:headerReference w:type="default" r:id="rId10"/>
      <w:type w:val="continuous"/>
      <w:pgSz w:w="11906" w:h="16838"/>
      <w:pgMar w:top="1418" w:right="3793" w:bottom="13960" w:left="3793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52E0E" w:rsidRDefault="00452E0E" w:rsidP="00107589">
      <w:pPr>
        <w:spacing w:after="0" w:line="240" w:lineRule="auto"/>
      </w:pPr>
      <w:r>
        <w:separator/>
      </w:r>
    </w:p>
  </w:endnote>
  <w:endnote w:type="continuationSeparator" w:id="0">
    <w:p w:rsidR="00452E0E" w:rsidRDefault="00452E0E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552F" w:rsidRPr="00981468" w:rsidRDefault="00981468" w:rsidP="00646CDF">
    <w:pPr>
      <w:spacing w:after="0" w:line="240" w:lineRule="auto"/>
      <w:jc w:val="center"/>
      <w:rPr>
        <w:szCs w:val="22"/>
        <w:lang w:eastAsia="sk-SK"/>
      </w:rPr>
    </w:pPr>
    <w:r>
      <w:rPr>
        <w:szCs w:val="22"/>
      </w:rPr>
      <w:t>S</w:t>
    </w:r>
    <w:r w:rsidR="00A5552F" w:rsidRPr="003D38D7">
      <w:rPr>
        <w:szCs w:val="22"/>
      </w:rPr>
      <w:t xml:space="preserve">trana </w:t>
    </w:r>
    <w:r w:rsidR="003370E8">
      <w:rPr>
        <w:szCs w:val="22"/>
      </w:rPr>
      <w:fldChar w:fldCharType="begin"/>
    </w:r>
    <w:r w:rsidR="006D75A3">
      <w:rPr>
        <w:szCs w:val="22"/>
      </w:rPr>
      <w:instrText xml:space="preserve"> PAGE    \* MERGEFORMAT </w:instrText>
    </w:r>
    <w:r w:rsidR="003370E8">
      <w:rPr>
        <w:szCs w:val="22"/>
      </w:rPr>
      <w:fldChar w:fldCharType="separate"/>
    </w:r>
    <w:r w:rsidR="00646CDF">
      <w:rPr>
        <w:noProof/>
        <w:szCs w:val="22"/>
      </w:rPr>
      <w:t>2</w:t>
    </w:r>
    <w:r w:rsidR="003370E8">
      <w:rPr>
        <w:szCs w:val="22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52E0E" w:rsidRDefault="00452E0E" w:rsidP="00107589">
      <w:pPr>
        <w:spacing w:after="0" w:line="240" w:lineRule="auto"/>
      </w:pPr>
      <w:r>
        <w:separator/>
      </w:r>
    </w:p>
  </w:footnote>
  <w:footnote w:type="continuationSeparator" w:id="0">
    <w:p w:rsidR="00452E0E" w:rsidRDefault="00452E0E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9087" w:type="dxa"/>
      <w:tblInd w:w="55" w:type="dxa"/>
      <w:tblCellMar>
        <w:left w:w="70" w:type="dxa"/>
        <w:right w:w="70" w:type="dxa"/>
      </w:tblCellMar>
      <w:tblLook w:val="04A0"/>
    </w:tblPr>
    <w:tblGrid>
      <w:gridCol w:w="2833"/>
      <w:gridCol w:w="6254"/>
    </w:tblGrid>
    <w:tr w:rsidR="00981468" w:rsidRPr="003F477D" w:rsidTr="00646CDF">
      <w:trPr>
        <w:trHeight w:val="119"/>
      </w:trPr>
      <w:tc>
        <w:tcPr>
          <w:tcW w:w="283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:rsidR="00981468" w:rsidRPr="003F477D" w:rsidRDefault="0006543F" w:rsidP="008E4928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 xml:space="preserve">Poznámky </w:t>
          </w:r>
          <w:proofErr w:type="spellStart"/>
          <w:r>
            <w:rPr>
              <w:color w:val="000000"/>
              <w:szCs w:val="22"/>
              <w:lang w:eastAsia="sk-SK"/>
            </w:rPr>
            <w:t>Úč</w:t>
          </w:r>
          <w:proofErr w:type="spellEnd"/>
          <w:r>
            <w:rPr>
              <w:color w:val="000000"/>
              <w:szCs w:val="22"/>
              <w:lang w:eastAsia="sk-SK"/>
            </w:rPr>
            <w:t xml:space="preserve"> POD 3 - 01</w:t>
          </w:r>
        </w:p>
      </w:tc>
      <w:tc>
        <w:tcPr>
          <w:tcW w:w="6254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981468" w:rsidRPr="003F477D" w:rsidRDefault="00646CDF" w:rsidP="00646CDF">
          <w:pPr>
            <w:spacing w:after="0" w:line="240" w:lineRule="auto"/>
            <w:ind w:right="72"/>
            <w:jc w:val="center"/>
            <w:rPr>
              <w:color w:val="000000"/>
              <w:szCs w:val="22"/>
              <w:lang w:eastAsia="sk-SK"/>
            </w:rPr>
          </w:pPr>
          <w:r>
            <w:rPr>
              <w:szCs w:val="22"/>
            </w:rPr>
            <w:t>IČO:   {{</w:t>
          </w:r>
          <w:proofErr w:type="spellStart"/>
          <w:r>
            <w:rPr>
              <w:szCs w:val="22"/>
            </w:rPr>
            <w:t>Firma_ICO</w:t>
          </w:r>
          <w:proofErr w:type="spellEnd"/>
          <w:r>
            <w:rPr>
              <w:szCs w:val="22"/>
            </w:rPr>
            <w:t>}}                  DIČ</w:t>
          </w:r>
          <w:r>
            <w:rPr>
              <w:color w:val="000000"/>
              <w:szCs w:val="22"/>
              <w:lang w:eastAsia="sk-SK"/>
            </w:rPr>
            <w:t xml:space="preserve">: </w:t>
          </w:r>
          <w:r>
            <w:rPr>
              <w:szCs w:val="22"/>
              <w:lang w:eastAsia="sk-SK"/>
            </w:rPr>
            <w:t>{{</w:t>
          </w:r>
          <w:proofErr w:type="spellStart"/>
          <w:r>
            <w:rPr>
              <w:szCs w:val="22"/>
              <w:lang w:eastAsia="sk-SK"/>
            </w:rPr>
            <w:t>Firma_DIC</w:t>
          </w:r>
          <w:proofErr w:type="spellEnd"/>
          <w:r>
            <w:rPr>
              <w:szCs w:val="22"/>
              <w:lang w:eastAsia="sk-SK"/>
            </w:rPr>
            <w:t>}}</w:t>
          </w:r>
          <w:r>
            <w:rPr>
              <w:color w:val="000000"/>
              <w:szCs w:val="22"/>
              <w:lang w:eastAsia="sk-SK"/>
            </w:rPr>
            <w:t xml:space="preserve">       </w:t>
          </w:r>
        </w:p>
      </w:tc>
    </w:tr>
  </w:tbl>
  <w:p w:rsidR="00A5552F" w:rsidRPr="004268D2" w:rsidRDefault="00A5552F" w:rsidP="00646CDF">
    <w:pPr>
      <w:pStyle w:val="Zhlav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552F" w:rsidRPr="004268D2" w:rsidRDefault="00A5552F" w:rsidP="008E4928">
    <w:pPr>
      <w:pStyle w:val="Zhlav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6891FC1"/>
    <w:multiLevelType w:val="hybridMultilevel"/>
    <w:tmpl w:val="EF925B6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9"/>
  </w:num>
  <w:num w:numId="2">
    <w:abstractNumId w:val="8"/>
  </w:num>
  <w:num w:numId="3">
    <w:abstractNumId w:val="3"/>
  </w:num>
  <w:num w:numId="4">
    <w:abstractNumId w:val="4"/>
  </w:num>
  <w:num w:numId="5">
    <w:abstractNumId w:val="2"/>
  </w:num>
  <w:num w:numId="6">
    <w:abstractNumId w:val="10"/>
  </w:num>
  <w:num w:numId="7">
    <w:abstractNumId w:val="1"/>
  </w:num>
  <w:num w:numId="8">
    <w:abstractNumId w:val="0"/>
  </w:num>
  <w:num w:numId="9">
    <w:abstractNumId w:val="13"/>
  </w:num>
  <w:num w:numId="10">
    <w:abstractNumId w:val="7"/>
  </w:num>
  <w:num w:numId="11">
    <w:abstractNumId w:val="12"/>
  </w:num>
  <w:num w:numId="12">
    <w:abstractNumId w:val="5"/>
  </w:num>
  <w:num w:numId="13">
    <w:abstractNumId w:val="11"/>
  </w:num>
  <w:num w:numId="1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9218"/>
  </w:hdrShapeDefaults>
  <w:footnotePr>
    <w:footnote w:id="-1"/>
    <w:footnote w:id="0"/>
  </w:footnotePr>
  <w:endnotePr>
    <w:endnote w:id="-1"/>
    <w:endnote w:id="0"/>
  </w:endnotePr>
  <w:compat/>
  <w:rsids>
    <w:rsidRoot w:val="00B86FC2"/>
    <w:rsid w:val="0000458C"/>
    <w:rsid w:val="00016072"/>
    <w:rsid w:val="0002297B"/>
    <w:rsid w:val="00025FD6"/>
    <w:rsid w:val="000266FD"/>
    <w:rsid w:val="0003344F"/>
    <w:rsid w:val="00037084"/>
    <w:rsid w:val="00037665"/>
    <w:rsid w:val="00041895"/>
    <w:rsid w:val="000449A1"/>
    <w:rsid w:val="00050C01"/>
    <w:rsid w:val="0005176E"/>
    <w:rsid w:val="000649F6"/>
    <w:rsid w:val="0006543F"/>
    <w:rsid w:val="00075FDC"/>
    <w:rsid w:val="00082070"/>
    <w:rsid w:val="00083A25"/>
    <w:rsid w:val="000856F9"/>
    <w:rsid w:val="000A4A5A"/>
    <w:rsid w:val="000A7EE3"/>
    <w:rsid w:val="000D22CE"/>
    <w:rsid w:val="000E1917"/>
    <w:rsid w:val="00107589"/>
    <w:rsid w:val="00145A57"/>
    <w:rsid w:val="00150FDA"/>
    <w:rsid w:val="00151C69"/>
    <w:rsid w:val="00153CEB"/>
    <w:rsid w:val="00166B3A"/>
    <w:rsid w:val="00180DE8"/>
    <w:rsid w:val="00186CFF"/>
    <w:rsid w:val="001923C8"/>
    <w:rsid w:val="001A61FB"/>
    <w:rsid w:val="001A6B11"/>
    <w:rsid w:val="001D5C39"/>
    <w:rsid w:val="001E03F2"/>
    <w:rsid w:val="001E6A7F"/>
    <w:rsid w:val="001F43A0"/>
    <w:rsid w:val="001F4417"/>
    <w:rsid w:val="001F5199"/>
    <w:rsid w:val="00211CF4"/>
    <w:rsid w:val="00223763"/>
    <w:rsid w:val="002351F7"/>
    <w:rsid w:val="002410BD"/>
    <w:rsid w:val="00245758"/>
    <w:rsid w:val="0025187B"/>
    <w:rsid w:val="00266CC9"/>
    <w:rsid w:val="00267F0D"/>
    <w:rsid w:val="002767C1"/>
    <w:rsid w:val="00281309"/>
    <w:rsid w:val="00290DD6"/>
    <w:rsid w:val="002925CB"/>
    <w:rsid w:val="002A30A7"/>
    <w:rsid w:val="002A416F"/>
    <w:rsid w:val="002A4D76"/>
    <w:rsid w:val="002B61EE"/>
    <w:rsid w:val="002B7B1D"/>
    <w:rsid w:val="002C1A6D"/>
    <w:rsid w:val="002D0376"/>
    <w:rsid w:val="002D372A"/>
    <w:rsid w:val="002F605D"/>
    <w:rsid w:val="003071BE"/>
    <w:rsid w:val="00311795"/>
    <w:rsid w:val="00321FCD"/>
    <w:rsid w:val="00326AA0"/>
    <w:rsid w:val="003325F7"/>
    <w:rsid w:val="003370E8"/>
    <w:rsid w:val="00337A53"/>
    <w:rsid w:val="00344DB4"/>
    <w:rsid w:val="00363F47"/>
    <w:rsid w:val="0037431D"/>
    <w:rsid w:val="00390CFF"/>
    <w:rsid w:val="00395E72"/>
    <w:rsid w:val="003A0628"/>
    <w:rsid w:val="003A5846"/>
    <w:rsid w:val="003C6761"/>
    <w:rsid w:val="003C72A7"/>
    <w:rsid w:val="003D38D7"/>
    <w:rsid w:val="003D5FCE"/>
    <w:rsid w:val="003E7910"/>
    <w:rsid w:val="003F13FB"/>
    <w:rsid w:val="003F477D"/>
    <w:rsid w:val="003F5EB5"/>
    <w:rsid w:val="0041662D"/>
    <w:rsid w:val="00420380"/>
    <w:rsid w:val="004268D2"/>
    <w:rsid w:val="004304FF"/>
    <w:rsid w:val="004379E3"/>
    <w:rsid w:val="00452E0E"/>
    <w:rsid w:val="004534D4"/>
    <w:rsid w:val="00457623"/>
    <w:rsid w:val="004576B8"/>
    <w:rsid w:val="0046099F"/>
    <w:rsid w:val="00465A3F"/>
    <w:rsid w:val="004A3783"/>
    <w:rsid w:val="004A5A13"/>
    <w:rsid w:val="004A6BBF"/>
    <w:rsid w:val="004C0A56"/>
    <w:rsid w:val="004C6614"/>
    <w:rsid w:val="00504647"/>
    <w:rsid w:val="00512E8A"/>
    <w:rsid w:val="0053242E"/>
    <w:rsid w:val="0053475A"/>
    <w:rsid w:val="00537F98"/>
    <w:rsid w:val="0054020D"/>
    <w:rsid w:val="005429C6"/>
    <w:rsid w:val="00544F4D"/>
    <w:rsid w:val="00555D13"/>
    <w:rsid w:val="005611A8"/>
    <w:rsid w:val="005649E2"/>
    <w:rsid w:val="005852EB"/>
    <w:rsid w:val="005922FF"/>
    <w:rsid w:val="005A3934"/>
    <w:rsid w:val="005A765F"/>
    <w:rsid w:val="005C4DA9"/>
    <w:rsid w:val="005D2F62"/>
    <w:rsid w:val="005D6688"/>
    <w:rsid w:val="005D7209"/>
    <w:rsid w:val="005E3B59"/>
    <w:rsid w:val="00600751"/>
    <w:rsid w:val="00613360"/>
    <w:rsid w:val="00645466"/>
    <w:rsid w:val="00646CDF"/>
    <w:rsid w:val="006627AF"/>
    <w:rsid w:val="00687B87"/>
    <w:rsid w:val="006A4709"/>
    <w:rsid w:val="006A5428"/>
    <w:rsid w:val="006B1614"/>
    <w:rsid w:val="006B42EC"/>
    <w:rsid w:val="006B5F4E"/>
    <w:rsid w:val="006C5C54"/>
    <w:rsid w:val="006C695D"/>
    <w:rsid w:val="006D3C39"/>
    <w:rsid w:val="006D75A3"/>
    <w:rsid w:val="006E0FDC"/>
    <w:rsid w:val="006E18EB"/>
    <w:rsid w:val="006E4959"/>
    <w:rsid w:val="006E5B26"/>
    <w:rsid w:val="00704155"/>
    <w:rsid w:val="00733ABC"/>
    <w:rsid w:val="00741B22"/>
    <w:rsid w:val="007449B8"/>
    <w:rsid w:val="007452F7"/>
    <w:rsid w:val="00746B7E"/>
    <w:rsid w:val="00760D6D"/>
    <w:rsid w:val="00764E4C"/>
    <w:rsid w:val="00772363"/>
    <w:rsid w:val="00782646"/>
    <w:rsid w:val="00783EA8"/>
    <w:rsid w:val="00791EC8"/>
    <w:rsid w:val="00796024"/>
    <w:rsid w:val="007B0660"/>
    <w:rsid w:val="007B2E0B"/>
    <w:rsid w:val="007C48CB"/>
    <w:rsid w:val="007C6EE9"/>
    <w:rsid w:val="007D4632"/>
    <w:rsid w:val="007D57BF"/>
    <w:rsid w:val="007E22E8"/>
    <w:rsid w:val="007E52A9"/>
    <w:rsid w:val="007F351A"/>
    <w:rsid w:val="00805654"/>
    <w:rsid w:val="00811F01"/>
    <w:rsid w:val="0083597A"/>
    <w:rsid w:val="00847433"/>
    <w:rsid w:val="00851D99"/>
    <w:rsid w:val="008630D8"/>
    <w:rsid w:val="008725BC"/>
    <w:rsid w:val="00873E52"/>
    <w:rsid w:val="008875A1"/>
    <w:rsid w:val="00891F08"/>
    <w:rsid w:val="00892E5D"/>
    <w:rsid w:val="008B38E4"/>
    <w:rsid w:val="008C0E76"/>
    <w:rsid w:val="008E284C"/>
    <w:rsid w:val="008E4928"/>
    <w:rsid w:val="008F207A"/>
    <w:rsid w:val="008F34F2"/>
    <w:rsid w:val="008F7F07"/>
    <w:rsid w:val="00900BE9"/>
    <w:rsid w:val="00912D01"/>
    <w:rsid w:val="00934878"/>
    <w:rsid w:val="009463F6"/>
    <w:rsid w:val="009507A1"/>
    <w:rsid w:val="009731CC"/>
    <w:rsid w:val="00981468"/>
    <w:rsid w:val="00984260"/>
    <w:rsid w:val="00991D9F"/>
    <w:rsid w:val="009A1BB7"/>
    <w:rsid w:val="009B1FE4"/>
    <w:rsid w:val="009B2195"/>
    <w:rsid w:val="009B3A55"/>
    <w:rsid w:val="009B6CD9"/>
    <w:rsid w:val="009C21AB"/>
    <w:rsid w:val="009D03E7"/>
    <w:rsid w:val="009E240F"/>
    <w:rsid w:val="009F0A29"/>
    <w:rsid w:val="009F39E7"/>
    <w:rsid w:val="00A205E0"/>
    <w:rsid w:val="00A21C63"/>
    <w:rsid w:val="00A31E34"/>
    <w:rsid w:val="00A533B1"/>
    <w:rsid w:val="00A5552F"/>
    <w:rsid w:val="00A62542"/>
    <w:rsid w:val="00A657E1"/>
    <w:rsid w:val="00A8025E"/>
    <w:rsid w:val="00AB03FB"/>
    <w:rsid w:val="00AC0C1C"/>
    <w:rsid w:val="00AC1918"/>
    <w:rsid w:val="00B206F8"/>
    <w:rsid w:val="00B5583E"/>
    <w:rsid w:val="00B615F8"/>
    <w:rsid w:val="00B6221B"/>
    <w:rsid w:val="00B6262B"/>
    <w:rsid w:val="00B7696D"/>
    <w:rsid w:val="00B80DB6"/>
    <w:rsid w:val="00B86FC2"/>
    <w:rsid w:val="00BA33DA"/>
    <w:rsid w:val="00BE042D"/>
    <w:rsid w:val="00C04782"/>
    <w:rsid w:val="00C13B7E"/>
    <w:rsid w:val="00C222FC"/>
    <w:rsid w:val="00C245CC"/>
    <w:rsid w:val="00C270D3"/>
    <w:rsid w:val="00C43449"/>
    <w:rsid w:val="00C56862"/>
    <w:rsid w:val="00C6795C"/>
    <w:rsid w:val="00C87B5E"/>
    <w:rsid w:val="00C93A1A"/>
    <w:rsid w:val="00CA4B07"/>
    <w:rsid w:val="00CA67DD"/>
    <w:rsid w:val="00CD280F"/>
    <w:rsid w:val="00CF3093"/>
    <w:rsid w:val="00D031EE"/>
    <w:rsid w:val="00D055BD"/>
    <w:rsid w:val="00D102FA"/>
    <w:rsid w:val="00D210B5"/>
    <w:rsid w:val="00D21713"/>
    <w:rsid w:val="00D3362A"/>
    <w:rsid w:val="00D615E8"/>
    <w:rsid w:val="00D63D82"/>
    <w:rsid w:val="00D70FD8"/>
    <w:rsid w:val="00D9007D"/>
    <w:rsid w:val="00DB1EA0"/>
    <w:rsid w:val="00DC066D"/>
    <w:rsid w:val="00DD0855"/>
    <w:rsid w:val="00DD6981"/>
    <w:rsid w:val="00DE0D81"/>
    <w:rsid w:val="00DE76EE"/>
    <w:rsid w:val="00E018E7"/>
    <w:rsid w:val="00E04DF3"/>
    <w:rsid w:val="00E061B4"/>
    <w:rsid w:val="00E100EF"/>
    <w:rsid w:val="00E109E2"/>
    <w:rsid w:val="00E2136F"/>
    <w:rsid w:val="00E2186D"/>
    <w:rsid w:val="00E33704"/>
    <w:rsid w:val="00E33912"/>
    <w:rsid w:val="00E35A2B"/>
    <w:rsid w:val="00E36C32"/>
    <w:rsid w:val="00E66ECB"/>
    <w:rsid w:val="00E7732E"/>
    <w:rsid w:val="00E916CF"/>
    <w:rsid w:val="00E94D7D"/>
    <w:rsid w:val="00EA0E90"/>
    <w:rsid w:val="00EA41E2"/>
    <w:rsid w:val="00EA75FD"/>
    <w:rsid w:val="00EB51C5"/>
    <w:rsid w:val="00EB5202"/>
    <w:rsid w:val="00EB7EBB"/>
    <w:rsid w:val="00EC561A"/>
    <w:rsid w:val="00EE7DA7"/>
    <w:rsid w:val="00EF276E"/>
    <w:rsid w:val="00EF5677"/>
    <w:rsid w:val="00EF63EA"/>
    <w:rsid w:val="00F007D1"/>
    <w:rsid w:val="00F15121"/>
    <w:rsid w:val="00F15201"/>
    <w:rsid w:val="00F16363"/>
    <w:rsid w:val="00F342AD"/>
    <w:rsid w:val="00F44A24"/>
    <w:rsid w:val="00F47885"/>
    <w:rsid w:val="00F54CD1"/>
    <w:rsid w:val="00F73109"/>
    <w:rsid w:val="00F732EB"/>
    <w:rsid w:val="00FA19DC"/>
    <w:rsid w:val="00FB290D"/>
    <w:rsid w:val="00FC1ACF"/>
    <w:rsid w:val="00FC7B9E"/>
    <w:rsid w:val="00FD1740"/>
    <w:rsid w:val="00FD5399"/>
    <w:rsid w:val="00FE50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">
    <w:name w:val="Normal"/>
    <w:qFormat/>
    <w:rsid w:val="00AC1918"/>
    <w:rPr>
      <w:rFonts w:cs="Times New Roman"/>
      <w:szCs w:val="36"/>
    </w:rPr>
  </w:style>
  <w:style w:type="paragraph" w:styleId="Nadpis1">
    <w:name w:val="heading 1"/>
    <w:basedOn w:val="Normln"/>
    <w:next w:val="Normln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"/>
    <w:next w:val="Normln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"/>
    <w:next w:val="Normln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"/>
    <w:next w:val="Normln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"/>
    <w:next w:val="Normln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"/>
    <w:next w:val="Normln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"/>
    <w:next w:val="Normln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"/>
    <w:next w:val="Normln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"/>
    <w:next w:val="Normln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Standardnpsmoodstavce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Standardnpsmoodstavce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Standardnpsmoodstavce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Standardnpsmoodstavce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Standardnpsmoodstavce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Standardnpsmoodstavce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Standardnpsmoodstavce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Standardnpsmoodstavce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katabulky">
    <w:name w:val="Table Grid"/>
    <w:basedOn w:val="Normlntabulka"/>
    <w:uiPriority w:val="99"/>
    <w:rsid w:val="00B86FC2"/>
    <w:pPr>
      <w:spacing w:after="0" w:line="240" w:lineRule="auto"/>
    </w:pPr>
    <w:rPr>
      <w:rFonts w:cs="Times New Roman"/>
      <w:szCs w:val="36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Zhlav">
    <w:name w:val="header"/>
    <w:basedOn w:val="Normln"/>
    <w:link w:val="Zhlav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locked/>
    <w:rsid w:val="00107589"/>
    <w:rPr>
      <w:rFonts w:cs="Times New Roman"/>
    </w:rPr>
  </w:style>
  <w:style w:type="paragraph" w:styleId="Zpat">
    <w:name w:val="footer"/>
    <w:basedOn w:val="Normln"/>
    <w:link w:val="Zpat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locked/>
    <w:rsid w:val="00107589"/>
    <w:rPr>
      <w:rFonts w:cs="Times New Roman"/>
    </w:rPr>
  </w:style>
  <w:style w:type="character" w:customStyle="1" w:styleId="TextpoznmkypodiarouChar1">
    <w:name w:val="Text poznámky pod čiarou Char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locked/>
    <w:rsid w:val="00AC1918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NzovChar1">
    <w:name w:val="Názov Char1"/>
    <w:basedOn w:val="Standardnpsmoodstavce"/>
    <w:uiPriority w:val="10"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Nzev">
    <w:name w:val="Title"/>
    <w:basedOn w:val="Normln"/>
    <w:next w:val="Normln"/>
    <w:link w:val="Nze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evChar">
    <w:name w:val="Název Char"/>
    <w:basedOn w:val="Standardnpsmoodstavce"/>
    <w:link w:val="Nzev"/>
    <w:uiPriority w:val="10"/>
    <w:locked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">
    <w:name w:val="Základný text Char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paragraph" w:styleId="Zkladntext">
    <w:name w:val="Body Text"/>
    <w:basedOn w:val="Normln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í text Char"/>
    <w:basedOn w:val="Standardnpsmoodstavce"/>
    <w:link w:val="Zkladntext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PodtitulChar135">
    <w:name w:val="Podtitul Char13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"/>
    <w:next w:val="Normln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Standardnpsmoodstavce"/>
    <w:link w:val="Podtitul"/>
    <w:uiPriority w:val="11"/>
    <w:locked/>
    <w:rsid w:val="00AC1918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4">
    <w:name w:val="Podtitul Char13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">
    <w:name w:val="Základný text 2 Char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paragraph" w:styleId="Zkladntext2">
    <w:name w:val="Body Text 2"/>
    <w:basedOn w:val="Normln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í text 2 Char"/>
    <w:basedOn w:val="Standardnpsmoodstavce"/>
    <w:link w:val="Zkladntex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">
    <w:name w:val="Zarážka základného textu 2 Char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paragraph" w:styleId="Zkladntextodsazen2">
    <w:name w:val="Body Text Indent 2"/>
    <w:basedOn w:val="Normln"/>
    <w:link w:val="Zkladntextodsazen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odsazen2Char">
    <w:name w:val="Základní text odsazený 2 Char"/>
    <w:basedOn w:val="Standardnpsmoodstavce"/>
    <w:link w:val="Zkladntextodsazen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3Char1">
    <w:name w:val="Zarážka základného textu 3 Char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paragraph" w:styleId="Zkladntextodsazen3">
    <w:name w:val="Body Text Indent 3"/>
    <w:basedOn w:val="Normln"/>
    <w:link w:val="Zkladntextodsazen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odsazen3Char">
    <w:name w:val="Základní text odsazený 3 Char"/>
    <w:basedOn w:val="Standardnpsmoodstavce"/>
    <w:link w:val="Zkladntextodsazen3"/>
    <w:uiPriority w:val="99"/>
    <w:semiHidden/>
    <w:locked/>
    <w:rsid w:val="00AC1918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TextbublinyChar135">
    <w:name w:val="Text bubliny Char135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locked/>
    <w:rsid w:val="00AC1918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Standardnpsmoodstavce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Standardnpsmoodstavce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Standardnpsmoodstavce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web">
    <w:name w:val="Normal (Web)"/>
    <w:basedOn w:val="Normln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styleId="Rozvrendokumentu">
    <w:name w:val="Document Map"/>
    <w:basedOn w:val="Normln"/>
    <w:link w:val="RozvrendokumentuChar"/>
    <w:uiPriority w:val="99"/>
    <w:rsid w:val="006D7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RozvrendokumentuChar">
    <w:name w:val="Rozvržení dokumentu Char"/>
    <w:basedOn w:val="Standardnpsmoodstavce"/>
    <w:link w:val="Rozvrendokumentu"/>
    <w:uiPriority w:val="99"/>
    <w:rsid w:val="006D75A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64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7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1011EE-0706-4767-AEB9-62EF1171FD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431</TotalTime>
  <Pages>27</Pages>
  <Words>5713</Words>
  <Characters>32565</Characters>
  <Application>Microsoft Office Word</Application>
  <DocSecurity>0</DocSecurity>
  <Lines>271</Lines>
  <Paragraphs>76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EXALOGIC</Company>
  <LinksUpToDate>false</LinksUpToDate>
  <CharactersWithSpaces>38202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Matulova Silvia</dc:creator>
  <cp:lastModifiedBy>Jaroslav Slušňák</cp:lastModifiedBy>
  <cp:revision>36</cp:revision>
  <cp:lastPrinted>2015-01-27T14:36:00Z</cp:lastPrinted>
  <dcterms:created xsi:type="dcterms:W3CDTF">2015-02-18T08:50:00Z</dcterms:created>
  <dcterms:modified xsi:type="dcterms:W3CDTF">2015-03-06T13:42:00Z</dcterms:modified>
</cp:coreProperties>
</file>