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1B70" w:rsidRPr="00E76038" w:rsidRDefault="00351B70" w:rsidP="00351B70">
      <w:pPr>
        <w:jc w:val="center"/>
        <w:rPr>
          <w:b/>
          <w:sz w:val="28"/>
          <w:szCs w:val="28"/>
        </w:rPr>
      </w:pPr>
      <w:r w:rsidRPr="00E76038">
        <w:rPr>
          <w:b/>
          <w:sz w:val="28"/>
          <w:szCs w:val="28"/>
        </w:rPr>
        <w:t>Poznámky k 31.12.201</w:t>
      </w:r>
      <w:r w:rsidR="00EA05AD">
        <w:rPr>
          <w:b/>
          <w:sz w:val="28"/>
          <w:szCs w:val="28"/>
        </w:rPr>
        <w:t>9</w:t>
      </w:r>
      <w:r w:rsidRPr="00E76038">
        <w:rPr>
          <w:b/>
          <w:sz w:val="28"/>
          <w:szCs w:val="28"/>
        </w:rPr>
        <w:t xml:space="preserve"> – textová časť</w:t>
      </w:r>
    </w:p>
    <w:p w:rsidR="00351B70" w:rsidRPr="00E76038" w:rsidRDefault="00351B70" w:rsidP="00351B70">
      <w:pPr>
        <w:rPr>
          <w:b/>
          <w:sz w:val="22"/>
          <w:szCs w:val="22"/>
          <w:u w:val="single"/>
        </w:rPr>
      </w:pPr>
    </w:p>
    <w:p w:rsidR="00351B70" w:rsidRPr="00E76038" w:rsidRDefault="00351B70" w:rsidP="00351B70">
      <w:pPr>
        <w:rPr>
          <w:b/>
          <w:sz w:val="22"/>
          <w:szCs w:val="22"/>
          <w:u w:val="single"/>
        </w:rPr>
      </w:pPr>
    </w:p>
    <w:p w:rsidR="00351B70" w:rsidRDefault="00351B70" w:rsidP="00351B70">
      <w:pPr>
        <w:jc w:val="center"/>
        <w:rPr>
          <w:b/>
          <w:sz w:val="22"/>
          <w:szCs w:val="22"/>
        </w:rPr>
      </w:pPr>
    </w:p>
    <w:p w:rsidR="00351B70" w:rsidRDefault="00351B70" w:rsidP="00351B70">
      <w:pPr>
        <w:jc w:val="center"/>
        <w:rPr>
          <w:b/>
          <w:sz w:val="22"/>
          <w:szCs w:val="22"/>
        </w:rPr>
      </w:pPr>
    </w:p>
    <w:p w:rsidR="00351B70" w:rsidRPr="00E76038" w:rsidRDefault="00351B70" w:rsidP="00351B70">
      <w:pPr>
        <w:jc w:val="center"/>
        <w:rPr>
          <w:b/>
          <w:sz w:val="22"/>
          <w:szCs w:val="22"/>
        </w:rPr>
      </w:pPr>
      <w:r w:rsidRPr="00E76038">
        <w:rPr>
          <w:b/>
          <w:sz w:val="22"/>
          <w:szCs w:val="22"/>
        </w:rPr>
        <w:t>Čl. I</w:t>
      </w:r>
    </w:p>
    <w:p w:rsidR="00351B70" w:rsidRPr="00E76038" w:rsidRDefault="00351B70" w:rsidP="00351B70">
      <w:pPr>
        <w:jc w:val="center"/>
        <w:rPr>
          <w:b/>
          <w:sz w:val="22"/>
          <w:szCs w:val="22"/>
        </w:rPr>
      </w:pPr>
      <w:r w:rsidRPr="00E76038">
        <w:rPr>
          <w:b/>
          <w:sz w:val="22"/>
          <w:szCs w:val="22"/>
        </w:rPr>
        <w:t>Všeobecné údaje</w:t>
      </w:r>
    </w:p>
    <w:p w:rsidR="00351B70" w:rsidRPr="00E76038" w:rsidRDefault="00351B70" w:rsidP="00351B70">
      <w:pPr>
        <w:jc w:val="center"/>
        <w:rPr>
          <w:b/>
          <w:sz w:val="22"/>
          <w:szCs w:val="22"/>
        </w:rPr>
      </w:pPr>
    </w:p>
    <w:p w:rsidR="00351B70" w:rsidRPr="00E76038" w:rsidRDefault="00351B70" w:rsidP="00351B70">
      <w:pPr>
        <w:numPr>
          <w:ilvl w:val="0"/>
          <w:numId w:val="6"/>
        </w:numPr>
        <w:tabs>
          <w:tab w:val="clear" w:pos="720"/>
          <w:tab w:val="num" w:pos="284"/>
        </w:tabs>
        <w:ind w:left="284" w:hanging="284"/>
        <w:rPr>
          <w:b/>
          <w:sz w:val="22"/>
          <w:szCs w:val="22"/>
        </w:rPr>
      </w:pPr>
      <w:r w:rsidRPr="00E76038">
        <w:rPr>
          <w:b/>
          <w:sz w:val="22"/>
          <w:szCs w:val="22"/>
        </w:rPr>
        <w:t xml:space="preserve">Identifikačné údaje účtovnej jednotky </w:t>
      </w:r>
    </w:p>
    <w:p w:rsidR="00351B70" w:rsidRPr="00E76038" w:rsidRDefault="00351B70" w:rsidP="00351B70">
      <w:pPr>
        <w:rPr>
          <w:b/>
          <w:sz w:val="22"/>
          <w:szCs w:val="22"/>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433"/>
      </w:tblGrid>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a)</w:t>
            </w:r>
          </w:p>
        </w:tc>
        <w:tc>
          <w:tcPr>
            <w:tcW w:w="4433" w:type="dxa"/>
          </w:tcPr>
          <w:p w:rsidR="00351B70" w:rsidRPr="00E76038" w:rsidRDefault="00351B70" w:rsidP="004F5E01">
            <w:pPr>
              <w:rPr>
                <w:sz w:val="22"/>
                <w:szCs w:val="22"/>
              </w:rPr>
            </w:pP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Názov účtovnej jednotky</w:t>
            </w:r>
          </w:p>
        </w:tc>
        <w:tc>
          <w:tcPr>
            <w:tcW w:w="4433" w:type="dxa"/>
          </w:tcPr>
          <w:p w:rsidR="00351B70" w:rsidRPr="00E76038" w:rsidRDefault="00351B70" w:rsidP="004F5E01">
            <w:pPr>
              <w:rPr>
                <w:b/>
                <w:sz w:val="22"/>
                <w:szCs w:val="22"/>
              </w:rPr>
            </w:pPr>
            <w:r w:rsidRPr="00E76038">
              <w:rPr>
                <w:b/>
                <w:sz w:val="22"/>
                <w:szCs w:val="22"/>
              </w:rPr>
              <w:t xml:space="preserve">Základná škola  Jána Kupeckého </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Sídlo účtovnej jednotky</w:t>
            </w:r>
          </w:p>
        </w:tc>
        <w:tc>
          <w:tcPr>
            <w:tcW w:w="4433" w:type="dxa"/>
          </w:tcPr>
          <w:p w:rsidR="00351B70" w:rsidRPr="00E76038" w:rsidRDefault="00351B70" w:rsidP="004F5E01">
            <w:pPr>
              <w:rPr>
                <w:sz w:val="22"/>
                <w:szCs w:val="22"/>
              </w:rPr>
            </w:pPr>
            <w:r w:rsidRPr="00E76038">
              <w:rPr>
                <w:sz w:val="22"/>
                <w:szCs w:val="22"/>
              </w:rPr>
              <w:t>Kupeckého 74,   902 01   Pezinok</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IČO</w:t>
            </w:r>
          </w:p>
        </w:tc>
        <w:tc>
          <w:tcPr>
            <w:tcW w:w="4433" w:type="dxa"/>
          </w:tcPr>
          <w:p w:rsidR="00351B70" w:rsidRPr="00E76038" w:rsidRDefault="00351B70" w:rsidP="004F5E01">
            <w:pPr>
              <w:rPr>
                <w:sz w:val="22"/>
                <w:szCs w:val="22"/>
              </w:rPr>
            </w:pPr>
            <w:r w:rsidRPr="00E76038">
              <w:rPr>
                <w:sz w:val="22"/>
                <w:szCs w:val="22"/>
              </w:rPr>
              <w:t>36062171</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 xml:space="preserve">Dátum zriadenia </w:t>
            </w:r>
          </w:p>
        </w:tc>
        <w:tc>
          <w:tcPr>
            <w:tcW w:w="4433" w:type="dxa"/>
          </w:tcPr>
          <w:p w:rsidR="00351B70" w:rsidRPr="00E76038" w:rsidRDefault="00351B70" w:rsidP="004F5E01">
            <w:pPr>
              <w:rPr>
                <w:sz w:val="22"/>
                <w:szCs w:val="22"/>
              </w:rPr>
            </w:pPr>
            <w:r w:rsidRPr="00E76038">
              <w:rPr>
                <w:sz w:val="22"/>
                <w:szCs w:val="22"/>
              </w:rPr>
              <w:t>01.01.2002</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Spôsob zriadenia</w:t>
            </w:r>
          </w:p>
        </w:tc>
        <w:tc>
          <w:tcPr>
            <w:tcW w:w="4433" w:type="dxa"/>
          </w:tcPr>
          <w:p w:rsidR="00351B70" w:rsidRPr="00E76038" w:rsidRDefault="00351B70" w:rsidP="004F5E01">
            <w:pPr>
              <w:rPr>
                <w:sz w:val="22"/>
                <w:szCs w:val="22"/>
              </w:rPr>
            </w:pPr>
            <w:r w:rsidRPr="00E76038">
              <w:rPr>
                <w:sz w:val="22"/>
                <w:szCs w:val="22"/>
              </w:rPr>
              <w:t>Právny subjekt</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Názov zriaďovateľa</w:t>
            </w:r>
          </w:p>
        </w:tc>
        <w:tc>
          <w:tcPr>
            <w:tcW w:w="4433" w:type="dxa"/>
          </w:tcPr>
          <w:p w:rsidR="00351B70" w:rsidRPr="00E76038" w:rsidRDefault="00351B70" w:rsidP="004F5E01">
            <w:pPr>
              <w:rPr>
                <w:sz w:val="22"/>
                <w:szCs w:val="22"/>
              </w:rPr>
            </w:pPr>
            <w:r w:rsidRPr="00E76038">
              <w:rPr>
                <w:sz w:val="22"/>
                <w:szCs w:val="22"/>
              </w:rPr>
              <w:t>MESTO Pezinok</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Sídlo zriaďovateľa</w:t>
            </w:r>
          </w:p>
        </w:tc>
        <w:tc>
          <w:tcPr>
            <w:tcW w:w="4433" w:type="dxa"/>
          </w:tcPr>
          <w:p w:rsidR="00351B70" w:rsidRPr="00E76038" w:rsidRDefault="00351B70" w:rsidP="004F5E01">
            <w:pPr>
              <w:rPr>
                <w:sz w:val="22"/>
                <w:szCs w:val="22"/>
              </w:rPr>
            </w:pPr>
            <w:r w:rsidRPr="00E76038">
              <w:rPr>
                <w:sz w:val="22"/>
                <w:szCs w:val="22"/>
              </w:rPr>
              <w:t>Radničné námestie 7,   902 1</w:t>
            </w:r>
            <w:r>
              <w:rPr>
                <w:sz w:val="22"/>
                <w:szCs w:val="22"/>
              </w:rPr>
              <w:t>4</w:t>
            </w:r>
            <w:r w:rsidRPr="00E76038">
              <w:rPr>
                <w:sz w:val="22"/>
                <w:szCs w:val="22"/>
              </w:rPr>
              <w:t xml:space="preserve">  Pezinok</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 xml:space="preserve">b) Právny dôvod na zostavenie účtovnej závierky </w:t>
            </w:r>
          </w:p>
        </w:tc>
        <w:tc>
          <w:tcPr>
            <w:tcW w:w="4433" w:type="dxa"/>
          </w:tcPr>
          <w:p w:rsidR="00351B70" w:rsidRPr="00E76038" w:rsidRDefault="00351B70" w:rsidP="004F5E01">
            <w:pPr>
              <w:rPr>
                <w:sz w:val="22"/>
                <w:szCs w:val="22"/>
              </w:rPr>
            </w:pP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73421A">
              <w:rPr>
                <w:b/>
                <w:bCs/>
                <w:sz w:val="22"/>
                <w:szCs w:val="22"/>
              </w:rPr>
            </w:r>
            <w:r w:rsidR="0073421A">
              <w:rPr>
                <w:b/>
                <w:bCs/>
                <w:sz w:val="22"/>
                <w:szCs w:val="22"/>
              </w:rPr>
              <w:fldChar w:fldCharType="separate"/>
            </w:r>
            <w:r w:rsidRPr="00E76038">
              <w:rPr>
                <w:b/>
                <w:bCs/>
                <w:sz w:val="22"/>
                <w:szCs w:val="22"/>
              </w:rPr>
              <w:fldChar w:fldCharType="end"/>
            </w:r>
            <w:r w:rsidRPr="00E76038">
              <w:rPr>
                <w:b/>
                <w:sz w:val="22"/>
                <w:szCs w:val="22"/>
              </w:rPr>
              <w:t xml:space="preserve">    </w:t>
            </w:r>
            <w:r w:rsidRPr="00E76038">
              <w:rPr>
                <w:sz w:val="22"/>
                <w:szCs w:val="22"/>
              </w:rPr>
              <w:t>riadna</w:t>
            </w:r>
          </w:p>
          <w:p w:rsidR="00351B70" w:rsidRPr="00E76038" w:rsidRDefault="00351B70" w:rsidP="004F5E01">
            <w:pPr>
              <w:rPr>
                <w:sz w:val="22"/>
                <w:szCs w:val="22"/>
              </w:rPr>
            </w:pP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73421A">
              <w:rPr>
                <w:b/>
                <w:bCs/>
                <w:sz w:val="22"/>
                <w:szCs w:val="22"/>
              </w:rPr>
            </w:r>
            <w:r w:rsidR="0073421A">
              <w:rPr>
                <w:b/>
                <w:bCs/>
                <w:sz w:val="22"/>
                <w:szCs w:val="22"/>
              </w:rPr>
              <w:fldChar w:fldCharType="separate"/>
            </w:r>
            <w:r w:rsidRPr="00E76038">
              <w:rPr>
                <w:b/>
                <w:bCs/>
                <w:sz w:val="22"/>
                <w:szCs w:val="22"/>
              </w:rPr>
              <w:fldChar w:fldCharType="end"/>
            </w:r>
            <w:r w:rsidRPr="00E76038">
              <w:rPr>
                <w:sz w:val="22"/>
                <w:szCs w:val="22"/>
              </w:rPr>
              <w:t xml:space="preserve">    mimoriadna </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c) Účtovná jednotka je súčasťou konsolidovaného celku</w:t>
            </w:r>
          </w:p>
        </w:tc>
        <w:tc>
          <w:tcPr>
            <w:tcW w:w="4433" w:type="dxa"/>
          </w:tcPr>
          <w:p w:rsidR="00351B70" w:rsidRPr="00E76038" w:rsidRDefault="00351B70" w:rsidP="004F5E01">
            <w:pPr>
              <w:rPr>
                <w:sz w:val="22"/>
                <w:szCs w:val="22"/>
              </w:rPr>
            </w:pP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73421A">
              <w:rPr>
                <w:b/>
                <w:bCs/>
                <w:sz w:val="22"/>
                <w:szCs w:val="22"/>
              </w:rPr>
            </w:r>
            <w:r w:rsidR="0073421A">
              <w:rPr>
                <w:b/>
                <w:bCs/>
                <w:sz w:val="22"/>
                <w:szCs w:val="22"/>
              </w:rPr>
              <w:fldChar w:fldCharType="separate"/>
            </w:r>
            <w:r w:rsidRPr="00E76038">
              <w:rPr>
                <w:b/>
                <w:bCs/>
                <w:sz w:val="22"/>
                <w:szCs w:val="22"/>
              </w:rPr>
              <w:fldChar w:fldCharType="end"/>
            </w:r>
            <w:r w:rsidRPr="00E76038">
              <w:rPr>
                <w:b/>
                <w:sz w:val="22"/>
                <w:szCs w:val="22"/>
              </w:rPr>
              <w:t xml:space="preserve">    </w:t>
            </w:r>
            <w:r w:rsidRPr="00E76038">
              <w:rPr>
                <w:sz w:val="22"/>
                <w:szCs w:val="22"/>
              </w:rPr>
              <w:t>áno</w:t>
            </w:r>
          </w:p>
          <w:p w:rsidR="00351B70" w:rsidRPr="00E76038" w:rsidRDefault="00351B70" w:rsidP="004F5E01">
            <w:pPr>
              <w:rPr>
                <w:b/>
                <w:bCs/>
                <w:sz w:val="22"/>
                <w:szCs w:val="22"/>
              </w:rPr>
            </w:pP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73421A">
              <w:rPr>
                <w:b/>
                <w:bCs/>
                <w:sz w:val="22"/>
                <w:szCs w:val="22"/>
              </w:rPr>
            </w:r>
            <w:r w:rsidR="0073421A">
              <w:rPr>
                <w:b/>
                <w:bCs/>
                <w:sz w:val="22"/>
                <w:szCs w:val="22"/>
              </w:rPr>
              <w:fldChar w:fldCharType="separate"/>
            </w:r>
            <w:r w:rsidRPr="00E76038">
              <w:rPr>
                <w:b/>
                <w:bCs/>
                <w:sz w:val="22"/>
                <w:szCs w:val="22"/>
              </w:rPr>
              <w:fldChar w:fldCharType="end"/>
            </w:r>
            <w:r w:rsidRPr="00E76038">
              <w:rPr>
                <w:sz w:val="22"/>
                <w:szCs w:val="22"/>
              </w:rPr>
              <w:t xml:space="preserve">    nie</w:t>
            </w:r>
          </w:p>
        </w:tc>
      </w:tr>
    </w:tbl>
    <w:p w:rsidR="00351B70" w:rsidRPr="00E76038" w:rsidRDefault="00351B70" w:rsidP="00351B70">
      <w:pPr>
        <w:jc w:val="center"/>
        <w:rPr>
          <w:b/>
          <w:sz w:val="22"/>
          <w:szCs w:val="22"/>
        </w:rPr>
      </w:pPr>
    </w:p>
    <w:p w:rsidR="00351B70" w:rsidRPr="00E76038" w:rsidRDefault="00351B70" w:rsidP="00351B70">
      <w:pPr>
        <w:jc w:val="center"/>
        <w:rPr>
          <w:b/>
          <w:sz w:val="22"/>
          <w:szCs w:val="22"/>
        </w:rPr>
      </w:pPr>
    </w:p>
    <w:p w:rsidR="00351B70" w:rsidRPr="00E76038" w:rsidRDefault="00351B70" w:rsidP="00351B70">
      <w:pPr>
        <w:numPr>
          <w:ilvl w:val="0"/>
          <w:numId w:val="6"/>
        </w:numPr>
        <w:tabs>
          <w:tab w:val="clear" w:pos="720"/>
          <w:tab w:val="num" w:pos="284"/>
        </w:tabs>
        <w:ind w:left="284" w:hanging="284"/>
        <w:rPr>
          <w:b/>
          <w:sz w:val="22"/>
          <w:szCs w:val="22"/>
        </w:rPr>
      </w:pPr>
      <w:r w:rsidRPr="00E76038">
        <w:rPr>
          <w:b/>
          <w:sz w:val="22"/>
          <w:szCs w:val="22"/>
        </w:rPr>
        <w:t xml:space="preserve">Opis činnosti účtovnej jednotky </w:t>
      </w:r>
    </w:p>
    <w:p w:rsidR="00351B70" w:rsidRPr="00E76038" w:rsidRDefault="00351B70" w:rsidP="00351B70">
      <w:pPr>
        <w:rPr>
          <w:b/>
          <w:sz w:val="22"/>
          <w:szCs w:val="22"/>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433"/>
      </w:tblGrid>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Hlavná činnosť účtovnej jednotky</w:t>
            </w:r>
          </w:p>
        </w:tc>
        <w:tc>
          <w:tcPr>
            <w:tcW w:w="4433" w:type="dxa"/>
          </w:tcPr>
          <w:p w:rsidR="00351B70" w:rsidRPr="00E76038" w:rsidRDefault="00351B70" w:rsidP="004F5E01">
            <w:pPr>
              <w:rPr>
                <w:sz w:val="22"/>
                <w:szCs w:val="22"/>
              </w:rPr>
            </w:pPr>
            <w:r w:rsidRPr="00E76038">
              <w:rPr>
                <w:sz w:val="22"/>
                <w:szCs w:val="22"/>
              </w:rPr>
              <w:t>vzdelávanie</w:t>
            </w:r>
          </w:p>
        </w:tc>
      </w:tr>
    </w:tbl>
    <w:p w:rsidR="00351B70" w:rsidRPr="00E76038" w:rsidRDefault="00351B70" w:rsidP="00351B70">
      <w:pPr>
        <w:rPr>
          <w:b/>
          <w:sz w:val="22"/>
          <w:szCs w:val="22"/>
        </w:rPr>
      </w:pPr>
    </w:p>
    <w:p w:rsidR="00351B70" w:rsidRPr="00E76038" w:rsidRDefault="00351B70" w:rsidP="00351B70">
      <w:pPr>
        <w:rPr>
          <w:b/>
          <w:sz w:val="22"/>
          <w:szCs w:val="22"/>
        </w:rPr>
      </w:pPr>
    </w:p>
    <w:p w:rsidR="00351B70" w:rsidRPr="00E76038" w:rsidRDefault="00351B70" w:rsidP="00351B70">
      <w:pPr>
        <w:numPr>
          <w:ilvl w:val="0"/>
          <w:numId w:val="6"/>
        </w:numPr>
        <w:tabs>
          <w:tab w:val="clear" w:pos="720"/>
          <w:tab w:val="num" w:pos="284"/>
        </w:tabs>
        <w:ind w:left="284" w:hanging="284"/>
        <w:rPr>
          <w:b/>
          <w:sz w:val="22"/>
          <w:szCs w:val="22"/>
        </w:rPr>
      </w:pPr>
      <w:r w:rsidRPr="00E76038">
        <w:rPr>
          <w:b/>
          <w:sz w:val="22"/>
          <w:szCs w:val="22"/>
        </w:rPr>
        <w:t xml:space="preserve">Informácie o štatutárnych zástupcoch a o organizačnej štruktúre účtovnej jednotky </w:t>
      </w:r>
    </w:p>
    <w:p w:rsidR="00351B70" w:rsidRPr="00E76038" w:rsidRDefault="00351B70" w:rsidP="00351B70">
      <w:pPr>
        <w:rPr>
          <w:b/>
          <w:sz w:val="22"/>
          <w:szCs w:val="22"/>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433"/>
      </w:tblGrid>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Štatutárny zástupca (meno a priezvisko)</w:t>
            </w:r>
          </w:p>
          <w:p w:rsidR="00351B70" w:rsidRPr="00E76038" w:rsidRDefault="00351B70" w:rsidP="004F5E01">
            <w:pPr>
              <w:rPr>
                <w:sz w:val="22"/>
                <w:szCs w:val="22"/>
              </w:rPr>
            </w:pPr>
            <w:r w:rsidRPr="00E76038">
              <w:rPr>
                <w:sz w:val="22"/>
                <w:szCs w:val="22"/>
              </w:rPr>
              <w:t>Funkcia</w:t>
            </w:r>
          </w:p>
        </w:tc>
        <w:tc>
          <w:tcPr>
            <w:tcW w:w="4433" w:type="dxa"/>
          </w:tcPr>
          <w:p w:rsidR="00351B70" w:rsidRPr="00E76038" w:rsidRDefault="00351B70" w:rsidP="004F5E01">
            <w:pPr>
              <w:rPr>
                <w:sz w:val="22"/>
                <w:szCs w:val="22"/>
              </w:rPr>
            </w:pPr>
            <w:r w:rsidRPr="00E76038">
              <w:rPr>
                <w:sz w:val="22"/>
                <w:szCs w:val="22"/>
              </w:rPr>
              <w:t xml:space="preserve">Mgr. Katarína </w:t>
            </w:r>
            <w:proofErr w:type="spellStart"/>
            <w:r w:rsidRPr="00E76038">
              <w:rPr>
                <w:sz w:val="22"/>
                <w:szCs w:val="22"/>
              </w:rPr>
              <w:t>Volanková</w:t>
            </w:r>
            <w:proofErr w:type="spellEnd"/>
          </w:p>
          <w:p w:rsidR="00351B70" w:rsidRPr="00E76038" w:rsidRDefault="00351B70" w:rsidP="004F5E01">
            <w:pPr>
              <w:rPr>
                <w:sz w:val="22"/>
                <w:szCs w:val="22"/>
              </w:rPr>
            </w:pPr>
            <w:r w:rsidRPr="00E76038">
              <w:rPr>
                <w:sz w:val="22"/>
                <w:szCs w:val="22"/>
              </w:rPr>
              <w:t xml:space="preserve">riaditeľ </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Štatutárny zástupca (meno a priezvisko)</w:t>
            </w:r>
          </w:p>
          <w:p w:rsidR="00351B70" w:rsidRPr="00E76038" w:rsidRDefault="00351B70" w:rsidP="004F5E01">
            <w:pPr>
              <w:rPr>
                <w:sz w:val="22"/>
                <w:szCs w:val="22"/>
              </w:rPr>
            </w:pPr>
            <w:r w:rsidRPr="00E76038">
              <w:rPr>
                <w:sz w:val="22"/>
                <w:szCs w:val="22"/>
              </w:rPr>
              <w:t xml:space="preserve">Funkcia </w:t>
            </w:r>
          </w:p>
        </w:tc>
        <w:tc>
          <w:tcPr>
            <w:tcW w:w="4433" w:type="dxa"/>
          </w:tcPr>
          <w:p w:rsidR="00351B70" w:rsidRPr="00E76038" w:rsidRDefault="00351B70" w:rsidP="004F5E01">
            <w:pPr>
              <w:rPr>
                <w:sz w:val="22"/>
                <w:szCs w:val="22"/>
              </w:rPr>
            </w:pPr>
            <w:r w:rsidRPr="00E76038">
              <w:rPr>
                <w:sz w:val="22"/>
                <w:szCs w:val="22"/>
              </w:rPr>
              <w:t xml:space="preserve">PaedDr. Dagmar </w:t>
            </w:r>
            <w:proofErr w:type="spellStart"/>
            <w:r w:rsidRPr="00E76038">
              <w:rPr>
                <w:sz w:val="22"/>
                <w:szCs w:val="22"/>
              </w:rPr>
              <w:t>Boreková</w:t>
            </w:r>
            <w:proofErr w:type="spellEnd"/>
          </w:p>
          <w:p w:rsidR="00351B70" w:rsidRPr="00E76038" w:rsidRDefault="00351B70" w:rsidP="004F5E01">
            <w:pPr>
              <w:rPr>
                <w:sz w:val="22"/>
                <w:szCs w:val="22"/>
              </w:rPr>
            </w:pPr>
            <w:r w:rsidRPr="00E76038">
              <w:rPr>
                <w:sz w:val="22"/>
                <w:szCs w:val="22"/>
              </w:rPr>
              <w:t>zástupca riaditeľa</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Priemerný počet zamestnancov počas účtovného obdobia</w:t>
            </w:r>
          </w:p>
        </w:tc>
        <w:tc>
          <w:tcPr>
            <w:tcW w:w="4433" w:type="dxa"/>
          </w:tcPr>
          <w:p w:rsidR="00351B70" w:rsidRPr="00E76038" w:rsidRDefault="00EA05AD" w:rsidP="004F5E01">
            <w:pPr>
              <w:rPr>
                <w:sz w:val="22"/>
                <w:szCs w:val="22"/>
              </w:rPr>
            </w:pPr>
            <w:r>
              <w:rPr>
                <w:sz w:val="22"/>
                <w:szCs w:val="22"/>
              </w:rPr>
              <w:t>93</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 xml:space="preserve">Počet zamestnancov ku dňu, ku ktorému sa zostavuje účtovná závierka účtovnej jednotky z toho:  </w:t>
            </w:r>
          </w:p>
          <w:p w:rsidR="00351B70" w:rsidRPr="00E76038" w:rsidRDefault="00351B70" w:rsidP="004F5E01">
            <w:pPr>
              <w:numPr>
                <w:ilvl w:val="0"/>
                <w:numId w:val="7"/>
              </w:numPr>
              <w:ind w:left="176" w:hanging="142"/>
              <w:rPr>
                <w:sz w:val="22"/>
                <w:szCs w:val="22"/>
              </w:rPr>
            </w:pPr>
            <w:r w:rsidRPr="00E76038">
              <w:rPr>
                <w:sz w:val="22"/>
                <w:szCs w:val="22"/>
              </w:rPr>
              <w:t xml:space="preserve">počet vedúcich zamestnancov </w:t>
            </w:r>
          </w:p>
        </w:tc>
        <w:tc>
          <w:tcPr>
            <w:tcW w:w="4433" w:type="dxa"/>
          </w:tcPr>
          <w:p w:rsidR="00351B70" w:rsidRDefault="00EA05AD" w:rsidP="004F5E01">
            <w:pPr>
              <w:rPr>
                <w:sz w:val="22"/>
                <w:szCs w:val="22"/>
              </w:rPr>
            </w:pPr>
            <w:r>
              <w:rPr>
                <w:sz w:val="22"/>
                <w:szCs w:val="22"/>
              </w:rPr>
              <w:t>95</w:t>
            </w:r>
          </w:p>
          <w:p w:rsidR="00351B70" w:rsidRDefault="00351B70" w:rsidP="004F5E01">
            <w:pPr>
              <w:rPr>
                <w:sz w:val="22"/>
                <w:szCs w:val="22"/>
              </w:rPr>
            </w:pPr>
          </w:p>
          <w:p w:rsidR="00351B70" w:rsidRDefault="00351B70" w:rsidP="004F5E01">
            <w:pPr>
              <w:rPr>
                <w:sz w:val="22"/>
                <w:szCs w:val="22"/>
              </w:rPr>
            </w:pPr>
          </w:p>
          <w:p w:rsidR="00351B70" w:rsidRPr="00E76038" w:rsidRDefault="00351B70" w:rsidP="004F5E01">
            <w:pPr>
              <w:rPr>
                <w:sz w:val="22"/>
                <w:szCs w:val="22"/>
              </w:rPr>
            </w:pPr>
            <w:r>
              <w:rPr>
                <w:sz w:val="22"/>
                <w:szCs w:val="22"/>
              </w:rPr>
              <w:t>6</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Organizačná štruktúra účtovnej jednotky:</w:t>
            </w:r>
          </w:p>
        </w:tc>
        <w:tc>
          <w:tcPr>
            <w:tcW w:w="4433" w:type="dxa"/>
          </w:tcPr>
          <w:p w:rsidR="00351B70" w:rsidRPr="00E76038" w:rsidRDefault="00351B70" w:rsidP="004F5E01">
            <w:pPr>
              <w:rPr>
                <w:sz w:val="22"/>
                <w:szCs w:val="22"/>
              </w:rPr>
            </w:pPr>
            <w:r w:rsidRPr="00E76038">
              <w:rPr>
                <w:sz w:val="22"/>
                <w:szCs w:val="22"/>
              </w:rPr>
              <w:t>ZŠ, ŠKD, ŠJ</w:t>
            </w:r>
          </w:p>
        </w:tc>
      </w:tr>
      <w:tr w:rsidR="00351B70" w:rsidRPr="00E76038" w:rsidTr="004F5E01">
        <w:tc>
          <w:tcPr>
            <w:tcW w:w="4781" w:type="dxa"/>
            <w:shd w:val="clear" w:color="auto" w:fill="F2F2F2"/>
          </w:tcPr>
          <w:p w:rsidR="00351B70" w:rsidRPr="00E76038" w:rsidRDefault="00351B70" w:rsidP="004F5E01">
            <w:pPr>
              <w:numPr>
                <w:ilvl w:val="0"/>
                <w:numId w:val="7"/>
              </w:numPr>
              <w:ind w:left="176" w:hanging="142"/>
              <w:rPr>
                <w:sz w:val="22"/>
                <w:szCs w:val="22"/>
              </w:rPr>
            </w:pPr>
            <w:r w:rsidRPr="00E76038">
              <w:rPr>
                <w:sz w:val="22"/>
                <w:szCs w:val="22"/>
              </w:rPr>
              <w:t>rozpočtové organizácie zriadené účtovnou jednotkou (počet)</w:t>
            </w:r>
          </w:p>
        </w:tc>
        <w:tc>
          <w:tcPr>
            <w:tcW w:w="4433" w:type="dxa"/>
          </w:tcPr>
          <w:p w:rsidR="00351B70" w:rsidRPr="00E76038" w:rsidRDefault="00351B70" w:rsidP="004F5E01">
            <w:pPr>
              <w:rPr>
                <w:sz w:val="22"/>
                <w:szCs w:val="22"/>
              </w:rPr>
            </w:pPr>
            <w:r w:rsidRPr="00E76038">
              <w:rPr>
                <w:sz w:val="22"/>
                <w:szCs w:val="22"/>
              </w:rPr>
              <w:t>nie</w:t>
            </w:r>
          </w:p>
        </w:tc>
      </w:tr>
      <w:tr w:rsidR="00351B70" w:rsidRPr="00E76038" w:rsidTr="004F5E01">
        <w:tc>
          <w:tcPr>
            <w:tcW w:w="4781" w:type="dxa"/>
            <w:shd w:val="clear" w:color="auto" w:fill="F2F2F2"/>
          </w:tcPr>
          <w:p w:rsidR="00351B70" w:rsidRPr="00E76038" w:rsidRDefault="00351B70" w:rsidP="004F5E01">
            <w:pPr>
              <w:numPr>
                <w:ilvl w:val="0"/>
                <w:numId w:val="7"/>
              </w:numPr>
              <w:ind w:left="176" w:hanging="142"/>
              <w:rPr>
                <w:sz w:val="22"/>
                <w:szCs w:val="22"/>
              </w:rPr>
            </w:pPr>
            <w:r w:rsidRPr="00E76038">
              <w:rPr>
                <w:sz w:val="22"/>
                <w:szCs w:val="22"/>
              </w:rPr>
              <w:t>príspevkové  organizácie zriadené účtovnou jednotkou (počet)</w:t>
            </w:r>
          </w:p>
        </w:tc>
        <w:tc>
          <w:tcPr>
            <w:tcW w:w="4433" w:type="dxa"/>
          </w:tcPr>
          <w:p w:rsidR="00351B70" w:rsidRPr="00E76038" w:rsidRDefault="00351B70" w:rsidP="004F5E01">
            <w:pPr>
              <w:rPr>
                <w:sz w:val="22"/>
                <w:szCs w:val="22"/>
              </w:rPr>
            </w:pPr>
            <w:r w:rsidRPr="00E76038">
              <w:rPr>
                <w:sz w:val="22"/>
                <w:szCs w:val="22"/>
              </w:rPr>
              <w:t>nie</w:t>
            </w:r>
          </w:p>
        </w:tc>
      </w:tr>
      <w:tr w:rsidR="00351B70" w:rsidRPr="00E76038" w:rsidTr="004F5E01">
        <w:tc>
          <w:tcPr>
            <w:tcW w:w="4781" w:type="dxa"/>
            <w:shd w:val="clear" w:color="auto" w:fill="F2F2F2"/>
          </w:tcPr>
          <w:p w:rsidR="00351B70" w:rsidRPr="00E76038" w:rsidRDefault="00351B70" w:rsidP="004F5E01">
            <w:pPr>
              <w:numPr>
                <w:ilvl w:val="0"/>
                <w:numId w:val="7"/>
              </w:numPr>
              <w:ind w:left="176" w:hanging="142"/>
              <w:rPr>
                <w:sz w:val="22"/>
                <w:szCs w:val="22"/>
              </w:rPr>
            </w:pPr>
            <w:r w:rsidRPr="00E76038">
              <w:rPr>
                <w:sz w:val="22"/>
                <w:szCs w:val="22"/>
              </w:rPr>
              <w:t>neziskové organizácie založené/zriadené  účtovnou jednotkou (počet)</w:t>
            </w:r>
          </w:p>
        </w:tc>
        <w:tc>
          <w:tcPr>
            <w:tcW w:w="4433" w:type="dxa"/>
          </w:tcPr>
          <w:p w:rsidR="00351B70" w:rsidRPr="00E76038" w:rsidRDefault="00351B70" w:rsidP="004F5E01">
            <w:pPr>
              <w:rPr>
                <w:sz w:val="22"/>
                <w:szCs w:val="22"/>
              </w:rPr>
            </w:pPr>
            <w:r w:rsidRPr="00E76038">
              <w:rPr>
                <w:sz w:val="22"/>
                <w:szCs w:val="22"/>
              </w:rPr>
              <w:t>nie</w:t>
            </w:r>
          </w:p>
        </w:tc>
      </w:tr>
      <w:tr w:rsidR="00351B70" w:rsidRPr="00E76038" w:rsidTr="004F5E01">
        <w:tc>
          <w:tcPr>
            <w:tcW w:w="4781" w:type="dxa"/>
            <w:shd w:val="clear" w:color="auto" w:fill="F2F2F2"/>
          </w:tcPr>
          <w:p w:rsidR="00351B70" w:rsidRPr="00E76038" w:rsidRDefault="00351B70" w:rsidP="004F5E01">
            <w:pPr>
              <w:numPr>
                <w:ilvl w:val="0"/>
                <w:numId w:val="7"/>
              </w:numPr>
              <w:ind w:left="176" w:hanging="142"/>
              <w:rPr>
                <w:sz w:val="22"/>
                <w:szCs w:val="22"/>
              </w:rPr>
            </w:pPr>
            <w:r w:rsidRPr="00E76038">
              <w:rPr>
                <w:sz w:val="22"/>
                <w:szCs w:val="22"/>
              </w:rPr>
              <w:t>právnické osoby založené účtovnou jednotkou (počet)</w:t>
            </w:r>
          </w:p>
        </w:tc>
        <w:tc>
          <w:tcPr>
            <w:tcW w:w="4433" w:type="dxa"/>
          </w:tcPr>
          <w:p w:rsidR="00351B70" w:rsidRPr="00E76038" w:rsidRDefault="00351B70" w:rsidP="004F5E01">
            <w:pPr>
              <w:rPr>
                <w:sz w:val="22"/>
                <w:szCs w:val="22"/>
              </w:rPr>
            </w:pPr>
            <w:r w:rsidRPr="00E76038">
              <w:rPr>
                <w:sz w:val="22"/>
                <w:szCs w:val="22"/>
              </w:rPr>
              <w:t>nie</w:t>
            </w:r>
          </w:p>
        </w:tc>
      </w:tr>
    </w:tbl>
    <w:p w:rsidR="00351B70" w:rsidRPr="00E76038" w:rsidRDefault="00351B70" w:rsidP="00351B70">
      <w:pPr>
        <w:jc w:val="center"/>
        <w:rPr>
          <w:sz w:val="22"/>
          <w:szCs w:val="22"/>
        </w:rPr>
      </w:pPr>
    </w:p>
    <w:p w:rsidR="00351B70" w:rsidRDefault="00351B70" w:rsidP="00351B70">
      <w:pPr>
        <w:jc w:val="center"/>
        <w:rPr>
          <w:b/>
          <w:sz w:val="22"/>
          <w:szCs w:val="22"/>
        </w:rPr>
      </w:pPr>
    </w:p>
    <w:p w:rsidR="00351B70" w:rsidRDefault="00351B70" w:rsidP="00351B70">
      <w:pPr>
        <w:jc w:val="center"/>
        <w:rPr>
          <w:b/>
          <w:sz w:val="22"/>
          <w:szCs w:val="22"/>
        </w:rPr>
      </w:pPr>
    </w:p>
    <w:p w:rsidR="00351B70" w:rsidRDefault="00351B70" w:rsidP="00351B70">
      <w:pPr>
        <w:jc w:val="center"/>
        <w:rPr>
          <w:b/>
          <w:sz w:val="22"/>
          <w:szCs w:val="22"/>
        </w:rPr>
      </w:pPr>
    </w:p>
    <w:p w:rsidR="00351B70" w:rsidRPr="00E76038" w:rsidRDefault="00351B70" w:rsidP="00351B70">
      <w:pPr>
        <w:jc w:val="center"/>
        <w:rPr>
          <w:b/>
          <w:sz w:val="22"/>
          <w:szCs w:val="22"/>
        </w:rPr>
      </w:pPr>
      <w:r w:rsidRPr="00E76038">
        <w:rPr>
          <w:b/>
          <w:sz w:val="22"/>
          <w:szCs w:val="22"/>
        </w:rPr>
        <w:lastRenderedPageBreak/>
        <w:t>Čl. II</w:t>
      </w:r>
    </w:p>
    <w:p w:rsidR="00351B70" w:rsidRPr="00E76038" w:rsidRDefault="00351B70" w:rsidP="00351B70">
      <w:pPr>
        <w:jc w:val="center"/>
        <w:rPr>
          <w:b/>
          <w:sz w:val="22"/>
          <w:szCs w:val="22"/>
        </w:rPr>
      </w:pPr>
      <w:r w:rsidRPr="00E76038">
        <w:rPr>
          <w:b/>
          <w:sz w:val="22"/>
          <w:szCs w:val="22"/>
        </w:rPr>
        <w:t xml:space="preserve">Informácie o účtovných zásadách a účtovných metódach </w:t>
      </w:r>
    </w:p>
    <w:p w:rsidR="00351B70" w:rsidRPr="00E76038" w:rsidRDefault="00351B70" w:rsidP="00351B70">
      <w:pPr>
        <w:rPr>
          <w:sz w:val="22"/>
          <w:szCs w:val="22"/>
        </w:rPr>
      </w:pPr>
    </w:p>
    <w:p w:rsidR="00351B70" w:rsidRPr="00E76038" w:rsidRDefault="00351B70" w:rsidP="00351B70">
      <w:pPr>
        <w:numPr>
          <w:ilvl w:val="0"/>
          <w:numId w:val="8"/>
        </w:numPr>
        <w:tabs>
          <w:tab w:val="clear" w:pos="720"/>
          <w:tab w:val="num" w:pos="284"/>
        </w:tabs>
        <w:ind w:left="284" w:hanging="284"/>
        <w:jc w:val="both"/>
        <w:rPr>
          <w:b/>
          <w:sz w:val="22"/>
          <w:szCs w:val="22"/>
        </w:rPr>
      </w:pPr>
      <w:r w:rsidRPr="00E76038">
        <w:rPr>
          <w:b/>
          <w:sz w:val="22"/>
          <w:szCs w:val="22"/>
        </w:rPr>
        <w:t>Účtovná závierka je zostavená za splnenia predpokladu nepretržitého pokračovania účtovnej jednotky vo svojej činnosti</w:t>
      </w:r>
      <w:r w:rsidRPr="00E76038">
        <w:rPr>
          <w:b/>
          <w:sz w:val="22"/>
          <w:szCs w:val="22"/>
        </w:rPr>
        <w:tab/>
      </w:r>
      <w:r w:rsidRPr="00E76038">
        <w:rPr>
          <w:b/>
          <w:sz w:val="22"/>
          <w:szCs w:val="22"/>
        </w:rPr>
        <w:tab/>
      </w:r>
      <w:r w:rsidRPr="00E76038">
        <w:rPr>
          <w:b/>
          <w:sz w:val="22"/>
          <w:szCs w:val="22"/>
        </w:rPr>
        <w:tab/>
      </w:r>
      <w:r w:rsidRPr="00E76038">
        <w:rPr>
          <w:b/>
          <w:sz w:val="22"/>
          <w:szCs w:val="22"/>
        </w:rPr>
        <w:tab/>
        <w:t xml:space="preserve">x   </w:t>
      </w:r>
      <w:r w:rsidRPr="00E76038">
        <w:rPr>
          <w:b/>
          <w:bCs/>
          <w:sz w:val="22"/>
          <w:szCs w:val="22"/>
        </w:rPr>
        <w:t>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73421A">
        <w:rPr>
          <w:b/>
          <w:bCs/>
          <w:sz w:val="22"/>
          <w:szCs w:val="22"/>
        </w:rPr>
      </w:r>
      <w:r w:rsidR="0073421A">
        <w:rPr>
          <w:b/>
          <w:bCs/>
          <w:sz w:val="22"/>
          <w:szCs w:val="22"/>
        </w:rPr>
        <w:fldChar w:fldCharType="separate"/>
      </w:r>
      <w:r w:rsidRPr="00E76038">
        <w:rPr>
          <w:b/>
          <w:bCs/>
          <w:sz w:val="22"/>
          <w:szCs w:val="22"/>
        </w:rPr>
        <w:fldChar w:fldCharType="end"/>
      </w:r>
      <w:r w:rsidRPr="00E76038">
        <w:rPr>
          <w:b/>
          <w:bCs/>
          <w:sz w:val="22"/>
          <w:szCs w:val="22"/>
        </w:rPr>
        <w:t xml:space="preserve">   nie</w:t>
      </w:r>
    </w:p>
    <w:p w:rsidR="00351B70" w:rsidRPr="00E76038" w:rsidRDefault="00351B70" w:rsidP="00351B70">
      <w:pPr>
        <w:spacing w:line="360" w:lineRule="auto"/>
        <w:jc w:val="both"/>
        <w:rPr>
          <w:sz w:val="22"/>
          <w:szCs w:val="22"/>
        </w:rPr>
      </w:pPr>
    </w:p>
    <w:p w:rsidR="00351B70" w:rsidRPr="00E76038" w:rsidRDefault="00351B70" w:rsidP="00351B70">
      <w:pPr>
        <w:numPr>
          <w:ilvl w:val="0"/>
          <w:numId w:val="8"/>
        </w:numPr>
        <w:tabs>
          <w:tab w:val="clear" w:pos="720"/>
          <w:tab w:val="num" w:pos="284"/>
        </w:tabs>
        <w:ind w:left="284" w:hanging="284"/>
        <w:jc w:val="both"/>
        <w:rPr>
          <w:b/>
          <w:sz w:val="22"/>
          <w:szCs w:val="22"/>
        </w:rPr>
      </w:pPr>
      <w:r w:rsidRPr="00E76038">
        <w:rPr>
          <w:b/>
          <w:sz w:val="22"/>
          <w:szCs w:val="22"/>
        </w:rPr>
        <w:t xml:space="preserve">Zmeny účtovných metód a účtovných zásad </w:t>
      </w:r>
    </w:p>
    <w:p w:rsidR="00351B70" w:rsidRPr="00E76038" w:rsidRDefault="00351B70" w:rsidP="00351B70">
      <w:pPr>
        <w:ind w:left="284"/>
        <w:jc w:val="both"/>
        <w:rPr>
          <w:b/>
          <w:bCs/>
          <w:sz w:val="22"/>
          <w:szCs w:val="22"/>
        </w:rPr>
      </w:pPr>
      <w:r w:rsidRPr="00E76038">
        <w:rPr>
          <w:sz w:val="22"/>
          <w:szCs w:val="22"/>
        </w:rPr>
        <w:t>Účtovná jednotka zmenila účtovné metódy, účtovné zásady oproti predchádzajúcemu účtovnému obdobiu</w:t>
      </w:r>
      <w:r w:rsidRPr="00E76038">
        <w:rPr>
          <w:sz w:val="22"/>
          <w:szCs w:val="22"/>
        </w:rPr>
        <w:tab/>
      </w:r>
      <w:r w:rsidRPr="00E76038">
        <w:rPr>
          <w:sz w:val="22"/>
          <w:szCs w:val="22"/>
        </w:rPr>
        <w:tab/>
      </w:r>
      <w:r w:rsidRPr="00E76038">
        <w:rPr>
          <w:sz w:val="22"/>
          <w:szCs w:val="22"/>
        </w:rPr>
        <w:tab/>
      </w:r>
      <w:r w:rsidRPr="00E76038">
        <w:rPr>
          <w:sz w:val="22"/>
          <w:szCs w:val="22"/>
        </w:rPr>
        <w:tab/>
      </w:r>
      <w:r w:rsidRPr="00E76038">
        <w:rPr>
          <w:sz w:val="22"/>
          <w:szCs w:val="22"/>
        </w:rPr>
        <w:tab/>
      </w:r>
      <w:r w:rsidRPr="00E76038">
        <w:rPr>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73421A">
        <w:rPr>
          <w:b/>
          <w:bCs/>
          <w:sz w:val="22"/>
          <w:szCs w:val="22"/>
        </w:rPr>
      </w:r>
      <w:r w:rsidR="0073421A">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Pr>
          <w:b/>
          <w:bCs/>
          <w:sz w:val="22"/>
          <w:szCs w:val="22"/>
        </w:rPr>
        <w:tab/>
      </w:r>
      <w:r w:rsidRPr="00E76038">
        <w:rPr>
          <w:b/>
          <w:bCs/>
          <w:sz w:val="22"/>
          <w:szCs w:val="22"/>
        </w:rPr>
        <w:t>x   nie</w:t>
      </w:r>
    </w:p>
    <w:p w:rsidR="00351B70" w:rsidRPr="00E76038" w:rsidRDefault="00351B70" w:rsidP="00351B70">
      <w:pPr>
        <w:ind w:left="284"/>
        <w:jc w:val="both"/>
        <w:rPr>
          <w:b/>
          <w:sz w:val="22"/>
          <w:szCs w:val="22"/>
        </w:rPr>
      </w:pPr>
    </w:p>
    <w:p w:rsidR="00351B70" w:rsidRPr="00E76038" w:rsidRDefault="00351B70" w:rsidP="00351B70">
      <w:pPr>
        <w:numPr>
          <w:ilvl w:val="0"/>
          <w:numId w:val="8"/>
        </w:numPr>
        <w:tabs>
          <w:tab w:val="clear" w:pos="720"/>
          <w:tab w:val="num" w:pos="284"/>
        </w:tabs>
        <w:ind w:left="284" w:hanging="284"/>
        <w:jc w:val="both"/>
        <w:rPr>
          <w:b/>
          <w:sz w:val="22"/>
          <w:szCs w:val="22"/>
        </w:rPr>
      </w:pPr>
      <w:r w:rsidRPr="00E76038">
        <w:rPr>
          <w:b/>
          <w:sz w:val="22"/>
          <w:szCs w:val="22"/>
        </w:rPr>
        <w:t>Spôsob ocenenia jednotlivých položiek</w:t>
      </w:r>
    </w:p>
    <w:p w:rsidR="00351B70" w:rsidRPr="00E76038" w:rsidRDefault="00351B70" w:rsidP="00351B70">
      <w:pPr>
        <w:jc w:val="both"/>
        <w:rPr>
          <w:b/>
          <w:sz w:val="22"/>
          <w:szCs w:val="22"/>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29"/>
        <w:gridCol w:w="3827"/>
      </w:tblGrid>
      <w:tr w:rsidR="00351B70" w:rsidRPr="00E76038" w:rsidTr="004F5E01">
        <w:tc>
          <w:tcPr>
            <w:tcW w:w="5529" w:type="dxa"/>
            <w:shd w:val="clear" w:color="auto" w:fill="F2F2F2"/>
          </w:tcPr>
          <w:p w:rsidR="00351B70" w:rsidRPr="00E76038" w:rsidRDefault="00351B70" w:rsidP="004F5E01">
            <w:pPr>
              <w:jc w:val="center"/>
              <w:rPr>
                <w:b/>
                <w:sz w:val="22"/>
                <w:szCs w:val="22"/>
              </w:rPr>
            </w:pPr>
            <w:r w:rsidRPr="00E76038">
              <w:rPr>
                <w:b/>
                <w:sz w:val="22"/>
                <w:szCs w:val="22"/>
              </w:rPr>
              <w:t>Položky</w:t>
            </w:r>
          </w:p>
        </w:tc>
        <w:tc>
          <w:tcPr>
            <w:tcW w:w="3827" w:type="dxa"/>
            <w:shd w:val="clear" w:color="auto" w:fill="F2F2F2"/>
          </w:tcPr>
          <w:p w:rsidR="00351B70" w:rsidRPr="00E76038" w:rsidRDefault="00351B70" w:rsidP="004F5E01">
            <w:pPr>
              <w:jc w:val="center"/>
              <w:rPr>
                <w:b/>
                <w:sz w:val="22"/>
                <w:szCs w:val="22"/>
              </w:rPr>
            </w:pPr>
            <w:r w:rsidRPr="00E76038">
              <w:rPr>
                <w:b/>
                <w:sz w:val="22"/>
                <w:szCs w:val="22"/>
              </w:rPr>
              <w:t>Spôsob oceňovania</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 xml:space="preserve">dlhodobý nehmotný majetok nakupovaný </w:t>
            </w:r>
          </w:p>
        </w:tc>
        <w:tc>
          <w:tcPr>
            <w:tcW w:w="3827" w:type="dxa"/>
          </w:tcPr>
          <w:p w:rsidR="00351B70" w:rsidRPr="00E76038" w:rsidRDefault="00351B70" w:rsidP="004F5E01">
            <w:pPr>
              <w:rPr>
                <w:sz w:val="22"/>
                <w:szCs w:val="22"/>
              </w:rPr>
            </w:pPr>
            <w:r w:rsidRPr="00E76038">
              <w:rPr>
                <w:sz w:val="22"/>
                <w:szCs w:val="22"/>
              </w:rPr>
              <w:t>obstarávacou cenou</w:t>
            </w:r>
          </w:p>
        </w:tc>
      </w:tr>
      <w:tr w:rsidR="00351B70" w:rsidRPr="00E76038" w:rsidTr="004F5E01">
        <w:tc>
          <w:tcPr>
            <w:tcW w:w="5529" w:type="dxa"/>
          </w:tcPr>
          <w:p w:rsidR="00351B70" w:rsidRPr="00E76038" w:rsidRDefault="00351B70" w:rsidP="004F5E01">
            <w:pPr>
              <w:numPr>
                <w:ilvl w:val="0"/>
                <w:numId w:val="2"/>
              </w:numPr>
              <w:ind w:left="284" w:hanging="283"/>
              <w:rPr>
                <w:sz w:val="22"/>
                <w:szCs w:val="22"/>
              </w:rPr>
            </w:pPr>
            <w:r w:rsidRPr="00E76038">
              <w:rPr>
                <w:sz w:val="22"/>
                <w:szCs w:val="22"/>
              </w:rPr>
              <w:t>dlhodobý nehmotný majetok vytvorený vlastnou činnosťou</w:t>
            </w:r>
          </w:p>
        </w:tc>
        <w:tc>
          <w:tcPr>
            <w:tcW w:w="3827" w:type="dxa"/>
          </w:tcPr>
          <w:p w:rsidR="00351B70" w:rsidRPr="00E76038" w:rsidRDefault="00351B70" w:rsidP="004F5E01">
            <w:pPr>
              <w:rPr>
                <w:sz w:val="22"/>
                <w:szCs w:val="22"/>
              </w:rPr>
            </w:pPr>
            <w:r w:rsidRPr="00E76038">
              <w:rPr>
                <w:sz w:val="22"/>
                <w:szCs w:val="22"/>
              </w:rPr>
              <w:t xml:space="preserve">vlastnými nákladmi </w:t>
            </w:r>
          </w:p>
        </w:tc>
      </w:tr>
      <w:tr w:rsidR="00351B70" w:rsidRPr="00E76038" w:rsidTr="004F5E01">
        <w:tc>
          <w:tcPr>
            <w:tcW w:w="5529" w:type="dxa"/>
          </w:tcPr>
          <w:p w:rsidR="00351B70" w:rsidRPr="00E76038" w:rsidRDefault="00351B70" w:rsidP="004F5E01">
            <w:pPr>
              <w:numPr>
                <w:ilvl w:val="0"/>
                <w:numId w:val="2"/>
              </w:numPr>
              <w:ind w:left="284" w:hanging="283"/>
              <w:rPr>
                <w:sz w:val="22"/>
                <w:szCs w:val="22"/>
              </w:rPr>
            </w:pPr>
            <w:r w:rsidRPr="00E76038">
              <w:rPr>
                <w:sz w:val="22"/>
                <w:szCs w:val="22"/>
              </w:rPr>
              <w:t xml:space="preserve">dlhodobý hmotný majetok nakupovaný </w:t>
            </w:r>
          </w:p>
        </w:tc>
        <w:tc>
          <w:tcPr>
            <w:tcW w:w="3827" w:type="dxa"/>
          </w:tcPr>
          <w:p w:rsidR="00351B70" w:rsidRPr="00E76038" w:rsidRDefault="00351B70" w:rsidP="004F5E01">
            <w:pPr>
              <w:rPr>
                <w:sz w:val="22"/>
                <w:szCs w:val="22"/>
              </w:rPr>
            </w:pPr>
            <w:r w:rsidRPr="00E76038">
              <w:rPr>
                <w:sz w:val="22"/>
                <w:szCs w:val="22"/>
              </w:rPr>
              <w:t>obstarávacou cenou</w:t>
            </w:r>
          </w:p>
        </w:tc>
      </w:tr>
      <w:tr w:rsidR="00351B70" w:rsidRPr="00E76038" w:rsidTr="004F5E01">
        <w:tc>
          <w:tcPr>
            <w:tcW w:w="5529" w:type="dxa"/>
          </w:tcPr>
          <w:p w:rsidR="00351B70" w:rsidRPr="00E76038" w:rsidRDefault="00351B70" w:rsidP="004F5E01">
            <w:pPr>
              <w:numPr>
                <w:ilvl w:val="0"/>
                <w:numId w:val="2"/>
              </w:numPr>
              <w:ind w:left="284" w:hanging="283"/>
              <w:rPr>
                <w:sz w:val="22"/>
                <w:szCs w:val="22"/>
              </w:rPr>
            </w:pPr>
            <w:r w:rsidRPr="00E76038">
              <w:rPr>
                <w:sz w:val="22"/>
                <w:szCs w:val="22"/>
              </w:rPr>
              <w:t>dlhodobý hmotný majetok vytvorený vlastnou činnosťou</w:t>
            </w:r>
          </w:p>
        </w:tc>
        <w:tc>
          <w:tcPr>
            <w:tcW w:w="3827" w:type="dxa"/>
          </w:tcPr>
          <w:p w:rsidR="00351B70" w:rsidRPr="00E76038" w:rsidRDefault="00351B70" w:rsidP="004F5E01">
            <w:pPr>
              <w:rPr>
                <w:sz w:val="22"/>
                <w:szCs w:val="22"/>
              </w:rPr>
            </w:pPr>
            <w:r w:rsidRPr="00E76038">
              <w:rPr>
                <w:sz w:val="22"/>
                <w:szCs w:val="22"/>
              </w:rPr>
              <w:t>vlastnými nákladmi</w:t>
            </w:r>
          </w:p>
        </w:tc>
      </w:tr>
      <w:tr w:rsidR="00351B70" w:rsidRPr="00E76038" w:rsidTr="004F5E01">
        <w:tc>
          <w:tcPr>
            <w:tcW w:w="5529" w:type="dxa"/>
          </w:tcPr>
          <w:p w:rsidR="00351B70" w:rsidRPr="00E76038" w:rsidRDefault="00351B70" w:rsidP="004F5E01">
            <w:pPr>
              <w:numPr>
                <w:ilvl w:val="0"/>
                <w:numId w:val="2"/>
              </w:numPr>
              <w:ind w:left="284" w:hanging="283"/>
              <w:rPr>
                <w:sz w:val="22"/>
                <w:szCs w:val="22"/>
              </w:rPr>
            </w:pPr>
            <w:r w:rsidRPr="00E76038">
              <w:rPr>
                <w:sz w:val="22"/>
                <w:szCs w:val="22"/>
              </w:rPr>
              <w:t>dlhodobý nehmotný majetok a dlhodobý hmotný majetok získaný bezodplatne</w:t>
            </w:r>
          </w:p>
        </w:tc>
        <w:tc>
          <w:tcPr>
            <w:tcW w:w="3827" w:type="dxa"/>
          </w:tcPr>
          <w:p w:rsidR="00351B70" w:rsidRPr="00E76038" w:rsidRDefault="00351B70" w:rsidP="004F5E01">
            <w:pPr>
              <w:rPr>
                <w:sz w:val="22"/>
                <w:szCs w:val="22"/>
              </w:rPr>
            </w:pPr>
            <w:r w:rsidRPr="00E76038">
              <w:rPr>
                <w:sz w:val="22"/>
                <w:szCs w:val="22"/>
              </w:rPr>
              <w:t>reálnou hodnotou</w:t>
            </w:r>
          </w:p>
        </w:tc>
      </w:tr>
      <w:tr w:rsidR="00351B70" w:rsidRPr="00E76038" w:rsidTr="004F5E01">
        <w:tc>
          <w:tcPr>
            <w:tcW w:w="5529" w:type="dxa"/>
          </w:tcPr>
          <w:p w:rsidR="00351B70" w:rsidRPr="00E76038" w:rsidRDefault="00351B70" w:rsidP="004F5E01">
            <w:pPr>
              <w:numPr>
                <w:ilvl w:val="0"/>
                <w:numId w:val="2"/>
              </w:numPr>
              <w:ind w:left="284" w:hanging="283"/>
              <w:rPr>
                <w:sz w:val="22"/>
                <w:szCs w:val="22"/>
              </w:rPr>
            </w:pPr>
            <w:r w:rsidRPr="00E76038">
              <w:rPr>
                <w:sz w:val="22"/>
                <w:szCs w:val="22"/>
              </w:rPr>
              <w:t>dlhodobý finančný majetok</w:t>
            </w:r>
          </w:p>
        </w:tc>
        <w:tc>
          <w:tcPr>
            <w:tcW w:w="3827" w:type="dxa"/>
          </w:tcPr>
          <w:p w:rsidR="00351B70" w:rsidRPr="00E76038" w:rsidRDefault="00351B70" w:rsidP="004F5E01">
            <w:pPr>
              <w:rPr>
                <w:sz w:val="22"/>
                <w:szCs w:val="22"/>
              </w:rPr>
            </w:pPr>
            <w:r w:rsidRPr="00E76038">
              <w:rPr>
                <w:sz w:val="22"/>
                <w:szCs w:val="22"/>
              </w:rPr>
              <w:t>obstarávacou cenou</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zásoby nakupované</w:t>
            </w:r>
          </w:p>
        </w:tc>
        <w:tc>
          <w:tcPr>
            <w:tcW w:w="3827" w:type="dxa"/>
          </w:tcPr>
          <w:p w:rsidR="00351B70" w:rsidRPr="00E76038" w:rsidRDefault="00351B70" w:rsidP="004F5E01">
            <w:pPr>
              <w:rPr>
                <w:sz w:val="22"/>
                <w:szCs w:val="22"/>
              </w:rPr>
            </w:pPr>
            <w:r w:rsidRPr="00E76038">
              <w:rPr>
                <w:sz w:val="22"/>
                <w:szCs w:val="22"/>
              </w:rPr>
              <w:t>obstarávacou cenou</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zásoby vytvorené vlastnou činnosťou</w:t>
            </w:r>
          </w:p>
        </w:tc>
        <w:tc>
          <w:tcPr>
            <w:tcW w:w="3827" w:type="dxa"/>
          </w:tcPr>
          <w:p w:rsidR="00351B70" w:rsidRPr="00E76038" w:rsidRDefault="00351B70" w:rsidP="004F5E01">
            <w:pPr>
              <w:rPr>
                <w:sz w:val="22"/>
                <w:szCs w:val="22"/>
              </w:rPr>
            </w:pPr>
            <w:r w:rsidRPr="00E76038">
              <w:rPr>
                <w:sz w:val="22"/>
                <w:szCs w:val="22"/>
              </w:rPr>
              <w:t>vlastnými nákladmi</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zásoby získané bezodplatne</w:t>
            </w:r>
          </w:p>
        </w:tc>
        <w:tc>
          <w:tcPr>
            <w:tcW w:w="3827" w:type="dxa"/>
          </w:tcPr>
          <w:p w:rsidR="00351B70" w:rsidRPr="00E76038" w:rsidRDefault="00351B70" w:rsidP="004F5E01">
            <w:pPr>
              <w:rPr>
                <w:color w:val="FF0000"/>
                <w:sz w:val="22"/>
                <w:szCs w:val="22"/>
              </w:rPr>
            </w:pPr>
            <w:r w:rsidRPr="00E76038">
              <w:rPr>
                <w:sz w:val="22"/>
                <w:szCs w:val="22"/>
              </w:rPr>
              <w:t>reálnou hodnotou</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 xml:space="preserve">pohľadávky </w:t>
            </w:r>
          </w:p>
        </w:tc>
        <w:tc>
          <w:tcPr>
            <w:tcW w:w="3827" w:type="dxa"/>
          </w:tcPr>
          <w:p w:rsidR="00351B70" w:rsidRPr="00E76038" w:rsidRDefault="00351B70" w:rsidP="004F5E01">
            <w:pPr>
              <w:rPr>
                <w:sz w:val="22"/>
                <w:szCs w:val="22"/>
              </w:rPr>
            </w:pPr>
            <w:r w:rsidRPr="00E76038">
              <w:rPr>
                <w:sz w:val="22"/>
                <w:szCs w:val="22"/>
              </w:rPr>
              <w:t>menovitou hodnotou</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 xml:space="preserve">krátkodobý finančný majetok </w:t>
            </w:r>
          </w:p>
        </w:tc>
        <w:tc>
          <w:tcPr>
            <w:tcW w:w="3827" w:type="dxa"/>
          </w:tcPr>
          <w:p w:rsidR="00351B70" w:rsidRPr="00E76038" w:rsidRDefault="00351B70" w:rsidP="004F5E01">
            <w:pPr>
              <w:rPr>
                <w:sz w:val="22"/>
                <w:szCs w:val="22"/>
              </w:rPr>
            </w:pPr>
            <w:r w:rsidRPr="00E76038">
              <w:rPr>
                <w:sz w:val="22"/>
                <w:szCs w:val="22"/>
              </w:rPr>
              <w:t>menovitou hodnotou</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časové rozlíšenie na strane aktív</w:t>
            </w:r>
          </w:p>
        </w:tc>
        <w:tc>
          <w:tcPr>
            <w:tcW w:w="3827" w:type="dxa"/>
          </w:tcPr>
          <w:p w:rsidR="00351B70" w:rsidRPr="00E76038" w:rsidRDefault="00351B70" w:rsidP="004F5E01">
            <w:pPr>
              <w:pStyle w:val="Zkladntext"/>
              <w:ind w:left="1"/>
              <w:jc w:val="left"/>
              <w:rPr>
                <w:sz w:val="22"/>
                <w:szCs w:val="22"/>
              </w:rPr>
            </w:pPr>
            <w:r w:rsidRPr="00E76038">
              <w:rPr>
                <w:sz w:val="22"/>
                <w:szCs w:val="22"/>
              </w:rPr>
              <w:t>náklady budúcich období a príjmy budúcich období sa vykazujú vo výške, ktorá je potrebná na dodržanie zásady vecnej a časovej súvislosti s účtovným obdobím.</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 xml:space="preserve">záväzky, vrátane dlhopisov, pôžičiek a úverov </w:t>
            </w:r>
          </w:p>
        </w:tc>
        <w:tc>
          <w:tcPr>
            <w:tcW w:w="3827" w:type="dxa"/>
          </w:tcPr>
          <w:p w:rsidR="00351B70" w:rsidRPr="00252218" w:rsidRDefault="00351B70" w:rsidP="004F5E01">
            <w:pPr>
              <w:pStyle w:val="Zkladntext"/>
              <w:ind w:left="1"/>
              <w:jc w:val="left"/>
              <w:rPr>
                <w:sz w:val="22"/>
                <w:szCs w:val="22"/>
              </w:rPr>
            </w:pPr>
            <w:r w:rsidRPr="00252218">
              <w:rPr>
                <w:sz w:val="22"/>
                <w:szCs w:val="22"/>
              </w:rPr>
              <w:t>menovitou hodnotou</w:t>
            </w:r>
          </w:p>
          <w:p w:rsidR="00351B70" w:rsidRPr="00252218" w:rsidRDefault="00351B70" w:rsidP="004F5E01">
            <w:pPr>
              <w:pStyle w:val="Zkladntext"/>
              <w:ind w:left="1"/>
              <w:jc w:val="left"/>
              <w:rPr>
                <w:sz w:val="22"/>
                <w:szCs w:val="22"/>
              </w:rPr>
            </w:pPr>
            <w:r w:rsidRPr="00252218">
              <w:rPr>
                <w:sz w:val="22"/>
                <w:szCs w:val="22"/>
              </w:rPr>
              <w:t>oceňujú sa v očakávanej výške záväzku</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 xml:space="preserve">rezervy </w:t>
            </w:r>
          </w:p>
        </w:tc>
        <w:tc>
          <w:tcPr>
            <w:tcW w:w="3827" w:type="dxa"/>
          </w:tcPr>
          <w:p w:rsidR="00351B70" w:rsidRPr="00E76038" w:rsidRDefault="00351B70" w:rsidP="004F5E01">
            <w:pPr>
              <w:pStyle w:val="Zkladntext"/>
              <w:ind w:left="1"/>
              <w:jc w:val="left"/>
              <w:rPr>
                <w:sz w:val="22"/>
                <w:szCs w:val="22"/>
              </w:rPr>
            </w:pPr>
            <w:r w:rsidRPr="00E76038">
              <w:rPr>
                <w:sz w:val="22"/>
                <w:szCs w:val="22"/>
              </w:rPr>
              <w:t>oceňujú sa v očakávanej výške záväzku</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časové rozlíšenie na strane pasív</w:t>
            </w:r>
          </w:p>
        </w:tc>
        <w:tc>
          <w:tcPr>
            <w:tcW w:w="3827" w:type="dxa"/>
          </w:tcPr>
          <w:p w:rsidR="00351B70" w:rsidRPr="00E76038" w:rsidRDefault="00351B70" w:rsidP="004F5E01">
            <w:pPr>
              <w:pStyle w:val="Zkladntext"/>
              <w:ind w:left="34"/>
              <w:jc w:val="left"/>
              <w:rPr>
                <w:sz w:val="22"/>
                <w:szCs w:val="22"/>
              </w:rPr>
            </w:pPr>
            <w:r w:rsidRPr="00E76038">
              <w:rPr>
                <w:sz w:val="22"/>
                <w:szCs w:val="22"/>
              </w:rPr>
              <w:t>výdavky budúcich období a výnosy budúcich období sa vykazujú vo výške, ktorá je potrebná na dodržanie zásady vecnej a časovej súvislosti s účtovným obdobím.</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 xml:space="preserve">deriváty pri nadobudnutí </w:t>
            </w:r>
          </w:p>
        </w:tc>
        <w:tc>
          <w:tcPr>
            <w:tcW w:w="3827" w:type="dxa"/>
          </w:tcPr>
          <w:p w:rsidR="00351B70" w:rsidRPr="00E76038" w:rsidRDefault="00351B70" w:rsidP="004F5E01">
            <w:pPr>
              <w:pStyle w:val="Zkladntext"/>
              <w:ind w:left="34"/>
              <w:jc w:val="left"/>
              <w:rPr>
                <w:sz w:val="22"/>
                <w:szCs w:val="22"/>
              </w:rPr>
            </w:pPr>
            <w:r w:rsidRPr="00E76038">
              <w:rPr>
                <w:sz w:val="22"/>
                <w:szCs w:val="22"/>
              </w:rPr>
              <w:t>obstarávacou cenou</w:t>
            </w:r>
          </w:p>
        </w:tc>
      </w:tr>
      <w:tr w:rsidR="00351B70" w:rsidRPr="00252218" w:rsidTr="004F5E01">
        <w:tc>
          <w:tcPr>
            <w:tcW w:w="5529" w:type="dxa"/>
          </w:tcPr>
          <w:p w:rsidR="00351B70" w:rsidRPr="00252218" w:rsidRDefault="00351B70" w:rsidP="004F5E01">
            <w:pPr>
              <w:numPr>
                <w:ilvl w:val="0"/>
                <w:numId w:val="2"/>
              </w:numPr>
              <w:ind w:left="284" w:hanging="283"/>
              <w:jc w:val="both"/>
              <w:rPr>
                <w:sz w:val="22"/>
                <w:szCs w:val="22"/>
              </w:rPr>
            </w:pPr>
            <w:r w:rsidRPr="00252218">
              <w:rPr>
                <w:sz w:val="22"/>
                <w:szCs w:val="22"/>
              </w:rPr>
              <w:t>majetok a záväzky zabezpečené derivátmi</w:t>
            </w:r>
          </w:p>
        </w:tc>
        <w:tc>
          <w:tcPr>
            <w:tcW w:w="3827" w:type="dxa"/>
          </w:tcPr>
          <w:p w:rsidR="00351B70" w:rsidRPr="00252218" w:rsidRDefault="00351B70" w:rsidP="004F5E01">
            <w:pPr>
              <w:pStyle w:val="Zkladntext"/>
              <w:ind w:left="34"/>
              <w:jc w:val="left"/>
              <w:rPr>
                <w:sz w:val="22"/>
                <w:szCs w:val="22"/>
              </w:rPr>
            </w:pPr>
            <w:r w:rsidRPr="00252218">
              <w:rPr>
                <w:sz w:val="22"/>
                <w:szCs w:val="22"/>
              </w:rPr>
              <w:t>reálnou hodnotou</w:t>
            </w:r>
          </w:p>
        </w:tc>
      </w:tr>
    </w:tbl>
    <w:p w:rsidR="00351B70" w:rsidRPr="00E76038" w:rsidRDefault="00351B70" w:rsidP="00351B70">
      <w:pPr>
        <w:ind w:left="284"/>
        <w:jc w:val="both"/>
        <w:rPr>
          <w:bCs/>
          <w:sz w:val="22"/>
          <w:szCs w:val="22"/>
        </w:rPr>
      </w:pPr>
    </w:p>
    <w:p w:rsidR="00351B70" w:rsidRPr="00E76038" w:rsidRDefault="00351B70" w:rsidP="00351B70">
      <w:pPr>
        <w:jc w:val="both"/>
        <w:rPr>
          <w:b/>
          <w:bCs/>
          <w:sz w:val="22"/>
          <w:szCs w:val="22"/>
        </w:rPr>
      </w:pPr>
    </w:p>
    <w:p w:rsidR="00351B70" w:rsidRPr="00E76038" w:rsidRDefault="00351B70" w:rsidP="00351B70">
      <w:pPr>
        <w:numPr>
          <w:ilvl w:val="0"/>
          <w:numId w:val="8"/>
        </w:numPr>
        <w:tabs>
          <w:tab w:val="clear" w:pos="720"/>
          <w:tab w:val="num" w:pos="284"/>
        </w:tabs>
        <w:ind w:left="284" w:hanging="284"/>
        <w:jc w:val="both"/>
        <w:rPr>
          <w:bCs/>
          <w:sz w:val="22"/>
          <w:szCs w:val="22"/>
        </w:rPr>
      </w:pPr>
      <w:r w:rsidRPr="00E76038">
        <w:rPr>
          <w:b/>
          <w:sz w:val="22"/>
          <w:szCs w:val="22"/>
        </w:rPr>
        <w:t>Spôsob zostavenia odpisového plánu pre dlhodobý majetok, doba odpisovania, sadzby odpisov a odpisové metódy pri stanovení účtovných odpisov.</w:t>
      </w:r>
    </w:p>
    <w:p w:rsidR="00351B70" w:rsidRPr="00E76038" w:rsidRDefault="00351B70" w:rsidP="00351B70">
      <w:pPr>
        <w:ind w:firstLine="284"/>
        <w:jc w:val="both"/>
        <w:rPr>
          <w:b/>
          <w:sz w:val="22"/>
          <w:szCs w:val="22"/>
        </w:rPr>
      </w:pPr>
      <w:r w:rsidRPr="00E76038">
        <w:rPr>
          <w:b/>
          <w:sz w:val="22"/>
          <w:szCs w:val="22"/>
        </w:rPr>
        <w:t>Podstata odpisovania dlhodobého nehmotného a dlhodobého hmotného majetku</w:t>
      </w:r>
    </w:p>
    <w:p w:rsidR="00351B70" w:rsidRPr="00E76038" w:rsidRDefault="00351B70" w:rsidP="00351B70">
      <w:pPr>
        <w:pStyle w:val="Zkladntext"/>
        <w:ind w:left="284"/>
        <w:rPr>
          <w:sz w:val="22"/>
          <w:szCs w:val="22"/>
        </w:rPr>
      </w:pPr>
      <w:r w:rsidRPr="00E76038">
        <w:rPr>
          <w:sz w:val="22"/>
          <w:szCs w:val="22"/>
        </w:rPr>
        <w:t xml:space="preserve">Odpisy dlhodobého nehmotného majetku a dlhodobého hmotného majetku sú stanovené zriaďovateľom. </w:t>
      </w:r>
    </w:p>
    <w:p w:rsidR="00351B70" w:rsidRPr="00E76038" w:rsidRDefault="00351B70" w:rsidP="00351B70">
      <w:pPr>
        <w:ind w:left="284"/>
        <w:jc w:val="both"/>
        <w:rPr>
          <w:sz w:val="22"/>
          <w:szCs w:val="22"/>
        </w:rPr>
      </w:pPr>
      <w:r w:rsidRPr="00E76038">
        <w:rPr>
          <w:sz w:val="22"/>
          <w:szCs w:val="22"/>
        </w:rPr>
        <w:t xml:space="preserve">Spôsob zostavenia odpisového plánu pre dlhodobý majetok a dobu odpisovania, vypracováva a realizuje zriaďovateľ, nakoľko je správcom nášho majetku. V účtovnej evidencii sa účtujú odpisy na základe zostavy, ktorú </w:t>
      </w:r>
      <w:proofErr w:type="spellStart"/>
      <w:r w:rsidRPr="00E76038">
        <w:rPr>
          <w:sz w:val="22"/>
          <w:szCs w:val="22"/>
        </w:rPr>
        <w:t>obdržíme</w:t>
      </w:r>
      <w:proofErr w:type="spellEnd"/>
      <w:r w:rsidRPr="00E76038">
        <w:rPr>
          <w:sz w:val="22"/>
          <w:szCs w:val="22"/>
        </w:rPr>
        <w:t xml:space="preserve"> od zriaďovateľa.</w:t>
      </w:r>
    </w:p>
    <w:p w:rsidR="00351B70" w:rsidRDefault="00351B70" w:rsidP="00351B70">
      <w:pPr>
        <w:pStyle w:val="Zkladntext"/>
        <w:ind w:left="0"/>
        <w:rPr>
          <w:sz w:val="22"/>
          <w:szCs w:val="22"/>
        </w:rPr>
      </w:pPr>
    </w:p>
    <w:p w:rsidR="00351B70" w:rsidRDefault="00351B70" w:rsidP="00351B70">
      <w:pPr>
        <w:pStyle w:val="Zkladntext"/>
        <w:ind w:left="0"/>
        <w:rPr>
          <w:sz w:val="22"/>
          <w:szCs w:val="22"/>
        </w:rPr>
      </w:pPr>
    </w:p>
    <w:p w:rsidR="00351B70" w:rsidRPr="00E76038" w:rsidRDefault="00351B70" w:rsidP="00351B70">
      <w:pPr>
        <w:pStyle w:val="Zkladntext"/>
        <w:ind w:left="0"/>
        <w:rPr>
          <w:sz w:val="22"/>
          <w:szCs w:val="22"/>
        </w:rPr>
      </w:pPr>
      <w:r w:rsidRPr="00E76038">
        <w:rPr>
          <w:sz w:val="22"/>
          <w:szCs w:val="22"/>
        </w:rPr>
        <w:lastRenderedPageBreak/>
        <w:t>Predpokladaná doba užívania a odpisové sadzby sú stanovené takto:</w:t>
      </w:r>
    </w:p>
    <w:p w:rsidR="00351B70" w:rsidRPr="00E76038" w:rsidRDefault="00351B70" w:rsidP="00351B70">
      <w:pPr>
        <w:pStyle w:val="Zkladntext"/>
        <w:ind w:left="0"/>
        <w:rPr>
          <w:sz w:val="22"/>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2850"/>
        <w:gridCol w:w="3260"/>
      </w:tblGrid>
      <w:tr w:rsidR="00351B70" w:rsidRPr="00E76038" w:rsidTr="004F5E01">
        <w:tc>
          <w:tcPr>
            <w:tcW w:w="2962" w:type="dxa"/>
            <w:shd w:val="clear" w:color="auto" w:fill="F2F2F2"/>
          </w:tcPr>
          <w:p w:rsidR="00351B70" w:rsidRPr="00E76038" w:rsidRDefault="00351B70" w:rsidP="004F5E01">
            <w:pPr>
              <w:jc w:val="center"/>
              <w:rPr>
                <w:b/>
                <w:sz w:val="22"/>
                <w:szCs w:val="22"/>
              </w:rPr>
            </w:pPr>
            <w:r w:rsidRPr="00E76038">
              <w:rPr>
                <w:b/>
                <w:sz w:val="22"/>
                <w:szCs w:val="22"/>
              </w:rPr>
              <w:t>Odpisová skupina</w:t>
            </w:r>
          </w:p>
        </w:tc>
        <w:tc>
          <w:tcPr>
            <w:tcW w:w="2850" w:type="dxa"/>
            <w:shd w:val="clear" w:color="auto" w:fill="F2F2F2"/>
          </w:tcPr>
          <w:p w:rsidR="00351B70" w:rsidRPr="00E76038" w:rsidRDefault="00351B70" w:rsidP="004F5E01">
            <w:pPr>
              <w:jc w:val="center"/>
              <w:rPr>
                <w:b/>
                <w:sz w:val="22"/>
                <w:szCs w:val="22"/>
              </w:rPr>
            </w:pPr>
            <w:r w:rsidRPr="00E76038">
              <w:rPr>
                <w:b/>
                <w:sz w:val="22"/>
                <w:szCs w:val="22"/>
              </w:rPr>
              <w:t xml:space="preserve">Predpokladaná doba </w:t>
            </w:r>
          </w:p>
          <w:p w:rsidR="00351B70" w:rsidRPr="00E76038" w:rsidRDefault="00351B70" w:rsidP="004F5E01">
            <w:pPr>
              <w:jc w:val="center"/>
              <w:rPr>
                <w:b/>
                <w:sz w:val="22"/>
                <w:szCs w:val="22"/>
              </w:rPr>
            </w:pPr>
            <w:r w:rsidRPr="00E76038">
              <w:rPr>
                <w:b/>
                <w:sz w:val="22"/>
                <w:szCs w:val="22"/>
              </w:rPr>
              <w:t xml:space="preserve">používania v rokoch </w:t>
            </w:r>
          </w:p>
        </w:tc>
        <w:tc>
          <w:tcPr>
            <w:tcW w:w="3260" w:type="dxa"/>
            <w:shd w:val="clear" w:color="auto" w:fill="F2F2F2"/>
          </w:tcPr>
          <w:p w:rsidR="00351B70" w:rsidRPr="00E76038" w:rsidRDefault="00351B70" w:rsidP="004F5E01">
            <w:pPr>
              <w:jc w:val="center"/>
              <w:rPr>
                <w:b/>
                <w:sz w:val="22"/>
                <w:szCs w:val="22"/>
              </w:rPr>
            </w:pPr>
            <w:r w:rsidRPr="00E76038">
              <w:rPr>
                <w:b/>
                <w:sz w:val="22"/>
                <w:szCs w:val="22"/>
              </w:rPr>
              <w:t>Ročná odpisová sadzba</w:t>
            </w:r>
          </w:p>
          <w:p w:rsidR="00351B70" w:rsidRPr="00E76038" w:rsidRDefault="00351B70" w:rsidP="004F5E01">
            <w:pPr>
              <w:jc w:val="center"/>
              <w:rPr>
                <w:b/>
                <w:sz w:val="22"/>
                <w:szCs w:val="22"/>
              </w:rPr>
            </w:pPr>
            <w:r w:rsidRPr="00E76038">
              <w:rPr>
                <w:b/>
                <w:sz w:val="22"/>
                <w:szCs w:val="22"/>
              </w:rPr>
              <w:t>v %</w:t>
            </w:r>
          </w:p>
        </w:tc>
      </w:tr>
      <w:tr w:rsidR="00351B70" w:rsidRPr="00E76038" w:rsidTr="004F5E01">
        <w:tc>
          <w:tcPr>
            <w:tcW w:w="2962" w:type="dxa"/>
          </w:tcPr>
          <w:p w:rsidR="00351B70" w:rsidRPr="00E76038" w:rsidRDefault="00351B70" w:rsidP="004F5E01">
            <w:pPr>
              <w:jc w:val="center"/>
              <w:rPr>
                <w:sz w:val="22"/>
                <w:szCs w:val="22"/>
              </w:rPr>
            </w:pPr>
            <w:r w:rsidRPr="00E76038">
              <w:rPr>
                <w:sz w:val="22"/>
                <w:szCs w:val="22"/>
              </w:rPr>
              <w:t>1</w:t>
            </w:r>
          </w:p>
        </w:tc>
        <w:tc>
          <w:tcPr>
            <w:tcW w:w="2850" w:type="dxa"/>
          </w:tcPr>
          <w:p w:rsidR="00351B70" w:rsidRPr="00E76038" w:rsidRDefault="00351B70" w:rsidP="004F5E01">
            <w:pPr>
              <w:jc w:val="center"/>
              <w:rPr>
                <w:sz w:val="22"/>
                <w:szCs w:val="22"/>
              </w:rPr>
            </w:pPr>
            <w:r w:rsidRPr="00E76038">
              <w:rPr>
                <w:sz w:val="22"/>
                <w:szCs w:val="22"/>
              </w:rPr>
              <w:t>4</w:t>
            </w:r>
          </w:p>
        </w:tc>
        <w:tc>
          <w:tcPr>
            <w:tcW w:w="3260" w:type="dxa"/>
          </w:tcPr>
          <w:p w:rsidR="00351B70" w:rsidRPr="00E76038" w:rsidRDefault="00351B70" w:rsidP="004F5E01">
            <w:pPr>
              <w:jc w:val="center"/>
              <w:rPr>
                <w:sz w:val="22"/>
                <w:szCs w:val="22"/>
              </w:rPr>
            </w:pPr>
            <w:r w:rsidRPr="00E76038">
              <w:rPr>
                <w:sz w:val="22"/>
                <w:szCs w:val="22"/>
              </w:rPr>
              <w:t>1/4</w:t>
            </w:r>
          </w:p>
        </w:tc>
      </w:tr>
      <w:tr w:rsidR="00351B70" w:rsidRPr="00E76038" w:rsidTr="004F5E01">
        <w:tc>
          <w:tcPr>
            <w:tcW w:w="2962" w:type="dxa"/>
          </w:tcPr>
          <w:p w:rsidR="00351B70" w:rsidRPr="00E76038" w:rsidRDefault="00351B70" w:rsidP="004F5E01">
            <w:pPr>
              <w:jc w:val="center"/>
              <w:rPr>
                <w:sz w:val="22"/>
                <w:szCs w:val="22"/>
              </w:rPr>
            </w:pPr>
            <w:r w:rsidRPr="00E76038">
              <w:rPr>
                <w:sz w:val="22"/>
                <w:szCs w:val="22"/>
              </w:rPr>
              <w:t>2</w:t>
            </w:r>
          </w:p>
        </w:tc>
        <w:tc>
          <w:tcPr>
            <w:tcW w:w="2850" w:type="dxa"/>
          </w:tcPr>
          <w:p w:rsidR="00351B70" w:rsidRPr="00E76038" w:rsidRDefault="00351B70" w:rsidP="004F5E01">
            <w:pPr>
              <w:jc w:val="center"/>
              <w:rPr>
                <w:sz w:val="22"/>
                <w:szCs w:val="22"/>
              </w:rPr>
            </w:pPr>
            <w:r w:rsidRPr="00E76038">
              <w:rPr>
                <w:sz w:val="22"/>
                <w:szCs w:val="22"/>
              </w:rPr>
              <w:t>6</w:t>
            </w:r>
          </w:p>
        </w:tc>
        <w:tc>
          <w:tcPr>
            <w:tcW w:w="3260" w:type="dxa"/>
          </w:tcPr>
          <w:p w:rsidR="00351B70" w:rsidRPr="00E76038" w:rsidRDefault="00351B70" w:rsidP="004F5E01">
            <w:pPr>
              <w:jc w:val="center"/>
              <w:rPr>
                <w:sz w:val="22"/>
                <w:szCs w:val="22"/>
              </w:rPr>
            </w:pPr>
            <w:r w:rsidRPr="00E76038">
              <w:rPr>
                <w:sz w:val="22"/>
                <w:szCs w:val="22"/>
              </w:rPr>
              <w:t>1/6</w:t>
            </w:r>
          </w:p>
        </w:tc>
      </w:tr>
      <w:tr w:rsidR="00351B70" w:rsidRPr="00E76038" w:rsidTr="004F5E01">
        <w:tc>
          <w:tcPr>
            <w:tcW w:w="2962" w:type="dxa"/>
          </w:tcPr>
          <w:p w:rsidR="00351B70" w:rsidRPr="00E76038" w:rsidRDefault="00351B70" w:rsidP="004F5E01">
            <w:pPr>
              <w:jc w:val="center"/>
              <w:rPr>
                <w:sz w:val="22"/>
                <w:szCs w:val="22"/>
              </w:rPr>
            </w:pPr>
            <w:r w:rsidRPr="00E76038">
              <w:rPr>
                <w:sz w:val="22"/>
                <w:szCs w:val="22"/>
              </w:rPr>
              <w:t>3</w:t>
            </w:r>
          </w:p>
        </w:tc>
        <w:tc>
          <w:tcPr>
            <w:tcW w:w="2850" w:type="dxa"/>
          </w:tcPr>
          <w:p w:rsidR="00351B70" w:rsidRPr="00E76038" w:rsidRDefault="00351B70" w:rsidP="004F5E01">
            <w:pPr>
              <w:jc w:val="center"/>
              <w:rPr>
                <w:sz w:val="22"/>
                <w:szCs w:val="22"/>
              </w:rPr>
            </w:pPr>
            <w:r w:rsidRPr="00E76038">
              <w:rPr>
                <w:sz w:val="22"/>
                <w:szCs w:val="22"/>
              </w:rPr>
              <w:t>8</w:t>
            </w:r>
          </w:p>
        </w:tc>
        <w:tc>
          <w:tcPr>
            <w:tcW w:w="3260" w:type="dxa"/>
          </w:tcPr>
          <w:p w:rsidR="00351B70" w:rsidRPr="00E76038" w:rsidRDefault="00351B70" w:rsidP="004F5E01">
            <w:pPr>
              <w:jc w:val="center"/>
              <w:rPr>
                <w:sz w:val="22"/>
                <w:szCs w:val="22"/>
              </w:rPr>
            </w:pPr>
            <w:r w:rsidRPr="00E76038">
              <w:rPr>
                <w:sz w:val="22"/>
                <w:szCs w:val="22"/>
              </w:rPr>
              <w:t>1/8</w:t>
            </w:r>
          </w:p>
        </w:tc>
      </w:tr>
      <w:tr w:rsidR="00351B70" w:rsidRPr="00E76038" w:rsidTr="004F5E01">
        <w:tc>
          <w:tcPr>
            <w:tcW w:w="2962" w:type="dxa"/>
          </w:tcPr>
          <w:p w:rsidR="00351B70" w:rsidRPr="00E76038" w:rsidRDefault="00351B70" w:rsidP="004F5E01">
            <w:pPr>
              <w:jc w:val="center"/>
              <w:rPr>
                <w:sz w:val="22"/>
                <w:szCs w:val="22"/>
              </w:rPr>
            </w:pPr>
            <w:r w:rsidRPr="00E76038">
              <w:rPr>
                <w:sz w:val="22"/>
                <w:szCs w:val="22"/>
              </w:rPr>
              <w:t>4</w:t>
            </w:r>
          </w:p>
        </w:tc>
        <w:tc>
          <w:tcPr>
            <w:tcW w:w="2850" w:type="dxa"/>
          </w:tcPr>
          <w:p w:rsidR="00351B70" w:rsidRPr="00E76038" w:rsidRDefault="00351B70" w:rsidP="004F5E01">
            <w:pPr>
              <w:jc w:val="center"/>
              <w:rPr>
                <w:sz w:val="22"/>
                <w:szCs w:val="22"/>
              </w:rPr>
            </w:pPr>
            <w:r w:rsidRPr="00E76038">
              <w:rPr>
                <w:sz w:val="22"/>
                <w:szCs w:val="22"/>
              </w:rPr>
              <w:t>12</w:t>
            </w:r>
          </w:p>
        </w:tc>
        <w:tc>
          <w:tcPr>
            <w:tcW w:w="3260" w:type="dxa"/>
          </w:tcPr>
          <w:p w:rsidR="00351B70" w:rsidRPr="00E76038" w:rsidRDefault="00351B70" w:rsidP="004F5E01">
            <w:pPr>
              <w:jc w:val="center"/>
              <w:rPr>
                <w:sz w:val="22"/>
                <w:szCs w:val="22"/>
              </w:rPr>
            </w:pPr>
            <w:r w:rsidRPr="00E76038">
              <w:rPr>
                <w:sz w:val="22"/>
                <w:szCs w:val="22"/>
              </w:rPr>
              <w:t>1/12</w:t>
            </w:r>
          </w:p>
        </w:tc>
      </w:tr>
      <w:tr w:rsidR="00351B70" w:rsidRPr="00E76038" w:rsidTr="004F5E01">
        <w:tc>
          <w:tcPr>
            <w:tcW w:w="2962" w:type="dxa"/>
          </w:tcPr>
          <w:p w:rsidR="00351B70" w:rsidRPr="00E76038" w:rsidRDefault="00351B70" w:rsidP="004F5E01">
            <w:pPr>
              <w:jc w:val="center"/>
              <w:rPr>
                <w:sz w:val="22"/>
                <w:szCs w:val="22"/>
              </w:rPr>
            </w:pPr>
            <w:r w:rsidRPr="00E76038">
              <w:rPr>
                <w:sz w:val="22"/>
                <w:szCs w:val="22"/>
              </w:rPr>
              <w:t>5</w:t>
            </w:r>
          </w:p>
        </w:tc>
        <w:tc>
          <w:tcPr>
            <w:tcW w:w="2850" w:type="dxa"/>
          </w:tcPr>
          <w:p w:rsidR="00351B70" w:rsidRPr="00E76038" w:rsidRDefault="00351B70" w:rsidP="004F5E01">
            <w:pPr>
              <w:jc w:val="center"/>
              <w:rPr>
                <w:sz w:val="22"/>
                <w:szCs w:val="22"/>
              </w:rPr>
            </w:pPr>
            <w:r w:rsidRPr="00E76038">
              <w:rPr>
                <w:sz w:val="22"/>
                <w:szCs w:val="22"/>
              </w:rPr>
              <w:t>20</w:t>
            </w:r>
          </w:p>
        </w:tc>
        <w:tc>
          <w:tcPr>
            <w:tcW w:w="3260" w:type="dxa"/>
          </w:tcPr>
          <w:p w:rsidR="00351B70" w:rsidRPr="00E76038" w:rsidRDefault="00351B70" w:rsidP="004F5E01">
            <w:pPr>
              <w:jc w:val="center"/>
              <w:rPr>
                <w:sz w:val="22"/>
                <w:szCs w:val="22"/>
              </w:rPr>
            </w:pPr>
            <w:r w:rsidRPr="00E76038">
              <w:rPr>
                <w:sz w:val="22"/>
                <w:szCs w:val="22"/>
              </w:rPr>
              <w:t>1/20</w:t>
            </w:r>
          </w:p>
        </w:tc>
      </w:tr>
      <w:tr w:rsidR="00351B70" w:rsidRPr="00E76038" w:rsidTr="004F5E01">
        <w:tc>
          <w:tcPr>
            <w:tcW w:w="2962" w:type="dxa"/>
          </w:tcPr>
          <w:p w:rsidR="00351B70" w:rsidRPr="00E76038" w:rsidRDefault="00351B70" w:rsidP="004F5E01">
            <w:pPr>
              <w:jc w:val="center"/>
              <w:rPr>
                <w:sz w:val="22"/>
                <w:szCs w:val="22"/>
              </w:rPr>
            </w:pPr>
            <w:r w:rsidRPr="00E76038">
              <w:rPr>
                <w:sz w:val="22"/>
                <w:szCs w:val="22"/>
              </w:rPr>
              <w:t>6</w:t>
            </w:r>
          </w:p>
        </w:tc>
        <w:tc>
          <w:tcPr>
            <w:tcW w:w="2850" w:type="dxa"/>
          </w:tcPr>
          <w:p w:rsidR="00351B70" w:rsidRPr="00E76038" w:rsidRDefault="00351B70" w:rsidP="004F5E01">
            <w:pPr>
              <w:jc w:val="center"/>
              <w:rPr>
                <w:sz w:val="22"/>
                <w:szCs w:val="22"/>
              </w:rPr>
            </w:pPr>
            <w:r w:rsidRPr="00E76038">
              <w:rPr>
                <w:sz w:val="22"/>
                <w:szCs w:val="22"/>
              </w:rPr>
              <w:t>40</w:t>
            </w:r>
          </w:p>
        </w:tc>
        <w:tc>
          <w:tcPr>
            <w:tcW w:w="3260" w:type="dxa"/>
          </w:tcPr>
          <w:p w:rsidR="00351B70" w:rsidRPr="00E76038" w:rsidRDefault="00351B70" w:rsidP="004F5E01">
            <w:pPr>
              <w:jc w:val="center"/>
              <w:rPr>
                <w:sz w:val="22"/>
                <w:szCs w:val="22"/>
              </w:rPr>
            </w:pPr>
            <w:r w:rsidRPr="00E76038">
              <w:rPr>
                <w:sz w:val="22"/>
                <w:szCs w:val="22"/>
              </w:rPr>
              <w:t>1/40</w:t>
            </w:r>
          </w:p>
        </w:tc>
      </w:tr>
    </w:tbl>
    <w:p w:rsidR="00351B70" w:rsidRPr="00E76038" w:rsidRDefault="00351B70" w:rsidP="00351B70">
      <w:pPr>
        <w:jc w:val="both"/>
        <w:rPr>
          <w:sz w:val="22"/>
          <w:szCs w:val="22"/>
        </w:rPr>
      </w:pPr>
    </w:p>
    <w:p w:rsidR="00351B70" w:rsidRPr="00E76038" w:rsidRDefault="00351B70" w:rsidP="00351B70">
      <w:pPr>
        <w:jc w:val="both"/>
        <w:rPr>
          <w:sz w:val="22"/>
          <w:szCs w:val="22"/>
        </w:rPr>
      </w:pPr>
      <w:r w:rsidRPr="00E76038">
        <w:rPr>
          <w:sz w:val="22"/>
          <w:szCs w:val="22"/>
        </w:rPr>
        <w:t>Drobný nehmotný majetok od 0,00 Eur do 166,00 Eur, ktorý podľa rozhodnutia účtovnej jednotky nie je dlhodobým nehmotným majetkom sa účtuje pri obstaraní do nákladov.</w:t>
      </w:r>
    </w:p>
    <w:p w:rsidR="00351B70" w:rsidRPr="00E76038" w:rsidRDefault="00351B70" w:rsidP="00351B70">
      <w:pPr>
        <w:jc w:val="both"/>
        <w:rPr>
          <w:sz w:val="22"/>
          <w:szCs w:val="22"/>
        </w:rPr>
      </w:pPr>
      <w:r w:rsidRPr="00E76038">
        <w:rPr>
          <w:sz w:val="22"/>
          <w:szCs w:val="22"/>
        </w:rPr>
        <w:t xml:space="preserve">Drobný hmotný majetok od 0,00 Eur do 166,00 Eur, ktorý podľa rozhodnutia účtovnej jednotky nie je dlhodobým hmotným majetkom sa účtuje pri obstaraní do nákladov. </w:t>
      </w:r>
    </w:p>
    <w:p w:rsidR="00351B70" w:rsidRPr="00E76038" w:rsidRDefault="00351B70" w:rsidP="00351B70">
      <w:pPr>
        <w:pStyle w:val="Zkladntext"/>
        <w:ind w:left="0"/>
        <w:rPr>
          <w:b/>
          <w:bCs/>
          <w:sz w:val="22"/>
          <w:szCs w:val="22"/>
        </w:rPr>
      </w:pPr>
    </w:p>
    <w:p w:rsidR="00351B70" w:rsidRPr="00E76038" w:rsidRDefault="00351B70" w:rsidP="00351B70">
      <w:pPr>
        <w:numPr>
          <w:ilvl w:val="0"/>
          <w:numId w:val="8"/>
        </w:numPr>
        <w:tabs>
          <w:tab w:val="clear" w:pos="720"/>
          <w:tab w:val="num" w:pos="284"/>
        </w:tabs>
        <w:ind w:left="284" w:hanging="284"/>
        <w:jc w:val="both"/>
        <w:rPr>
          <w:b/>
          <w:sz w:val="22"/>
          <w:szCs w:val="22"/>
        </w:rPr>
      </w:pPr>
      <w:r w:rsidRPr="00E76038">
        <w:rPr>
          <w:b/>
          <w:sz w:val="22"/>
          <w:szCs w:val="22"/>
        </w:rPr>
        <w:t>Zásady pre zohľadnenie zníženia hodnoty majetku.</w:t>
      </w:r>
    </w:p>
    <w:p w:rsidR="00351B70" w:rsidRPr="00E76038" w:rsidRDefault="00351B70" w:rsidP="00351B70">
      <w:pPr>
        <w:jc w:val="both"/>
        <w:rPr>
          <w:sz w:val="22"/>
          <w:szCs w:val="22"/>
        </w:rPr>
      </w:pPr>
      <w:r w:rsidRPr="00E76038">
        <w:rPr>
          <w:sz w:val="22"/>
          <w:szCs w:val="22"/>
        </w:rPr>
        <w:t xml:space="preserve">Prechodné zníženie hodnoty majetku sa vyjadruje </w:t>
      </w:r>
      <w:r w:rsidRPr="00E76038">
        <w:rPr>
          <w:sz w:val="22"/>
          <w:szCs w:val="22"/>
          <w:u w:val="single"/>
        </w:rPr>
        <w:t>opravnou položkou</w:t>
      </w:r>
      <w:r w:rsidRPr="00E76038">
        <w:rPr>
          <w:sz w:val="22"/>
          <w:szCs w:val="22"/>
        </w:rPr>
        <w:t xml:space="preserve">. </w:t>
      </w:r>
    </w:p>
    <w:p w:rsidR="00351B70" w:rsidRPr="00E76038" w:rsidRDefault="00351B70" w:rsidP="00351B70">
      <w:pPr>
        <w:jc w:val="both"/>
        <w:rPr>
          <w:sz w:val="22"/>
          <w:szCs w:val="22"/>
        </w:rPr>
      </w:pPr>
      <w:r w:rsidRPr="00E76038">
        <w:rPr>
          <w:sz w:val="22"/>
          <w:szCs w:val="22"/>
        </w:rPr>
        <w:t xml:space="preserve">Účtovná jednotka tvorila opravné položky k </w:t>
      </w:r>
    </w:p>
    <w:p w:rsidR="00351B70" w:rsidRPr="00E76038" w:rsidRDefault="00351B70" w:rsidP="00351B70">
      <w:pPr>
        <w:numPr>
          <w:ilvl w:val="0"/>
          <w:numId w:val="7"/>
        </w:numPr>
        <w:rPr>
          <w:b/>
          <w:sz w:val="22"/>
          <w:szCs w:val="22"/>
        </w:rPr>
      </w:pPr>
      <w:r w:rsidRPr="00E76038">
        <w:rPr>
          <w:sz w:val="22"/>
          <w:szCs w:val="22"/>
        </w:rPr>
        <w:t>odpisovanému dlhodobému majetku</w:t>
      </w:r>
      <w:r w:rsidRPr="00E76038">
        <w:rPr>
          <w:b/>
          <w:bCs/>
          <w:sz w:val="22"/>
          <w:szCs w:val="22"/>
        </w:rPr>
        <w:tab/>
      </w:r>
      <w:r w:rsidRPr="00E76038">
        <w:rPr>
          <w:b/>
          <w:bCs/>
          <w:sz w:val="22"/>
          <w:szCs w:val="22"/>
        </w:rPr>
        <w:tab/>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73421A">
        <w:rPr>
          <w:b/>
          <w:bCs/>
          <w:sz w:val="22"/>
          <w:szCs w:val="22"/>
        </w:rPr>
      </w:r>
      <w:r w:rsidR="0073421A">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73421A">
        <w:rPr>
          <w:b/>
          <w:bCs/>
          <w:sz w:val="22"/>
          <w:szCs w:val="22"/>
        </w:rPr>
      </w:r>
      <w:r w:rsidR="0073421A">
        <w:rPr>
          <w:b/>
          <w:bCs/>
          <w:sz w:val="22"/>
          <w:szCs w:val="22"/>
        </w:rPr>
        <w:fldChar w:fldCharType="separate"/>
      </w:r>
      <w:r w:rsidRPr="00E76038">
        <w:rPr>
          <w:b/>
          <w:bCs/>
          <w:sz w:val="22"/>
          <w:szCs w:val="22"/>
        </w:rPr>
        <w:fldChar w:fldCharType="end"/>
      </w:r>
      <w:r w:rsidRPr="00E76038">
        <w:rPr>
          <w:b/>
          <w:bCs/>
          <w:sz w:val="22"/>
          <w:szCs w:val="22"/>
        </w:rPr>
        <w:t xml:space="preserve">  nie</w:t>
      </w:r>
    </w:p>
    <w:p w:rsidR="00351B70" w:rsidRPr="00E76038" w:rsidRDefault="00351B70" w:rsidP="00351B70">
      <w:pPr>
        <w:numPr>
          <w:ilvl w:val="0"/>
          <w:numId w:val="7"/>
        </w:numPr>
        <w:rPr>
          <w:b/>
          <w:sz w:val="22"/>
          <w:szCs w:val="22"/>
        </w:rPr>
      </w:pPr>
      <w:r w:rsidRPr="00E76038">
        <w:rPr>
          <w:sz w:val="22"/>
          <w:szCs w:val="22"/>
        </w:rPr>
        <w:t>neodpisovanému dlhodobému majetku</w:t>
      </w:r>
      <w:r w:rsidRPr="00E76038">
        <w:rPr>
          <w:sz w:val="22"/>
          <w:szCs w:val="22"/>
        </w:rPr>
        <w:tab/>
      </w:r>
      <w:r>
        <w:rPr>
          <w:sz w:val="22"/>
          <w:szCs w:val="22"/>
        </w:rPr>
        <w:tab/>
      </w:r>
      <w:r w:rsidRPr="00E76038">
        <w:rPr>
          <w:sz w:val="22"/>
          <w:szCs w:val="22"/>
        </w:rPr>
        <w:tab/>
      </w:r>
      <w:r w:rsidRPr="00E76038">
        <w:rPr>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73421A">
        <w:rPr>
          <w:b/>
          <w:bCs/>
          <w:sz w:val="22"/>
          <w:szCs w:val="22"/>
        </w:rPr>
      </w:r>
      <w:r w:rsidR="0073421A">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73421A">
        <w:rPr>
          <w:b/>
          <w:bCs/>
          <w:sz w:val="22"/>
          <w:szCs w:val="22"/>
        </w:rPr>
      </w:r>
      <w:r w:rsidR="0073421A">
        <w:rPr>
          <w:b/>
          <w:bCs/>
          <w:sz w:val="22"/>
          <w:szCs w:val="22"/>
        </w:rPr>
        <w:fldChar w:fldCharType="separate"/>
      </w:r>
      <w:r w:rsidRPr="00E76038">
        <w:rPr>
          <w:b/>
          <w:bCs/>
          <w:sz w:val="22"/>
          <w:szCs w:val="22"/>
        </w:rPr>
        <w:fldChar w:fldCharType="end"/>
      </w:r>
      <w:r w:rsidRPr="00E76038">
        <w:rPr>
          <w:b/>
          <w:bCs/>
          <w:sz w:val="22"/>
          <w:szCs w:val="22"/>
        </w:rPr>
        <w:t xml:space="preserve">  nie</w:t>
      </w:r>
    </w:p>
    <w:p w:rsidR="00351B70" w:rsidRPr="00E76038" w:rsidRDefault="00351B70" w:rsidP="00351B70">
      <w:pPr>
        <w:numPr>
          <w:ilvl w:val="0"/>
          <w:numId w:val="7"/>
        </w:numPr>
        <w:rPr>
          <w:b/>
          <w:sz w:val="22"/>
          <w:szCs w:val="22"/>
        </w:rPr>
      </w:pPr>
      <w:r w:rsidRPr="00E76038">
        <w:rPr>
          <w:bCs/>
          <w:sz w:val="22"/>
          <w:szCs w:val="22"/>
        </w:rPr>
        <w:t>nedokončeným investíciám</w:t>
      </w:r>
      <w:r w:rsidRPr="00E76038">
        <w:rPr>
          <w:b/>
          <w:bCs/>
          <w:sz w:val="22"/>
          <w:szCs w:val="22"/>
        </w:rPr>
        <w:tab/>
      </w:r>
      <w:r w:rsidRPr="00E76038">
        <w:rPr>
          <w:b/>
          <w:bCs/>
          <w:sz w:val="22"/>
          <w:szCs w:val="22"/>
        </w:rPr>
        <w:tab/>
      </w:r>
      <w:r w:rsidRPr="00E76038">
        <w:rPr>
          <w:b/>
          <w:bCs/>
          <w:sz w:val="22"/>
          <w:szCs w:val="22"/>
        </w:rPr>
        <w:tab/>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73421A">
        <w:rPr>
          <w:b/>
          <w:bCs/>
          <w:sz w:val="22"/>
          <w:szCs w:val="22"/>
        </w:rPr>
      </w:r>
      <w:r w:rsidR="0073421A">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73421A">
        <w:rPr>
          <w:b/>
          <w:bCs/>
          <w:sz w:val="22"/>
          <w:szCs w:val="22"/>
        </w:rPr>
      </w:r>
      <w:r w:rsidR="0073421A">
        <w:rPr>
          <w:b/>
          <w:bCs/>
          <w:sz w:val="22"/>
          <w:szCs w:val="22"/>
        </w:rPr>
        <w:fldChar w:fldCharType="separate"/>
      </w:r>
      <w:r w:rsidRPr="00E76038">
        <w:rPr>
          <w:b/>
          <w:bCs/>
          <w:sz w:val="22"/>
          <w:szCs w:val="22"/>
        </w:rPr>
        <w:fldChar w:fldCharType="end"/>
      </w:r>
      <w:r w:rsidRPr="00E76038">
        <w:rPr>
          <w:b/>
          <w:bCs/>
          <w:sz w:val="22"/>
          <w:szCs w:val="22"/>
        </w:rPr>
        <w:t xml:space="preserve">  nie</w:t>
      </w:r>
    </w:p>
    <w:p w:rsidR="00351B70" w:rsidRPr="00E76038" w:rsidRDefault="00351B70" w:rsidP="00351B70">
      <w:pPr>
        <w:numPr>
          <w:ilvl w:val="0"/>
          <w:numId w:val="7"/>
        </w:numPr>
        <w:rPr>
          <w:b/>
          <w:sz w:val="22"/>
          <w:szCs w:val="22"/>
        </w:rPr>
      </w:pPr>
      <w:r w:rsidRPr="00E76038">
        <w:rPr>
          <w:bCs/>
          <w:sz w:val="22"/>
          <w:szCs w:val="22"/>
        </w:rPr>
        <w:t>dlhodobému finančnému majetku</w:t>
      </w:r>
      <w:r w:rsidRPr="00E76038">
        <w:rPr>
          <w:bCs/>
          <w:sz w:val="22"/>
          <w:szCs w:val="22"/>
        </w:rPr>
        <w:tab/>
      </w:r>
      <w:r w:rsidRPr="00E76038">
        <w:rPr>
          <w:b/>
          <w:bCs/>
          <w:sz w:val="22"/>
          <w:szCs w:val="22"/>
        </w:rPr>
        <w:tab/>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73421A">
        <w:rPr>
          <w:b/>
          <w:bCs/>
          <w:sz w:val="22"/>
          <w:szCs w:val="22"/>
        </w:rPr>
      </w:r>
      <w:r w:rsidR="0073421A">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73421A">
        <w:rPr>
          <w:b/>
          <w:bCs/>
          <w:sz w:val="22"/>
          <w:szCs w:val="22"/>
        </w:rPr>
      </w:r>
      <w:r w:rsidR="0073421A">
        <w:rPr>
          <w:b/>
          <w:bCs/>
          <w:sz w:val="22"/>
          <w:szCs w:val="22"/>
        </w:rPr>
        <w:fldChar w:fldCharType="separate"/>
      </w:r>
      <w:r w:rsidRPr="00E76038">
        <w:rPr>
          <w:b/>
          <w:bCs/>
          <w:sz w:val="22"/>
          <w:szCs w:val="22"/>
        </w:rPr>
        <w:fldChar w:fldCharType="end"/>
      </w:r>
      <w:r w:rsidRPr="00E76038">
        <w:rPr>
          <w:b/>
          <w:bCs/>
          <w:sz w:val="22"/>
          <w:szCs w:val="22"/>
        </w:rPr>
        <w:t xml:space="preserve">  nie</w:t>
      </w:r>
    </w:p>
    <w:p w:rsidR="00351B70" w:rsidRPr="00E76038" w:rsidRDefault="00351B70" w:rsidP="00351B70">
      <w:pPr>
        <w:numPr>
          <w:ilvl w:val="0"/>
          <w:numId w:val="7"/>
        </w:numPr>
        <w:rPr>
          <w:b/>
          <w:sz w:val="22"/>
          <w:szCs w:val="22"/>
        </w:rPr>
      </w:pPr>
      <w:r w:rsidRPr="00E76038">
        <w:rPr>
          <w:bCs/>
          <w:sz w:val="22"/>
          <w:szCs w:val="22"/>
        </w:rPr>
        <w:t>zásobám</w:t>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73421A">
        <w:rPr>
          <w:b/>
          <w:bCs/>
          <w:sz w:val="22"/>
          <w:szCs w:val="22"/>
        </w:rPr>
      </w:r>
      <w:r w:rsidR="0073421A">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73421A">
        <w:rPr>
          <w:b/>
          <w:bCs/>
          <w:sz w:val="22"/>
          <w:szCs w:val="22"/>
        </w:rPr>
      </w:r>
      <w:r w:rsidR="0073421A">
        <w:rPr>
          <w:b/>
          <w:bCs/>
          <w:sz w:val="22"/>
          <w:szCs w:val="22"/>
        </w:rPr>
        <w:fldChar w:fldCharType="separate"/>
      </w:r>
      <w:r w:rsidRPr="00E76038">
        <w:rPr>
          <w:b/>
          <w:bCs/>
          <w:sz w:val="22"/>
          <w:szCs w:val="22"/>
        </w:rPr>
        <w:fldChar w:fldCharType="end"/>
      </w:r>
      <w:r w:rsidRPr="00E76038">
        <w:rPr>
          <w:b/>
          <w:bCs/>
          <w:sz w:val="22"/>
          <w:szCs w:val="22"/>
        </w:rPr>
        <w:t xml:space="preserve">  nie</w:t>
      </w:r>
    </w:p>
    <w:p w:rsidR="00351B70" w:rsidRPr="00E76038" w:rsidRDefault="00351B70" w:rsidP="00351B70">
      <w:pPr>
        <w:numPr>
          <w:ilvl w:val="0"/>
          <w:numId w:val="7"/>
        </w:numPr>
        <w:rPr>
          <w:b/>
          <w:sz w:val="22"/>
          <w:szCs w:val="22"/>
        </w:rPr>
      </w:pPr>
      <w:r w:rsidRPr="00E76038">
        <w:rPr>
          <w:bCs/>
          <w:sz w:val="22"/>
          <w:szCs w:val="22"/>
        </w:rPr>
        <w:t>pohľadávkam</w:t>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73421A">
        <w:rPr>
          <w:b/>
          <w:bCs/>
          <w:sz w:val="22"/>
          <w:szCs w:val="22"/>
        </w:rPr>
      </w:r>
      <w:r w:rsidR="0073421A">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73421A">
        <w:rPr>
          <w:b/>
          <w:bCs/>
          <w:sz w:val="22"/>
          <w:szCs w:val="22"/>
        </w:rPr>
      </w:r>
      <w:r w:rsidR="0073421A">
        <w:rPr>
          <w:b/>
          <w:bCs/>
          <w:sz w:val="22"/>
          <w:szCs w:val="22"/>
        </w:rPr>
        <w:fldChar w:fldCharType="separate"/>
      </w:r>
      <w:r w:rsidRPr="00E76038">
        <w:rPr>
          <w:b/>
          <w:bCs/>
          <w:sz w:val="22"/>
          <w:szCs w:val="22"/>
        </w:rPr>
        <w:fldChar w:fldCharType="end"/>
      </w:r>
      <w:r w:rsidRPr="00E76038">
        <w:rPr>
          <w:b/>
          <w:bCs/>
          <w:sz w:val="22"/>
          <w:szCs w:val="22"/>
        </w:rPr>
        <w:t xml:space="preserve">  nie</w:t>
      </w:r>
    </w:p>
    <w:p w:rsidR="00351B70" w:rsidRPr="00E76038" w:rsidRDefault="00351B70" w:rsidP="00351B70">
      <w:pPr>
        <w:jc w:val="both"/>
        <w:rPr>
          <w:b/>
          <w:bCs/>
          <w:sz w:val="22"/>
          <w:szCs w:val="22"/>
        </w:rPr>
      </w:pPr>
    </w:p>
    <w:p w:rsidR="00351B70" w:rsidRPr="00E76038" w:rsidRDefault="00351B70" w:rsidP="00351B70">
      <w:pPr>
        <w:numPr>
          <w:ilvl w:val="0"/>
          <w:numId w:val="8"/>
        </w:numPr>
        <w:tabs>
          <w:tab w:val="clear" w:pos="720"/>
          <w:tab w:val="num" w:pos="284"/>
        </w:tabs>
        <w:ind w:left="284" w:hanging="284"/>
        <w:jc w:val="both"/>
        <w:rPr>
          <w:b/>
          <w:sz w:val="22"/>
          <w:szCs w:val="22"/>
        </w:rPr>
      </w:pPr>
      <w:r w:rsidRPr="00E76038">
        <w:rPr>
          <w:b/>
          <w:sz w:val="22"/>
          <w:szCs w:val="22"/>
        </w:rPr>
        <w:t>Zásady pre vykazovanie transferov.</w:t>
      </w:r>
    </w:p>
    <w:p w:rsidR="00351B70" w:rsidRPr="00E76038" w:rsidRDefault="00351B70" w:rsidP="00351B70">
      <w:pPr>
        <w:jc w:val="both"/>
        <w:rPr>
          <w:sz w:val="22"/>
          <w:szCs w:val="22"/>
        </w:rPr>
      </w:pPr>
      <w:r w:rsidRPr="00E76038">
        <w:rPr>
          <w:sz w:val="22"/>
          <w:szCs w:val="22"/>
        </w:rPr>
        <w:t xml:space="preserve">O nároku na dotácie zo štátneho rozpočtu sa účtuje, ak je takmer isté, že sa splnia všetky podmienky súvisiace s dotáciou a súčasne, že sa dotácia poskytne. </w:t>
      </w:r>
    </w:p>
    <w:p w:rsidR="00351B70" w:rsidRPr="00E76038" w:rsidRDefault="00351B70" w:rsidP="00351B70">
      <w:pPr>
        <w:jc w:val="both"/>
        <w:rPr>
          <w:sz w:val="22"/>
          <w:szCs w:val="22"/>
        </w:rPr>
      </w:pPr>
      <w:r w:rsidRPr="00E76038">
        <w:rPr>
          <w:b/>
          <w:sz w:val="22"/>
          <w:szCs w:val="22"/>
        </w:rPr>
        <w:t>Bežný transfer</w:t>
      </w:r>
      <w:r w:rsidRPr="00E76038">
        <w:rPr>
          <w:sz w:val="22"/>
          <w:szCs w:val="22"/>
        </w:rPr>
        <w:t xml:space="preserve"> od </w:t>
      </w:r>
      <w:r w:rsidRPr="00E76038">
        <w:rPr>
          <w:sz w:val="22"/>
          <w:szCs w:val="22"/>
          <w:u w:val="single"/>
        </w:rPr>
        <w:t>cudzích subjektov</w:t>
      </w:r>
      <w:r w:rsidRPr="00E76038">
        <w:rPr>
          <w:sz w:val="22"/>
          <w:szCs w:val="22"/>
        </w:rPr>
        <w:t xml:space="preserve"> - sa  zúčtuje do výnosov  vo vecnej a časovej súvislosti s nákladmi. </w:t>
      </w:r>
    </w:p>
    <w:p w:rsidR="00351B70" w:rsidRPr="00E76038" w:rsidRDefault="00351B70" w:rsidP="00351B70">
      <w:pPr>
        <w:jc w:val="both"/>
        <w:rPr>
          <w:sz w:val="22"/>
          <w:szCs w:val="22"/>
        </w:rPr>
      </w:pPr>
      <w:r w:rsidRPr="00E76038">
        <w:rPr>
          <w:b/>
          <w:sz w:val="22"/>
          <w:szCs w:val="22"/>
        </w:rPr>
        <w:t>Bežný transfer</w:t>
      </w:r>
      <w:r w:rsidRPr="00E76038">
        <w:rPr>
          <w:sz w:val="22"/>
          <w:szCs w:val="22"/>
        </w:rPr>
        <w:t xml:space="preserve"> od </w:t>
      </w:r>
      <w:r w:rsidRPr="00E76038">
        <w:rPr>
          <w:sz w:val="22"/>
          <w:szCs w:val="22"/>
          <w:u w:val="single"/>
        </w:rPr>
        <w:t>zriaďovateľa</w:t>
      </w:r>
      <w:r w:rsidRPr="00E76038">
        <w:rPr>
          <w:sz w:val="22"/>
          <w:szCs w:val="22"/>
        </w:rPr>
        <w:t xml:space="preserve"> - sa  zúčtuje do výnosov  vo vecnej a časovej súvislosti s výdavkami. </w:t>
      </w:r>
    </w:p>
    <w:p w:rsidR="00351B70" w:rsidRPr="00E76038" w:rsidRDefault="00351B70" w:rsidP="00351B70">
      <w:pPr>
        <w:jc w:val="both"/>
        <w:rPr>
          <w:sz w:val="22"/>
          <w:szCs w:val="22"/>
        </w:rPr>
      </w:pPr>
      <w:r w:rsidRPr="00E76038">
        <w:rPr>
          <w:b/>
          <w:sz w:val="22"/>
          <w:szCs w:val="22"/>
        </w:rPr>
        <w:t>Kapitálový transfer</w:t>
      </w:r>
      <w:r w:rsidRPr="00E76038">
        <w:rPr>
          <w:sz w:val="22"/>
          <w:szCs w:val="22"/>
        </w:rPr>
        <w:t xml:space="preserve"> od </w:t>
      </w:r>
      <w:r w:rsidRPr="00E76038">
        <w:rPr>
          <w:sz w:val="22"/>
          <w:szCs w:val="22"/>
          <w:u w:val="single"/>
        </w:rPr>
        <w:t>cudzích subjektov</w:t>
      </w:r>
      <w:r w:rsidRPr="00E76038">
        <w:rPr>
          <w:sz w:val="22"/>
          <w:szCs w:val="22"/>
        </w:rPr>
        <w:t xml:space="preserve"> - sa  zúčtuje do výnosov  vo vecnej a časovej súvislosti s nákladmi (napr. s odpismi, s opravnou položkou, so zostatkovou hodnotou vyradeného dlhodobého majetku). </w:t>
      </w:r>
    </w:p>
    <w:p w:rsidR="00351B70" w:rsidRPr="00E76038" w:rsidRDefault="00351B70" w:rsidP="00351B70">
      <w:pPr>
        <w:jc w:val="both"/>
        <w:rPr>
          <w:sz w:val="22"/>
          <w:szCs w:val="22"/>
        </w:rPr>
      </w:pPr>
      <w:r w:rsidRPr="00E76038">
        <w:rPr>
          <w:b/>
          <w:sz w:val="22"/>
          <w:szCs w:val="22"/>
        </w:rPr>
        <w:t>Kapitálový transfer</w:t>
      </w:r>
      <w:r w:rsidRPr="00E76038">
        <w:rPr>
          <w:sz w:val="22"/>
          <w:szCs w:val="22"/>
        </w:rPr>
        <w:t xml:space="preserve"> od </w:t>
      </w:r>
      <w:r w:rsidRPr="00E76038">
        <w:rPr>
          <w:sz w:val="22"/>
          <w:szCs w:val="22"/>
          <w:u w:val="single"/>
        </w:rPr>
        <w:t>zriaďovateľa</w:t>
      </w:r>
      <w:r w:rsidRPr="00E76038">
        <w:rPr>
          <w:sz w:val="22"/>
          <w:szCs w:val="22"/>
        </w:rPr>
        <w:t xml:space="preserve"> - sa  zúčtuje do výnosov  vo vecnej a časovej súvislosti s nákladmi (napr. s odpismi, s opravnou položkou, so zostatkovou hodnotou vyradeného dlhodobého majetku). </w:t>
      </w:r>
    </w:p>
    <w:p w:rsidR="00351B70" w:rsidRPr="00E76038" w:rsidRDefault="00351B70" w:rsidP="00351B70">
      <w:pPr>
        <w:jc w:val="both"/>
        <w:rPr>
          <w:sz w:val="22"/>
          <w:szCs w:val="22"/>
        </w:rPr>
      </w:pPr>
    </w:p>
    <w:p w:rsidR="00351B70" w:rsidRPr="00E76038" w:rsidRDefault="00351B70" w:rsidP="00351B70">
      <w:pPr>
        <w:jc w:val="both"/>
        <w:rPr>
          <w:b/>
          <w:sz w:val="22"/>
          <w:szCs w:val="22"/>
        </w:rPr>
      </w:pPr>
    </w:p>
    <w:p w:rsidR="00351B70" w:rsidRPr="00E76038" w:rsidRDefault="00351B70" w:rsidP="00351B70">
      <w:pPr>
        <w:numPr>
          <w:ilvl w:val="0"/>
          <w:numId w:val="8"/>
        </w:numPr>
        <w:tabs>
          <w:tab w:val="clear" w:pos="720"/>
          <w:tab w:val="num" w:pos="284"/>
        </w:tabs>
        <w:ind w:left="284" w:hanging="284"/>
        <w:jc w:val="both"/>
        <w:rPr>
          <w:b/>
          <w:sz w:val="22"/>
          <w:szCs w:val="22"/>
        </w:rPr>
      </w:pPr>
      <w:r w:rsidRPr="00E76038">
        <w:rPr>
          <w:b/>
          <w:sz w:val="22"/>
          <w:szCs w:val="22"/>
        </w:rPr>
        <w:t>Spôsob prepočtu údajov v cudzích menách na menu euro.</w:t>
      </w:r>
    </w:p>
    <w:p w:rsidR="00351B70" w:rsidRPr="00E76038" w:rsidRDefault="00351B70" w:rsidP="00351B70">
      <w:pPr>
        <w:pStyle w:val="Zkladntext"/>
        <w:ind w:left="0"/>
        <w:rPr>
          <w:sz w:val="22"/>
          <w:szCs w:val="22"/>
        </w:rPr>
      </w:pPr>
      <w:r w:rsidRPr="00E76038">
        <w:rPr>
          <w:sz w:val="22"/>
          <w:szCs w:val="22"/>
        </w:rPr>
        <w:t>V roku 201</w:t>
      </w:r>
      <w:r w:rsidR="00EA05AD">
        <w:rPr>
          <w:sz w:val="22"/>
          <w:szCs w:val="22"/>
        </w:rPr>
        <w:t>9</w:t>
      </w:r>
      <w:r w:rsidRPr="00E76038">
        <w:rPr>
          <w:sz w:val="22"/>
          <w:szCs w:val="22"/>
        </w:rPr>
        <w:t xml:space="preserve"> nemala účtovná jednotka prepočet v cudzích menách.</w:t>
      </w:r>
    </w:p>
    <w:p w:rsidR="00351B70" w:rsidRPr="00E76038" w:rsidRDefault="00351B70" w:rsidP="00351B70">
      <w:pPr>
        <w:pStyle w:val="Zkladntext"/>
        <w:rPr>
          <w:sz w:val="22"/>
          <w:szCs w:val="22"/>
        </w:rPr>
      </w:pPr>
    </w:p>
    <w:p w:rsidR="00351B70" w:rsidRPr="00E76038" w:rsidRDefault="00351B70" w:rsidP="00351B70">
      <w:pPr>
        <w:jc w:val="center"/>
        <w:rPr>
          <w:b/>
          <w:sz w:val="22"/>
          <w:szCs w:val="22"/>
        </w:rPr>
      </w:pPr>
    </w:p>
    <w:p w:rsidR="00351B70" w:rsidRDefault="00351B70" w:rsidP="00351B70">
      <w:pPr>
        <w:jc w:val="center"/>
        <w:rPr>
          <w:b/>
          <w:sz w:val="22"/>
          <w:szCs w:val="22"/>
        </w:rPr>
      </w:pPr>
    </w:p>
    <w:p w:rsidR="00351B70" w:rsidRDefault="00351B70" w:rsidP="00351B70">
      <w:pPr>
        <w:jc w:val="center"/>
        <w:rPr>
          <w:b/>
          <w:sz w:val="22"/>
          <w:szCs w:val="22"/>
        </w:rPr>
      </w:pPr>
    </w:p>
    <w:p w:rsidR="00351B70" w:rsidRDefault="00351B70" w:rsidP="00351B70">
      <w:pPr>
        <w:jc w:val="center"/>
        <w:rPr>
          <w:b/>
          <w:sz w:val="22"/>
          <w:szCs w:val="22"/>
        </w:rPr>
      </w:pPr>
    </w:p>
    <w:p w:rsidR="00351B70" w:rsidRDefault="00351B70" w:rsidP="00351B70">
      <w:pPr>
        <w:jc w:val="center"/>
        <w:rPr>
          <w:b/>
          <w:sz w:val="22"/>
          <w:szCs w:val="22"/>
        </w:rPr>
      </w:pPr>
    </w:p>
    <w:p w:rsidR="00351B70" w:rsidRDefault="00351B70" w:rsidP="00351B70">
      <w:pPr>
        <w:jc w:val="center"/>
        <w:rPr>
          <w:b/>
          <w:sz w:val="22"/>
          <w:szCs w:val="22"/>
        </w:rPr>
      </w:pPr>
    </w:p>
    <w:p w:rsidR="00351B70" w:rsidRDefault="00351B70" w:rsidP="00351B70">
      <w:pPr>
        <w:jc w:val="center"/>
        <w:rPr>
          <w:b/>
          <w:sz w:val="22"/>
          <w:szCs w:val="22"/>
        </w:rPr>
      </w:pPr>
    </w:p>
    <w:p w:rsidR="00351B70" w:rsidRDefault="00351B70" w:rsidP="00351B70">
      <w:pPr>
        <w:jc w:val="center"/>
        <w:rPr>
          <w:b/>
          <w:sz w:val="22"/>
          <w:szCs w:val="22"/>
        </w:rPr>
      </w:pPr>
    </w:p>
    <w:p w:rsidR="00351B70" w:rsidRDefault="00351B70" w:rsidP="00351B70">
      <w:pPr>
        <w:jc w:val="center"/>
        <w:rPr>
          <w:b/>
          <w:sz w:val="22"/>
          <w:szCs w:val="22"/>
        </w:rPr>
      </w:pPr>
    </w:p>
    <w:p w:rsidR="00351B70" w:rsidRDefault="00351B70" w:rsidP="00351B70">
      <w:pPr>
        <w:jc w:val="center"/>
        <w:rPr>
          <w:b/>
          <w:sz w:val="22"/>
          <w:szCs w:val="22"/>
        </w:rPr>
      </w:pPr>
    </w:p>
    <w:p w:rsidR="00351B70" w:rsidRDefault="00351B70" w:rsidP="00351B70">
      <w:pPr>
        <w:jc w:val="center"/>
        <w:rPr>
          <w:b/>
          <w:sz w:val="22"/>
          <w:szCs w:val="22"/>
        </w:rPr>
      </w:pPr>
    </w:p>
    <w:p w:rsidR="00351B70" w:rsidRPr="00E76038" w:rsidRDefault="00351B70" w:rsidP="00351B70">
      <w:pPr>
        <w:jc w:val="center"/>
        <w:rPr>
          <w:b/>
          <w:sz w:val="22"/>
          <w:szCs w:val="22"/>
        </w:rPr>
      </w:pPr>
      <w:r w:rsidRPr="00E76038">
        <w:rPr>
          <w:b/>
          <w:sz w:val="22"/>
          <w:szCs w:val="22"/>
        </w:rPr>
        <w:lastRenderedPageBreak/>
        <w:t>Čl. III</w:t>
      </w:r>
    </w:p>
    <w:p w:rsidR="00351B70" w:rsidRPr="00E76038" w:rsidRDefault="00351B70" w:rsidP="00351B70">
      <w:pPr>
        <w:jc w:val="center"/>
        <w:rPr>
          <w:b/>
          <w:sz w:val="22"/>
          <w:szCs w:val="22"/>
        </w:rPr>
      </w:pPr>
      <w:r w:rsidRPr="00E76038">
        <w:rPr>
          <w:b/>
          <w:sz w:val="22"/>
          <w:szCs w:val="22"/>
        </w:rPr>
        <w:t>Informácie o údajoch na strane aktív súvahy</w:t>
      </w:r>
    </w:p>
    <w:p w:rsidR="00351B70" w:rsidRPr="00E76038" w:rsidRDefault="00351B70" w:rsidP="00351B70">
      <w:pPr>
        <w:jc w:val="center"/>
        <w:rPr>
          <w:b/>
          <w:sz w:val="22"/>
          <w:szCs w:val="22"/>
        </w:rPr>
      </w:pPr>
    </w:p>
    <w:p w:rsidR="00351B70" w:rsidRPr="00E76038" w:rsidRDefault="00351B70" w:rsidP="00351B70">
      <w:pPr>
        <w:pStyle w:val="Pismenka"/>
        <w:tabs>
          <w:tab w:val="clear" w:pos="426"/>
        </w:tabs>
        <w:ind w:left="425" w:hanging="425"/>
        <w:rPr>
          <w:sz w:val="22"/>
          <w:szCs w:val="22"/>
        </w:rPr>
      </w:pPr>
      <w:r w:rsidRPr="00E76038">
        <w:rPr>
          <w:sz w:val="22"/>
          <w:szCs w:val="22"/>
        </w:rPr>
        <w:t>A Neobežný majetok</w:t>
      </w:r>
    </w:p>
    <w:p w:rsidR="00351B70" w:rsidRPr="00E76038" w:rsidRDefault="00351B70" w:rsidP="00351B70">
      <w:pPr>
        <w:numPr>
          <w:ilvl w:val="0"/>
          <w:numId w:val="9"/>
        </w:numPr>
        <w:tabs>
          <w:tab w:val="clear" w:pos="720"/>
          <w:tab w:val="num" w:pos="284"/>
        </w:tabs>
        <w:ind w:left="284" w:hanging="284"/>
        <w:jc w:val="both"/>
        <w:rPr>
          <w:b/>
          <w:sz w:val="22"/>
          <w:szCs w:val="22"/>
        </w:rPr>
      </w:pPr>
      <w:r w:rsidRPr="00E76038">
        <w:rPr>
          <w:b/>
          <w:sz w:val="22"/>
          <w:szCs w:val="22"/>
        </w:rPr>
        <w:t xml:space="preserve">Dlhodobý nehmotný majetok a dlhodobý hmotný majetok </w:t>
      </w:r>
    </w:p>
    <w:p w:rsidR="00351B70" w:rsidRPr="00E76038" w:rsidRDefault="00351B70" w:rsidP="00351B70">
      <w:pPr>
        <w:pStyle w:val="Pismenka"/>
        <w:numPr>
          <w:ilvl w:val="0"/>
          <w:numId w:val="10"/>
        </w:numPr>
        <w:ind w:left="284" w:hanging="284"/>
        <w:rPr>
          <w:b w:val="0"/>
          <w:sz w:val="22"/>
          <w:szCs w:val="22"/>
        </w:rPr>
      </w:pPr>
      <w:r w:rsidRPr="00E76038">
        <w:rPr>
          <w:sz w:val="22"/>
          <w:szCs w:val="22"/>
        </w:rPr>
        <w:t>preh</w:t>
      </w:r>
      <w:r>
        <w:rPr>
          <w:sz w:val="22"/>
          <w:szCs w:val="22"/>
        </w:rPr>
        <w:t>ľad o pohybe dlhodobého majetku</w:t>
      </w:r>
    </w:p>
    <w:p w:rsidR="00351B70" w:rsidRDefault="00351B70" w:rsidP="00351B70">
      <w:pPr>
        <w:jc w:val="both"/>
        <w:rPr>
          <w:sz w:val="22"/>
          <w:szCs w:val="22"/>
        </w:rPr>
      </w:pPr>
      <w:r w:rsidRPr="00E76038">
        <w:rPr>
          <w:sz w:val="22"/>
          <w:szCs w:val="22"/>
        </w:rPr>
        <w:t xml:space="preserve">V tabuľke č.1  je vykázaný prírastok  </w:t>
      </w:r>
      <w:r w:rsidRPr="00E76038">
        <w:rPr>
          <w:b/>
          <w:sz w:val="22"/>
          <w:szCs w:val="22"/>
        </w:rPr>
        <w:t>na účte 021</w:t>
      </w:r>
      <w:r w:rsidRPr="00E76038">
        <w:rPr>
          <w:sz w:val="22"/>
          <w:szCs w:val="22"/>
        </w:rPr>
        <w:t xml:space="preserve">  v sume </w:t>
      </w:r>
      <w:r w:rsidR="00B10D17">
        <w:rPr>
          <w:sz w:val="22"/>
          <w:szCs w:val="22"/>
        </w:rPr>
        <w:t>28 168,75</w:t>
      </w:r>
      <w:r w:rsidRPr="00E76038">
        <w:rPr>
          <w:sz w:val="22"/>
          <w:szCs w:val="22"/>
        </w:rPr>
        <w:t xml:space="preserve"> €, ktorý vznikol zverením majetku do správy na základe protokolu zo dňa </w:t>
      </w:r>
      <w:r w:rsidR="00B10D17">
        <w:rPr>
          <w:sz w:val="22"/>
          <w:szCs w:val="22"/>
        </w:rPr>
        <w:t>06.09.2019 a 30</w:t>
      </w:r>
      <w:r w:rsidRPr="00E76038">
        <w:rPr>
          <w:sz w:val="22"/>
          <w:szCs w:val="22"/>
        </w:rPr>
        <w:t>.</w:t>
      </w:r>
      <w:r w:rsidR="00B10D17">
        <w:rPr>
          <w:sz w:val="22"/>
          <w:szCs w:val="22"/>
        </w:rPr>
        <w:t>09</w:t>
      </w:r>
      <w:r w:rsidRPr="00E76038">
        <w:rPr>
          <w:sz w:val="22"/>
          <w:szCs w:val="22"/>
        </w:rPr>
        <w:t>.201</w:t>
      </w:r>
      <w:r w:rsidR="00B10D17">
        <w:rPr>
          <w:sz w:val="22"/>
          <w:szCs w:val="22"/>
        </w:rPr>
        <w:t>9</w:t>
      </w:r>
      <w:r w:rsidRPr="00E76038">
        <w:rPr>
          <w:sz w:val="22"/>
          <w:szCs w:val="22"/>
        </w:rPr>
        <w:t xml:space="preserve">. Uvedený prírastok predstavuje Rekonštrukciu </w:t>
      </w:r>
      <w:r w:rsidR="00B10D17">
        <w:rPr>
          <w:sz w:val="22"/>
          <w:szCs w:val="22"/>
        </w:rPr>
        <w:t>s</w:t>
      </w:r>
      <w:r w:rsidR="004F5E01">
        <w:rPr>
          <w:sz w:val="22"/>
          <w:szCs w:val="22"/>
        </w:rPr>
        <w:t>te</w:t>
      </w:r>
      <w:r w:rsidR="00B10D17">
        <w:rPr>
          <w:sz w:val="22"/>
          <w:szCs w:val="22"/>
        </w:rPr>
        <w:t>n</w:t>
      </w:r>
      <w:r w:rsidR="004F5E01">
        <w:rPr>
          <w:sz w:val="22"/>
          <w:szCs w:val="22"/>
        </w:rPr>
        <w:t>y</w:t>
      </w:r>
      <w:r w:rsidR="00B10D17">
        <w:rPr>
          <w:sz w:val="22"/>
          <w:szCs w:val="22"/>
        </w:rPr>
        <w:t xml:space="preserve"> výdajného pultu stravy v kuchyni</w:t>
      </w:r>
      <w:r w:rsidRPr="00E76038">
        <w:rPr>
          <w:sz w:val="22"/>
          <w:szCs w:val="22"/>
        </w:rPr>
        <w:t xml:space="preserve"> ZŠ Jána Kupeckého</w:t>
      </w:r>
      <w:r w:rsidR="00B10D17">
        <w:rPr>
          <w:sz w:val="22"/>
          <w:szCs w:val="22"/>
        </w:rPr>
        <w:t xml:space="preserve">, výroba a osadenie presklenej priečky, ochrana fasády ZŠ </w:t>
      </w:r>
      <w:r w:rsidR="004F5E01">
        <w:rPr>
          <w:sz w:val="22"/>
          <w:szCs w:val="22"/>
        </w:rPr>
        <w:t>– oceľová konštrukcia pri multifunkčnom ihrisku a rekonštrukcia lapača tukov v kuchyni ZŠ</w:t>
      </w:r>
      <w:r w:rsidR="00B10D17">
        <w:rPr>
          <w:sz w:val="22"/>
          <w:szCs w:val="22"/>
        </w:rPr>
        <w:t xml:space="preserve"> </w:t>
      </w:r>
      <w:r w:rsidRPr="00E76038">
        <w:rPr>
          <w:sz w:val="22"/>
          <w:szCs w:val="22"/>
        </w:rPr>
        <w:t xml:space="preserve">. </w:t>
      </w:r>
    </w:p>
    <w:p w:rsidR="00351B70" w:rsidRPr="00E76038" w:rsidRDefault="00351B70" w:rsidP="00351B70">
      <w:pPr>
        <w:jc w:val="both"/>
        <w:rPr>
          <w:sz w:val="22"/>
          <w:szCs w:val="22"/>
        </w:rPr>
      </w:pPr>
      <w:r w:rsidRPr="00E76038">
        <w:rPr>
          <w:b/>
          <w:sz w:val="22"/>
          <w:szCs w:val="22"/>
        </w:rPr>
        <w:t xml:space="preserve">Na účte  022 </w:t>
      </w:r>
      <w:r w:rsidRPr="00E76038">
        <w:rPr>
          <w:sz w:val="22"/>
          <w:szCs w:val="22"/>
        </w:rPr>
        <w:t xml:space="preserve"> bol vykázaný prírastok</w:t>
      </w:r>
      <w:r w:rsidR="004F5E01">
        <w:rPr>
          <w:sz w:val="22"/>
          <w:szCs w:val="22"/>
        </w:rPr>
        <w:t xml:space="preserve"> v sume 1 920,00 €, ktorý vznikol </w:t>
      </w:r>
      <w:r w:rsidRPr="00E76038">
        <w:rPr>
          <w:sz w:val="22"/>
          <w:szCs w:val="22"/>
        </w:rPr>
        <w:t xml:space="preserve"> </w:t>
      </w:r>
      <w:r w:rsidR="004F5E01" w:rsidRPr="00E76038">
        <w:rPr>
          <w:sz w:val="22"/>
          <w:szCs w:val="22"/>
        </w:rPr>
        <w:t xml:space="preserve">zverením majetku do správy na základe protokolu zo dňa </w:t>
      </w:r>
      <w:r w:rsidR="004F5E01">
        <w:rPr>
          <w:sz w:val="22"/>
          <w:szCs w:val="22"/>
        </w:rPr>
        <w:t>30</w:t>
      </w:r>
      <w:r w:rsidR="004F5E01" w:rsidRPr="00E76038">
        <w:rPr>
          <w:sz w:val="22"/>
          <w:szCs w:val="22"/>
        </w:rPr>
        <w:t>.</w:t>
      </w:r>
      <w:r w:rsidR="004F5E01">
        <w:rPr>
          <w:sz w:val="22"/>
          <w:szCs w:val="22"/>
        </w:rPr>
        <w:t>09</w:t>
      </w:r>
      <w:r w:rsidR="004F5E01" w:rsidRPr="00E76038">
        <w:rPr>
          <w:sz w:val="22"/>
          <w:szCs w:val="22"/>
        </w:rPr>
        <w:t>.201</w:t>
      </w:r>
      <w:r w:rsidR="004F5E01">
        <w:rPr>
          <w:sz w:val="22"/>
          <w:szCs w:val="22"/>
        </w:rPr>
        <w:t xml:space="preserve">9. </w:t>
      </w:r>
      <w:r w:rsidR="004F5E01" w:rsidRPr="00E76038">
        <w:rPr>
          <w:sz w:val="22"/>
          <w:szCs w:val="22"/>
        </w:rPr>
        <w:t>Uvedený prírastok predstavuje</w:t>
      </w:r>
      <w:r w:rsidR="004F5E01">
        <w:rPr>
          <w:sz w:val="22"/>
          <w:szCs w:val="22"/>
        </w:rPr>
        <w:t xml:space="preserve"> zakúpenie vozíka                 do jestvujúceho </w:t>
      </w:r>
      <w:proofErr w:type="spellStart"/>
      <w:r w:rsidR="004F5E01">
        <w:rPr>
          <w:sz w:val="22"/>
          <w:szCs w:val="22"/>
        </w:rPr>
        <w:t>konvektomatu</w:t>
      </w:r>
      <w:proofErr w:type="spellEnd"/>
      <w:r w:rsidR="004F5E01">
        <w:rPr>
          <w:sz w:val="22"/>
          <w:szCs w:val="22"/>
        </w:rPr>
        <w:t>.</w:t>
      </w:r>
    </w:p>
    <w:p w:rsidR="00351B70" w:rsidRPr="00E76038" w:rsidRDefault="00351B70" w:rsidP="00351B70">
      <w:pPr>
        <w:jc w:val="both"/>
        <w:rPr>
          <w:bCs/>
          <w:sz w:val="22"/>
          <w:szCs w:val="22"/>
        </w:rPr>
      </w:pPr>
    </w:p>
    <w:p w:rsidR="00351B70" w:rsidRPr="00E76038" w:rsidRDefault="00351B70" w:rsidP="00351B70">
      <w:pPr>
        <w:numPr>
          <w:ilvl w:val="0"/>
          <w:numId w:val="3"/>
        </w:numPr>
        <w:ind w:left="426" w:hanging="284"/>
        <w:jc w:val="both"/>
        <w:rPr>
          <w:sz w:val="22"/>
          <w:szCs w:val="22"/>
        </w:rPr>
      </w:pPr>
      <w:r w:rsidRPr="00E76038">
        <w:rPr>
          <w:b/>
          <w:sz w:val="22"/>
          <w:szCs w:val="22"/>
        </w:rPr>
        <w:t>spôsob a výška poistenia</w:t>
      </w:r>
      <w:r w:rsidRPr="00E76038">
        <w:rPr>
          <w:sz w:val="22"/>
          <w:szCs w:val="22"/>
        </w:rPr>
        <w:t xml:space="preserve"> dlhodobého nehmotného majetku a dlhodobého hmotného majetku</w:t>
      </w:r>
    </w:p>
    <w:p w:rsidR="00351B70" w:rsidRPr="00E76038" w:rsidRDefault="00351B70" w:rsidP="00351B70">
      <w:pPr>
        <w:jc w:val="both"/>
        <w:rPr>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2976"/>
        <w:gridCol w:w="2694"/>
      </w:tblGrid>
      <w:tr w:rsidR="00351B70" w:rsidRPr="00E76038" w:rsidTr="004F5E01">
        <w:tc>
          <w:tcPr>
            <w:tcW w:w="3261" w:type="dxa"/>
          </w:tcPr>
          <w:p w:rsidR="00351B70" w:rsidRPr="00E76038" w:rsidRDefault="00351B70" w:rsidP="004F5E01">
            <w:pPr>
              <w:jc w:val="center"/>
              <w:rPr>
                <w:b/>
                <w:sz w:val="22"/>
                <w:szCs w:val="22"/>
              </w:rPr>
            </w:pPr>
            <w:r w:rsidRPr="00E76038">
              <w:rPr>
                <w:b/>
                <w:sz w:val="22"/>
                <w:szCs w:val="22"/>
              </w:rPr>
              <w:t>Druh poisteného majetku</w:t>
            </w:r>
          </w:p>
        </w:tc>
        <w:tc>
          <w:tcPr>
            <w:tcW w:w="2976" w:type="dxa"/>
          </w:tcPr>
          <w:p w:rsidR="00351B70" w:rsidRPr="00E76038" w:rsidRDefault="00351B70" w:rsidP="004F5E01">
            <w:pPr>
              <w:jc w:val="center"/>
              <w:rPr>
                <w:b/>
                <w:sz w:val="22"/>
                <w:szCs w:val="22"/>
              </w:rPr>
            </w:pPr>
            <w:r w:rsidRPr="00E76038">
              <w:rPr>
                <w:b/>
                <w:sz w:val="22"/>
                <w:szCs w:val="22"/>
              </w:rPr>
              <w:t>Spôsob poistenia</w:t>
            </w:r>
          </w:p>
        </w:tc>
        <w:tc>
          <w:tcPr>
            <w:tcW w:w="2694" w:type="dxa"/>
          </w:tcPr>
          <w:p w:rsidR="00351B70" w:rsidRPr="00E76038" w:rsidRDefault="00351B70" w:rsidP="004F5E01">
            <w:pPr>
              <w:jc w:val="center"/>
              <w:rPr>
                <w:b/>
                <w:sz w:val="22"/>
                <w:szCs w:val="22"/>
              </w:rPr>
            </w:pPr>
            <w:r w:rsidRPr="00E76038">
              <w:rPr>
                <w:b/>
                <w:sz w:val="22"/>
                <w:szCs w:val="22"/>
              </w:rPr>
              <w:t>Výška poistenia</w:t>
            </w:r>
          </w:p>
        </w:tc>
      </w:tr>
      <w:tr w:rsidR="00351B70" w:rsidRPr="00E76038" w:rsidTr="004F5E01">
        <w:tc>
          <w:tcPr>
            <w:tcW w:w="3261" w:type="dxa"/>
          </w:tcPr>
          <w:p w:rsidR="00351B70" w:rsidRPr="00E76038" w:rsidRDefault="00351B70" w:rsidP="004F5E01">
            <w:pPr>
              <w:jc w:val="both"/>
              <w:rPr>
                <w:sz w:val="22"/>
                <w:szCs w:val="22"/>
              </w:rPr>
            </w:pPr>
            <w:r w:rsidRPr="00E76038">
              <w:rPr>
                <w:sz w:val="22"/>
                <w:szCs w:val="22"/>
              </w:rPr>
              <w:t xml:space="preserve">Nehnuteľný majetok </w:t>
            </w:r>
          </w:p>
        </w:tc>
        <w:tc>
          <w:tcPr>
            <w:tcW w:w="2976" w:type="dxa"/>
          </w:tcPr>
          <w:p w:rsidR="00351B70" w:rsidRPr="00E76038" w:rsidRDefault="00351B70" w:rsidP="004F5E01">
            <w:pPr>
              <w:jc w:val="both"/>
              <w:rPr>
                <w:sz w:val="22"/>
                <w:szCs w:val="22"/>
              </w:rPr>
            </w:pPr>
            <w:r w:rsidRPr="00E76038">
              <w:rPr>
                <w:sz w:val="22"/>
                <w:szCs w:val="22"/>
              </w:rPr>
              <w:t>Poistenie prostredníctvom zriaďovateľa</w:t>
            </w:r>
          </w:p>
        </w:tc>
        <w:tc>
          <w:tcPr>
            <w:tcW w:w="2694" w:type="dxa"/>
          </w:tcPr>
          <w:p w:rsidR="00351B70" w:rsidRPr="00E76038" w:rsidRDefault="00351B70" w:rsidP="004F5E01">
            <w:pPr>
              <w:tabs>
                <w:tab w:val="left" w:pos="522"/>
                <w:tab w:val="center" w:pos="1109"/>
              </w:tabs>
              <w:jc w:val="right"/>
              <w:rPr>
                <w:sz w:val="22"/>
                <w:szCs w:val="22"/>
              </w:rPr>
            </w:pPr>
            <w:r w:rsidRPr="00E76038">
              <w:rPr>
                <w:sz w:val="22"/>
                <w:szCs w:val="22"/>
              </w:rPr>
              <w:tab/>
              <w:t>1 528,16 €</w:t>
            </w:r>
          </w:p>
        </w:tc>
      </w:tr>
      <w:tr w:rsidR="00351B70" w:rsidRPr="00E76038" w:rsidTr="004F5E01">
        <w:tc>
          <w:tcPr>
            <w:tcW w:w="3261" w:type="dxa"/>
          </w:tcPr>
          <w:p w:rsidR="00351B70" w:rsidRPr="00E76038" w:rsidRDefault="00351B70" w:rsidP="004F5E01">
            <w:pPr>
              <w:jc w:val="both"/>
              <w:rPr>
                <w:sz w:val="22"/>
                <w:szCs w:val="22"/>
              </w:rPr>
            </w:pPr>
            <w:r w:rsidRPr="00E76038">
              <w:rPr>
                <w:sz w:val="22"/>
                <w:szCs w:val="22"/>
              </w:rPr>
              <w:t>Hnuteľný majetok</w:t>
            </w:r>
          </w:p>
        </w:tc>
        <w:tc>
          <w:tcPr>
            <w:tcW w:w="2976" w:type="dxa"/>
          </w:tcPr>
          <w:p w:rsidR="00351B70" w:rsidRPr="00E76038" w:rsidRDefault="00351B70" w:rsidP="004F5E01">
            <w:pPr>
              <w:jc w:val="both"/>
              <w:rPr>
                <w:sz w:val="22"/>
                <w:szCs w:val="22"/>
              </w:rPr>
            </w:pPr>
          </w:p>
        </w:tc>
        <w:tc>
          <w:tcPr>
            <w:tcW w:w="2694" w:type="dxa"/>
          </w:tcPr>
          <w:p w:rsidR="00351B70" w:rsidRPr="00E76038" w:rsidRDefault="00351B70" w:rsidP="004F5E01">
            <w:pPr>
              <w:jc w:val="right"/>
              <w:rPr>
                <w:sz w:val="22"/>
                <w:szCs w:val="22"/>
              </w:rPr>
            </w:pPr>
            <w:r w:rsidRPr="00E76038">
              <w:rPr>
                <w:sz w:val="22"/>
                <w:szCs w:val="22"/>
              </w:rPr>
              <w:t>0,00 €</w:t>
            </w:r>
          </w:p>
        </w:tc>
      </w:tr>
    </w:tbl>
    <w:p w:rsidR="00351B70" w:rsidRPr="00E76038" w:rsidRDefault="00351B70" w:rsidP="00351B70">
      <w:pPr>
        <w:rPr>
          <w:sz w:val="22"/>
          <w:szCs w:val="22"/>
        </w:rPr>
      </w:pPr>
    </w:p>
    <w:p w:rsidR="00351B70" w:rsidRPr="00E76038" w:rsidRDefault="00351B70" w:rsidP="00351B70">
      <w:pPr>
        <w:numPr>
          <w:ilvl w:val="0"/>
          <w:numId w:val="3"/>
        </w:numPr>
        <w:ind w:left="426" w:hanging="284"/>
        <w:jc w:val="both"/>
        <w:rPr>
          <w:sz w:val="22"/>
          <w:szCs w:val="22"/>
        </w:rPr>
      </w:pPr>
      <w:r w:rsidRPr="00E76038">
        <w:rPr>
          <w:b/>
          <w:sz w:val="22"/>
          <w:szCs w:val="22"/>
        </w:rPr>
        <w:t>zriadenie záložného práva</w:t>
      </w:r>
      <w:r w:rsidRPr="00E76038">
        <w:rPr>
          <w:sz w:val="22"/>
          <w:szCs w:val="22"/>
        </w:rPr>
        <w:t xml:space="preserve"> na dlhodobý nehmotný majetok a dlhodobý hmotný majetok – nemáme zriadené záložné právo</w:t>
      </w:r>
    </w:p>
    <w:p w:rsidR="00351B70" w:rsidRPr="00E76038" w:rsidRDefault="00351B70" w:rsidP="00351B70">
      <w:pPr>
        <w:jc w:val="both"/>
        <w:rPr>
          <w:sz w:val="22"/>
          <w:szCs w:val="22"/>
        </w:rPr>
      </w:pPr>
    </w:p>
    <w:p w:rsidR="00351B70" w:rsidRPr="00E76038" w:rsidRDefault="00351B70" w:rsidP="00351B70">
      <w:pPr>
        <w:numPr>
          <w:ilvl w:val="0"/>
          <w:numId w:val="3"/>
        </w:numPr>
        <w:ind w:left="426" w:hanging="284"/>
        <w:jc w:val="both"/>
        <w:rPr>
          <w:sz w:val="22"/>
          <w:szCs w:val="22"/>
        </w:rPr>
      </w:pPr>
      <w:r w:rsidRPr="00E76038">
        <w:rPr>
          <w:b/>
          <w:sz w:val="22"/>
          <w:szCs w:val="22"/>
        </w:rPr>
        <w:t xml:space="preserve">opis a hodnota dlhodobého majetku </w:t>
      </w:r>
      <w:r w:rsidRPr="00E76038">
        <w:rPr>
          <w:sz w:val="22"/>
          <w:szCs w:val="22"/>
        </w:rPr>
        <w:t xml:space="preserve">vo vlastníctve účtovnej jednotky </w:t>
      </w:r>
    </w:p>
    <w:p w:rsidR="00351B70" w:rsidRPr="00E76038" w:rsidRDefault="00351B70" w:rsidP="00351B70">
      <w:pPr>
        <w:pStyle w:val="Pismenka"/>
        <w:tabs>
          <w:tab w:val="clear" w:pos="426"/>
        </w:tabs>
        <w:ind w:left="0" w:firstLine="0"/>
        <w:rPr>
          <w:b w:val="0"/>
          <w:sz w:val="22"/>
          <w:szCs w:val="22"/>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253"/>
      </w:tblGrid>
      <w:tr w:rsidR="00351B70" w:rsidRPr="00E76038" w:rsidTr="004F5E01">
        <w:tc>
          <w:tcPr>
            <w:tcW w:w="4536" w:type="dxa"/>
          </w:tcPr>
          <w:p w:rsidR="00351B70" w:rsidRPr="00E76038" w:rsidRDefault="00351B70" w:rsidP="004F5E01">
            <w:pPr>
              <w:jc w:val="center"/>
              <w:rPr>
                <w:b/>
                <w:sz w:val="22"/>
                <w:szCs w:val="22"/>
              </w:rPr>
            </w:pPr>
            <w:r w:rsidRPr="00E76038">
              <w:rPr>
                <w:b/>
                <w:sz w:val="22"/>
                <w:szCs w:val="22"/>
              </w:rPr>
              <w:t xml:space="preserve">Majetok, ku ktorému má účtovná jednotka </w:t>
            </w:r>
          </w:p>
          <w:p w:rsidR="00351B70" w:rsidRPr="00E76038" w:rsidRDefault="00351B70" w:rsidP="004F5E01">
            <w:pPr>
              <w:jc w:val="center"/>
              <w:rPr>
                <w:b/>
                <w:sz w:val="22"/>
                <w:szCs w:val="22"/>
              </w:rPr>
            </w:pPr>
            <w:r w:rsidRPr="00E76038">
              <w:rPr>
                <w:b/>
                <w:sz w:val="22"/>
                <w:szCs w:val="22"/>
              </w:rPr>
              <w:t>vlastnícke právo</w:t>
            </w:r>
          </w:p>
        </w:tc>
        <w:tc>
          <w:tcPr>
            <w:tcW w:w="4253" w:type="dxa"/>
          </w:tcPr>
          <w:p w:rsidR="00351B70" w:rsidRPr="00E76038" w:rsidRDefault="00351B70" w:rsidP="004F5E01">
            <w:pPr>
              <w:jc w:val="center"/>
              <w:rPr>
                <w:b/>
                <w:sz w:val="22"/>
                <w:szCs w:val="22"/>
              </w:rPr>
            </w:pPr>
            <w:r w:rsidRPr="00E76038">
              <w:rPr>
                <w:b/>
                <w:sz w:val="22"/>
                <w:szCs w:val="22"/>
              </w:rPr>
              <w:t xml:space="preserve">Suma v € </w:t>
            </w:r>
          </w:p>
        </w:tc>
      </w:tr>
      <w:tr w:rsidR="00351B70" w:rsidRPr="00E76038" w:rsidTr="004F5E01">
        <w:tc>
          <w:tcPr>
            <w:tcW w:w="4536" w:type="dxa"/>
          </w:tcPr>
          <w:p w:rsidR="00351B70" w:rsidRPr="00E76038" w:rsidRDefault="00351B70" w:rsidP="004F5E01">
            <w:pPr>
              <w:rPr>
                <w:sz w:val="22"/>
                <w:szCs w:val="22"/>
              </w:rPr>
            </w:pPr>
            <w:r w:rsidRPr="00E76038">
              <w:rPr>
                <w:sz w:val="22"/>
                <w:szCs w:val="22"/>
              </w:rPr>
              <w:t>Pozemky</w:t>
            </w:r>
          </w:p>
        </w:tc>
        <w:tc>
          <w:tcPr>
            <w:tcW w:w="4253" w:type="dxa"/>
          </w:tcPr>
          <w:p w:rsidR="00351B70" w:rsidRPr="00E76038" w:rsidRDefault="00351B70" w:rsidP="004F5E01">
            <w:pPr>
              <w:rPr>
                <w:b/>
                <w:sz w:val="22"/>
                <w:szCs w:val="22"/>
              </w:rPr>
            </w:pPr>
            <w:r w:rsidRPr="00E76038">
              <w:rPr>
                <w:b/>
                <w:sz w:val="22"/>
                <w:szCs w:val="22"/>
              </w:rPr>
              <w:t>0,00</w:t>
            </w:r>
          </w:p>
        </w:tc>
      </w:tr>
      <w:tr w:rsidR="00351B70" w:rsidRPr="00E76038" w:rsidTr="004F5E01">
        <w:tc>
          <w:tcPr>
            <w:tcW w:w="4536" w:type="dxa"/>
          </w:tcPr>
          <w:p w:rsidR="00351B70" w:rsidRPr="00E76038" w:rsidRDefault="00351B70" w:rsidP="004F5E01">
            <w:pPr>
              <w:rPr>
                <w:sz w:val="22"/>
                <w:szCs w:val="22"/>
              </w:rPr>
            </w:pPr>
            <w:r w:rsidRPr="00E76038">
              <w:rPr>
                <w:sz w:val="22"/>
                <w:szCs w:val="22"/>
              </w:rPr>
              <w:t>Budovy, stavby</w:t>
            </w:r>
          </w:p>
        </w:tc>
        <w:tc>
          <w:tcPr>
            <w:tcW w:w="4253" w:type="dxa"/>
          </w:tcPr>
          <w:p w:rsidR="00351B70" w:rsidRPr="00E76038" w:rsidRDefault="00351B70" w:rsidP="004F5E01">
            <w:pPr>
              <w:rPr>
                <w:b/>
                <w:sz w:val="22"/>
                <w:szCs w:val="22"/>
              </w:rPr>
            </w:pPr>
            <w:r w:rsidRPr="00E76038">
              <w:rPr>
                <w:b/>
                <w:sz w:val="22"/>
                <w:szCs w:val="22"/>
              </w:rPr>
              <w:t xml:space="preserve">27 271,12 - </w:t>
            </w:r>
            <w:proofErr w:type="spellStart"/>
            <w:r w:rsidRPr="00E76038">
              <w:rPr>
                <w:b/>
                <w:sz w:val="22"/>
                <w:szCs w:val="22"/>
              </w:rPr>
              <w:t>atrium</w:t>
            </w:r>
            <w:proofErr w:type="spellEnd"/>
          </w:p>
        </w:tc>
      </w:tr>
      <w:tr w:rsidR="00351B70" w:rsidRPr="00E76038" w:rsidTr="004F5E01">
        <w:tc>
          <w:tcPr>
            <w:tcW w:w="4536" w:type="dxa"/>
          </w:tcPr>
          <w:p w:rsidR="00351B70" w:rsidRPr="00E76038" w:rsidRDefault="00351B70" w:rsidP="004F5E01">
            <w:pPr>
              <w:rPr>
                <w:sz w:val="22"/>
                <w:szCs w:val="22"/>
              </w:rPr>
            </w:pPr>
            <w:r w:rsidRPr="00E76038">
              <w:rPr>
                <w:sz w:val="22"/>
                <w:szCs w:val="22"/>
              </w:rPr>
              <w:t>Stroje, prístroje, zariadenia, inventár</w:t>
            </w:r>
          </w:p>
        </w:tc>
        <w:tc>
          <w:tcPr>
            <w:tcW w:w="4253" w:type="dxa"/>
          </w:tcPr>
          <w:p w:rsidR="00351B70" w:rsidRPr="00E76038" w:rsidRDefault="00351B70" w:rsidP="004F5E01">
            <w:pPr>
              <w:rPr>
                <w:b/>
                <w:sz w:val="22"/>
                <w:szCs w:val="22"/>
              </w:rPr>
            </w:pPr>
            <w:r w:rsidRPr="00E76038">
              <w:rPr>
                <w:b/>
                <w:sz w:val="22"/>
                <w:szCs w:val="22"/>
              </w:rPr>
              <w:t>23 888,57  - interaktívne  tabule, ventilátor vzduchotechnika</w:t>
            </w:r>
          </w:p>
        </w:tc>
      </w:tr>
      <w:tr w:rsidR="00351B70" w:rsidRPr="00E76038" w:rsidTr="004F5E01">
        <w:tc>
          <w:tcPr>
            <w:tcW w:w="4536" w:type="dxa"/>
          </w:tcPr>
          <w:p w:rsidR="00351B70" w:rsidRPr="00E76038" w:rsidRDefault="00351B70" w:rsidP="004F5E01">
            <w:pPr>
              <w:rPr>
                <w:sz w:val="22"/>
                <w:szCs w:val="22"/>
              </w:rPr>
            </w:pPr>
            <w:r w:rsidRPr="00E76038">
              <w:rPr>
                <w:sz w:val="22"/>
                <w:szCs w:val="22"/>
              </w:rPr>
              <w:t xml:space="preserve">Dopravné prostriedky </w:t>
            </w:r>
          </w:p>
        </w:tc>
        <w:tc>
          <w:tcPr>
            <w:tcW w:w="4253" w:type="dxa"/>
          </w:tcPr>
          <w:p w:rsidR="00351B70" w:rsidRPr="00E76038" w:rsidRDefault="00351B70" w:rsidP="004F5E01">
            <w:pPr>
              <w:rPr>
                <w:b/>
                <w:sz w:val="22"/>
                <w:szCs w:val="22"/>
              </w:rPr>
            </w:pPr>
            <w:r w:rsidRPr="00E76038">
              <w:rPr>
                <w:b/>
                <w:sz w:val="22"/>
                <w:szCs w:val="22"/>
              </w:rPr>
              <w:t>0,00</w:t>
            </w:r>
          </w:p>
        </w:tc>
      </w:tr>
    </w:tbl>
    <w:p w:rsidR="00351B70" w:rsidRPr="00E76038" w:rsidRDefault="00351B70" w:rsidP="00351B70">
      <w:pPr>
        <w:ind w:left="426"/>
        <w:jc w:val="both"/>
        <w:rPr>
          <w:b/>
          <w:sz w:val="22"/>
          <w:szCs w:val="22"/>
        </w:rPr>
      </w:pPr>
    </w:p>
    <w:p w:rsidR="00351B70" w:rsidRPr="00E76038" w:rsidRDefault="00351B70" w:rsidP="00351B70">
      <w:pPr>
        <w:ind w:left="426"/>
        <w:jc w:val="both"/>
        <w:rPr>
          <w:sz w:val="22"/>
          <w:szCs w:val="22"/>
        </w:rPr>
      </w:pPr>
      <w:r w:rsidRPr="00E76038">
        <w:rPr>
          <w:b/>
          <w:sz w:val="22"/>
          <w:szCs w:val="22"/>
        </w:rPr>
        <w:t>opis a hodnota majetku</w:t>
      </w:r>
      <w:r w:rsidRPr="00E76038">
        <w:rPr>
          <w:sz w:val="22"/>
          <w:szCs w:val="22"/>
        </w:rPr>
        <w:t xml:space="preserve">, ku ktorému účtovná jednotka </w:t>
      </w:r>
      <w:r w:rsidRPr="00E76038">
        <w:rPr>
          <w:b/>
          <w:sz w:val="22"/>
          <w:szCs w:val="22"/>
        </w:rPr>
        <w:t>nemá vlastnícke právo</w:t>
      </w:r>
      <w:r w:rsidRPr="00E76038">
        <w:rPr>
          <w:sz w:val="22"/>
          <w:szCs w:val="22"/>
        </w:rPr>
        <w:t>,  majetok v správe účtovnej jednotky</w:t>
      </w:r>
    </w:p>
    <w:tbl>
      <w:tblPr>
        <w:tblW w:w="779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2"/>
        <w:gridCol w:w="2835"/>
      </w:tblGrid>
      <w:tr w:rsidR="00351B70" w:rsidRPr="00E76038" w:rsidTr="004F5E01">
        <w:tc>
          <w:tcPr>
            <w:tcW w:w="4962" w:type="dxa"/>
          </w:tcPr>
          <w:p w:rsidR="00351B70" w:rsidRPr="00E76038" w:rsidRDefault="00351B70" w:rsidP="004F5E01">
            <w:pPr>
              <w:jc w:val="center"/>
              <w:rPr>
                <w:b/>
                <w:sz w:val="22"/>
                <w:szCs w:val="22"/>
              </w:rPr>
            </w:pPr>
            <w:r w:rsidRPr="00E76038">
              <w:rPr>
                <w:b/>
                <w:sz w:val="22"/>
                <w:szCs w:val="22"/>
              </w:rPr>
              <w:t xml:space="preserve">Majetok, ku ktorému </w:t>
            </w:r>
          </w:p>
          <w:p w:rsidR="00351B70" w:rsidRPr="00E76038" w:rsidRDefault="00351B70" w:rsidP="004F5E01">
            <w:pPr>
              <w:jc w:val="center"/>
              <w:rPr>
                <w:b/>
                <w:sz w:val="22"/>
                <w:szCs w:val="22"/>
              </w:rPr>
            </w:pPr>
            <w:r w:rsidRPr="00E76038">
              <w:rPr>
                <w:b/>
                <w:sz w:val="22"/>
                <w:szCs w:val="22"/>
              </w:rPr>
              <w:t>nemá účtovná jednotka vlastnícke právo</w:t>
            </w:r>
          </w:p>
        </w:tc>
        <w:tc>
          <w:tcPr>
            <w:tcW w:w="2835" w:type="dxa"/>
          </w:tcPr>
          <w:p w:rsidR="00351B70" w:rsidRPr="00E76038" w:rsidRDefault="00351B70" w:rsidP="004F5E01">
            <w:pPr>
              <w:jc w:val="center"/>
              <w:rPr>
                <w:b/>
                <w:sz w:val="22"/>
                <w:szCs w:val="22"/>
              </w:rPr>
            </w:pPr>
            <w:r w:rsidRPr="00E76038">
              <w:rPr>
                <w:b/>
                <w:sz w:val="22"/>
                <w:szCs w:val="22"/>
              </w:rPr>
              <w:t>Suma v €</w:t>
            </w:r>
          </w:p>
        </w:tc>
      </w:tr>
      <w:tr w:rsidR="00351B70" w:rsidRPr="00E76038" w:rsidTr="004F5E01">
        <w:tc>
          <w:tcPr>
            <w:tcW w:w="4962" w:type="dxa"/>
          </w:tcPr>
          <w:p w:rsidR="00351B70" w:rsidRPr="00E76038" w:rsidRDefault="00351B70" w:rsidP="004F5E01">
            <w:pPr>
              <w:rPr>
                <w:sz w:val="22"/>
                <w:szCs w:val="22"/>
              </w:rPr>
            </w:pPr>
            <w:r w:rsidRPr="00E76038">
              <w:rPr>
                <w:sz w:val="22"/>
                <w:szCs w:val="22"/>
              </w:rPr>
              <w:t>Majetok v správe účtovnej jednotky  /RO/021</w:t>
            </w:r>
          </w:p>
        </w:tc>
        <w:tc>
          <w:tcPr>
            <w:tcW w:w="2835" w:type="dxa"/>
          </w:tcPr>
          <w:p w:rsidR="00351B70" w:rsidRPr="00E76038" w:rsidRDefault="00351B70" w:rsidP="00BA301C">
            <w:pPr>
              <w:jc w:val="right"/>
              <w:rPr>
                <w:b/>
                <w:sz w:val="22"/>
                <w:szCs w:val="22"/>
              </w:rPr>
            </w:pPr>
            <w:r w:rsidRPr="00E76038">
              <w:rPr>
                <w:b/>
                <w:sz w:val="22"/>
                <w:szCs w:val="22"/>
              </w:rPr>
              <w:t>1</w:t>
            </w:r>
            <w:r w:rsidR="00BA301C">
              <w:rPr>
                <w:b/>
                <w:sz w:val="22"/>
                <w:szCs w:val="22"/>
              </w:rPr>
              <w:t> 98</w:t>
            </w:r>
            <w:r w:rsidR="00881131">
              <w:rPr>
                <w:b/>
                <w:sz w:val="22"/>
                <w:szCs w:val="22"/>
              </w:rPr>
              <w:t>4</w:t>
            </w:r>
            <w:r w:rsidR="00BA301C">
              <w:rPr>
                <w:b/>
                <w:sz w:val="22"/>
                <w:szCs w:val="22"/>
              </w:rPr>
              <w:t> 282,35</w:t>
            </w:r>
          </w:p>
        </w:tc>
      </w:tr>
      <w:tr w:rsidR="00351B70" w:rsidRPr="00E76038" w:rsidTr="004F5E01">
        <w:tc>
          <w:tcPr>
            <w:tcW w:w="4962" w:type="dxa"/>
          </w:tcPr>
          <w:p w:rsidR="00351B70" w:rsidRPr="00E76038" w:rsidRDefault="00351B70" w:rsidP="004F5E01">
            <w:pPr>
              <w:rPr>
                <w:sz w:val="22"/>
                <w:szCs w:val="22"/>
              </w:rPr>
            </w:pPr>
            <w:r w:rsidRPr="00E76038">
              <w:rPr>
                <w:sz w:val="22"/>
                <w:szCs w:val="22"/>
              </w:rPr>
              <w:t xml:space="preserve">Majetok </w:t>
            </w:r>
            <w:r>
              <w:rPr>
                <w:sz w:val="22"/>
                <w:szCs w:val="22"/>
              </w:rPr>
              <w:t>v správe účtovnej jednotky  /RO</w:t>
            </w:r>
            <w:r w:rsidRPr="00E76038">
              <w:rPr>
                <w:sz w:val="22"/>
                <w:szCs w:val="22"/>
              </w:rPr>
              <w:t>/022</w:t>
            </w:r>
          </w:p>
        </w:tc>
        <w:tc>
          <w:tcPr>
            <w:tcW w:w="2835" w:type="dxa"/>
          </w:tcPr>
          <w:p w:rsidR="00351B70" w:rsidRPr="00E76038" w:rsidRDefault="00351B70" w:rsidP="00881131">
            <w:pPr>
              <w:jc w:val="right"/>
              <w:rPr>
                <w:b/>
                <w:sz w:val="22"/>
                <w:szCs w:val="22"/>
              </w:rPr>
            </w:pPr>
            <w:r w:rsidRPr="00E76038">
              <w:rPr>
                <w:b/>
                <w:sz w:val="22"/>
                <w:szCs w:val="22"/>
              </w:rPr>
              <w:t>10</w:t>
            </w:r>
            <w:r w:rsidR="00881131">
              <w:rPr>
                <w:b/>
                <w:sz w:val="22"/>
                <w:szCs w:val="22"/>
              </w:rPr>
              <w:t>6 400,38</w:t>
            </w:r>
          </w:p>
        </w:tc>
      </w:tr>
    </w:tbl>
    <w:p w:rsidR="00351B70" w:rsidRPr="00E76038" w:rsidRDefault="00351B70" w:rsidP="00351B70">
      <w:pPr>
        <w:pStyle w:val="Pismenka"/>
        <w:tabs>
          <w:tab w:val="clear" w:pos="426"/>
        </w:tabs>
        <w:rPr>
          <w:sz w:val="22"/>
          <w:szCs w:val="22"/>
        </w:rPr>
      </w:pPr>
    </w:p>
    <w:p w:rsidR="00351B70" w:rsidRPr="00E76038" w:rsidRDefault="00351B70" w:rsidP="00351B70">
      <w:pPr>
        <w:pStyle w:val="Pismenka"/>
        <w:numPr>
          <w:ilvl w:val="0"/>
          <w:numId w:val="3"/>
        </w:numPr>
        <w:rPr>
          <w:b w:val="0"/>
          <w:sz w:val="22"/>
          <w:szCs w:val="22"/>
        </w:rPr>
      </w:pPr>
      <w:r w:rsidRPr="00E76038">
        <w:rPr>
          <w:sz w:val="22"/>
          <w:szCs w:val="22"/>
        </w:rPr>
        <w:t>opis a hodnota majetku</w:t>
      </w:r>
      <w:r w:rsidRPr="00E76038">
        <w:rPr>
          <w:b w:val="0"/>
          <w:sz w:val="22"/>
          <w:szCs w:val="22"/>
        </w:rPr>
        <w:t>, ku ktorému účtovná jednotka</w:t>
      </w:r>
      <w:r w:rsidRPr="00E76038">
        <w:rPr>
          <w:sz w:val="22"/>
          <w:szCs w:val="22"/>
        </w:rPr>
        <w:t xml:space="preserve"> nemá vlastnícke právo, </w:t>
      </w:r>
      <w:r w:rsidRPr="00E76038">
        <w:rPr>
          <w:b w:val="0"/>
          <w:sz w:val="22"/>
          <w:szCs w:val="22"/>
        </w:rPr>
        <w:t xml:space="preserve">napríklad : v správe účtovnej jednotky, majetok, ku ktorému vlastnícke právo účtovnej jednotky nebolo do dňa, ku ktorému sa zostavuje účtovná závierka, zapísané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 </w:t>
      </w:r>
    </w:p>
    <w:p w:rsidR="00351B70" w:rsidRPr="00E76038" w:rsidRDefault="00351B70" w:rsidP="00351B70">
      <w:pPr>
        <w:pStyle w:val="Pismenka"/>
        <w:numPr>
          <w:ilvl w:val="0"/>
          <w:numId w:val="3"/>
        </w:numPr>
        <w:rPr>
          <w:b w:val="0"/>
          <w:sz w:val="22"/>
          <w:szCs w:val="22"/>
        </w:rPr>
      </w:pPr>
      <w:r w:rsidRPr="00E76038">
        <w:rPr>
          <w:b w:val="0"/>
          <w:sz w:val="22"/>
          <w:szCs w:val="22"/>
        </w:rPr>
        <w:t>opis dôvodov</w:t>
      </w:r>
      <w:r w:rsidRPr="00E76038">
        <w:rPr>
          <w:sz w:val="22"/>
          <w:szCs w:val="22"/>
        </w:rPr>
        <w:t xml:space="preserve"> zvýšenia, zníženia a zrušenia opravných položiek </w:t>
      </w:r>
      <w:r w:rsidRPr="00E76038">
        <w:rPr>
          <w:b w:val="0"/>
          <w:sz w:val="22"/>
          <w:szCs w:val="22"/>
        </w:rPr>
        <w:t>k dlhodobému nehmotnému majetku a dlhodobému hmotnému majetku nemáme.</w:t>
      </w:r>
    </w:p>
    <w:p w:rsidR="00351B70" w:rsidRDefault="00351B70" w:rsidP="00351B70">
      <w:pPr>
        <w:jc w:val="both"/>
        <w:rPr>
          <w:b/>
          <w:sz w:val="22"/>
          <w:szCs w:val="22"/>
        </w:rPr>
      </w:pPr>
    </w:p>
    <w:p w:rsidR="00351B70" w:rsidRDefault="00351B70" w:rsidP="00351B70">
      <w:pPr>
        <w:jc w:val="both"/>
        <w:rPr>
          <w:b/>
          <w:sz w:val="22"/>
          <w:szCs w:val="22"/>
        </w:rPr>
      </w:pPr>
    </w:p>
    <w:p w:rsidR="00351B70" w:rsidRPr="00E76038" w:rsidRDefault="00351B70" w:rsidP="00351B70">
      <w:pPr>
        <w:numPr>
          <w:ilvl w:val="0"/>
          <w:numId w:val="9"/>
        </w:numPr>
        <w:tabs>
          <w:tab w:val="clear" w:pos="720"/>
          <w:tab w:val="num" w:pos="284"/>
        </w:tabs>
        <w:ind w:left="284" w:hanging="284"/>
        <w:jc w:val="both"/>
        <w:rPr>
          <w:b/>
          <w:sz w:val="22"/>
          <w:szCs w:val="22"/>
        </w:rPr>
      </w:pPr>
      <w:r w:rsidRPr="00E76038">
        <w:rPr>
          <w:b/>
          <w:sz w:val="22"/>
          <w:szCs w:val="22"/>
        </w:rPr>
        <w:t xml:space="preserve">Dlhodobý finančný majetok </w:t>
      </w:r>
      <w:r w:rsidRPr="00E76038">
        <w:rPr>
          <w:sz w:val="22"/>
          <w:szCs w:val="22"/>
        </w:rPr>
        <w:t>-  nemáme</w:t>
      </w:r>
    </w:p>
    <w:p w:rsidR="00351B70" w:rsidRDefault="00351B70" w:rsidP="00351B70">
      <w:pPr>
        <w:jc w:val="center"/>
        <w:rPr>
          <w:b/>
          <w:sz w:val="22"/>
          <w:szCs w:val="22"/>
        </w:rPr>
      </w:pPr>
    </w:p>
    <w:p w:rsidR="00351B70" w:rsidRPr="00E76038" w:rsidRDefault="00351B70" w:rsidP="00351B70">
      <w:pPr>
        <w:ind w:left="2520" w:hanging="2520"/>
        <w:rPr>
          <w:b/>
          <w:sz w:val="22"/>
          <w:szCs w:val="22"/>
        </w:rPr>
      </w:pPr>
      <w:r w:rsidRPr="00E76038">
        <w:rPr>
          <w:b/>
          <w:sz w:val="22"/>
          <w:szCs w:val="22"/>
        </w:rPr>
        <w:lastRenderedPageBreak/>
        <w:t xml:space="preserve">B  Obežný majetok </w:t>
      </w:r>
    </w:p>
    <w:p w:rsidR="00351B70" w:rsidRPr="00E76038" w:rsidRDefault="00351B70" w:rsidP="00351B70">
      <w:pPr>
        <w:numPr>
          <w:ilvl w:val="0"/>
          <w:numId w:val="11"/>
        </w:numPr>
        <w:ind w:left="284" w:hanging="284"/>
        <w:rPr>
          <w:b/>
          <w:sz w:val="22"/>
          <w:szCs w:val="22"/>
        </w:rPr>
      </w:pPr>
      <w:r w:rsidRPr="00E76038">
        <w:rPr>
          <w:b/>
          <w:sz w:val="22"/>
          <w:szCs w:val="22"/>
        </w:rPr>
        <w:t xml:space="preserve">Finančný majetok </w:t>
      </w:r>
    </w:p>
    <w:p w:rsidR="00351B70" w:rsidRPr="00E76038" w:rsidRDefault="00351B70" w:rsidP="00351B70">
      <w:pPr>
        <w:pStyle w:val="Pismenka"/>
        <w:numPr>
          <w:ilvl w:val="0"/>
          <w:numId w:val="12"/>
        </w:numPr>
        <w:ind w:left="284" w:hanging="284"/>
        <w:rPr>
          <w:sz w:val="22"/>
          <w:szCs w:val="22"/>
        </w:rPr>
      </w:pPr>
      <w:r w:rsidRPr="00E76038">
        <w:rPr>
          <w:b w:val="0"/>
          <w:sz w:val="22"/>
          <w:szCs w:val="22"/>
        </w:rPr>
        <w:t xml:space="preserve">opis významných zložiek </w:t>
      </w:r>
      <w:r w:rsidRPr="00E76038">
        <w:rPr>
          <w:sz w:val="22"/>
          <w:szCs w:val="22"/>
        </w:rPr>
        <w:t>krátkodobého finančného majetku</w:t>
      </w:r>
      <w:r w:rsidRPr="00E76038">
        <w:rPr>
          <w:b w:val="0"/>
          <w:sz w:val="22"/>
          <w:szCs w:val="22"/>
        </w:rPr>
        <w:t xml:space="preserve"> </w:t>
      </w: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2835"/>
        <w:gridCol w:w="2693"/>
      </w:tblGrid>
      <w:tr w:rsidR="00351B70" w:rsidRPr="00E76038" w:rsidTr="004F5E01">
        <w:tc>
          <w:tcPr>
            <w:tcW w:w="3544" w:type="dxa"/>
            <w:shd w:val="clear" w:color="auto" w:fill="F2F2F2"/>
          </w:tcPr>
          <w:p w:rsidR="00351B70" w:rsidRPr="00E76038" w:rsidRDefault="00351B70" w:rsidP="004F5E01">
            <w:pPr>
              <w:jc w:val="center"/>
              <w:rPr>
                <w:b/>
                <w:sz w:val="22"/>
                <w:szCs w:val="22"/>
              </w:rPr>
            </w:pPr>
            <w:r w:rsidRPr="00E76038">
              <w:rPr>
                <w:b/>
                <w:sz w:val="22"/>
                <w:szCs w:val="22"/>
              </w:rPr>
              <w:t>Krátkodobý  finančný majetok</w:t>
            </w:r>
          </w:p>
        </w:tc>
        <w:tc>
          <w:tcPr>
            <w:tcW w:w="2835" w:type="dxa"/>
            <w:shd w:val="clear" w:color="auto" w:fill="F2F2F2"/>
          </w:tcPr>
          <w:p w:rsidR="00351B70" w:rsidRPr="00E76038" w:rsidRDefault="00351B70" w:rsidP="00871136">
            <w:pPr>
              <w:jc w:val="center"/>
              <w:rPr>
                <w:b/>
                <w:sz w:val="22"/>
                <w:szCs w:val="22"/>
              </w:rPr>
            </w:pPr>
            <w:r w:rsidRPr="00E76038">
              <w:rPr>
                <w:b/>
                <w:sz w:val="22"/>
                <w:szCs w:val="22"/>
              </w:rPr>
              <w:t>Zostatok k 31.12.201</w:t>
            </w:r>
            <w:r w:rsidR="00871136">
              <w:rPr>
                <w:b/>
                <w:sz w:val="22"/>
                <w:szCs w:val="22"/>
              </w:rPr>
              <w:t>9</w:t>
            </w:r>
          </w:p>
        </w:tc>
        <w:tc>
          <w:tcPr>
            <w:tcW w:w="2693" w:type="dxa"/>
            <w:shd w:val="clear" w:color="auto" w:fill="F2F2F2"/>
          </w:tcPr>
          <w:p w:rsidR="00351B70" w:rsidRPr="00E76038" w:rsidRDefault="00351B70" w:rsidP="00871136">
            <w:pPr>
              <w:jc w:val="center"/>
              <w:rPr>
                <w:b/>
                <w:sz w:val="22"/>
                <w:szCs w:val="22"/>
              </w:rPr>
            </w:pPr>
            <w:r w:rsidRPr="00E76038">
              <w:rPr>
                <w:b/>
                <w:sz w:val="22"/>
                <w:szCs w:val="22"/>
              </w:rPr>
              <w:t>Zostatok k 31.12.201</w:t>
            </w:r>
            <w:r w:rsidR="00871136">
              <w:rPr>
                <w:b/>
                <w:sz w:val="22"/>
                <w:szCs w:val="22"/>
              </w:rPr>
              <w:t>8</w:t>
            </w:r>
          </w:p>
        </w:tc>
      </w:tr>
      <w:tr w:rsidR="00351B70" w:rsidRPr="00A80E1B" w:rsidTr="004F5E01">
        <w:tc>
          <w:tcPr>
            <w:tcW w:w="3544" w:type="dxa"/>
          </w:tcPr>
          <w:p w:rsidR="00351B70" w:rsidRPr="00A80E1B" w:rsidRDefault="00351B70" w:rsidP="004F5E01">
            <w:r w:rsidRPr="00A80E1B">
              <w:t>Pokladnica</w:t>
            </w:r>
          </w:p>
        </w:tc>
        <w:tc>
          <w:tcPr>
            <w:tcW w:w="2835" w:type="dxa"/>
          </w:tcPr>
          <w:p w:rsidR="00351B70" w:rsidRPr="00A80E1B" w:rsidRDefault="00351B70" w:rsidP="004F5E01">
            <w:pPr>
              <w:jc w:val="right"/>
            </w:pPr>
            <w:r w:rsidRPr="00A80E1B">
              <w:t>0,00</w:t>
            </w:r>
          </w:p>
        </w:tc>
        <w:tc>
          <w:tcPr>
            <w:tcW w:w="2693" w:type="dxa"/>
          </w:tcPr>
          <w:p w:rsidR="00351B70" w:rsidRPr="00A80E1B" w:rsidRDefault="00351B70" w:rsidP="004F5E01">
            <w:pPr>
              <w:jc w:val="right"/>
            </w:pPr>
            <w:r w:rsidRPr="00A80E1B">
              <w:t>0,00</w:t>
            </w:r>
          </w:p>
        </w:tc>
      </w:tr>
      <w:tr w:rsidR="00351B70" w:rsidRPr="00A80E1B" w:rsidTr="004F5E01">
        <w:tc>
          <w:tcPr>
            <w:tcW w:w="3544" w:type="dxa"/>
          </w:tcPr>
          <w:p w:rsidR="00351B70" w:rsidRPr="00A80E1B" w:rsidRDefault="00351B70" w:rsidP="004F5E01">
            <w:r w:rsidRPr="00A80E1B">
              <w:t>Ceniny</w:t>
            </w:r>
          </w:p>
        </w:tc>
        <w:tc>
          <w:tcPr>
            <w:tcW w:w="2835" w:type="dxa"/>
          </w:tcPr>
          <w:p w:rsidR="00351B70" w:rsidRPr="00A80E1B" w:rsidRDefault="00871136" w:rsidP="004F5E01">
            <w:pPr>
              <w:jc w:val="right"/>
            </w:pPr>
            <w:r w:rsidRPr="00A80E1B">
              <w:t>509,39</w:t>
            </w:r>
          </w:p>
        </w:tc>
        <w:tc>
          <w:tcPr>
            <w:tcW w:w="2693" w:type="dxa"/>
          </w:tcPr>
          <w:p w:rsidR="00351B70" w:rsidRPr="00A80E1B" w:rsidRDefault="00871136" w:rsidP="004F5E01">
            <w:pPr>
              <w:jc w:val="right"/>
            </w:pPr>
            <w:r w:rsidRPr="00A80E1B">
              <w:t>1 749,60</w:t>
            </w:r>
          </w:p>
        </w:tc>
      </w:tr>
      <w:tr w:rsidR="00351B70" w:rsidRPr="00A80E1B" w:rsidTr="004F5E01">
        <w:tc>
          <w:tcPr>
            <w:tcW w:w="3544" w:type="dxa"/>
          </w:tcPr>
          <w:p w:rsidR="00351B70" w:rsidRPr="00A80E1B" w:rsidRDefault="00351B70" w:rsidP="004F5E01">
            <w:r w:rsidRPr="00A80E1B">
              <w:t>Bankové účty</w:t>
            </w:r>
          </w:p>
        </w:tc>
        <w:tc>
          <w:tcPr>
            <w:tcW w:w="2835" w:type="dxa"/>
          </w:tcPr>
          <w:p w:rsidR="00351B70" w:rsidRPr="00A80E1B" w:rsidRDefault="00871136" w:rsidP="004F5E01">
            <w:pPr>
              <w:jc w:val="right"/>
            </w:pPr>
            <w:r w:rsidRPr="00A80E1B">
              <w:t>233 697,69</w:t>
            </w:r>
          </w:p>
        </w:tc>
        <w:tc>
          <w:tcPr>
            <w:tcW w:w="2693" w:type="dxa"/>
          </w:tcPr>
          <w:p w:rsidR="00351B70" w:rsidRPr="00A80E1B" w:rsidRDefault="00871136" w:rsidP="004F5E01">
            <w:pPr>
              <w:jc w:val="right"/>
            </w:pPr>
            <w:r w:rsidRPr="00A80E1B">
              <w:t>120 123,74</w:t>
            </w:r>
          </w:p>
        </w:tc>
      </w:tr>
    </w:tbl>
    <w:p w:rsidR="00351B70" w:rsidRPr="00E76038" w:rsidRDefault="00351B70" w:rsidP="00351B70">
      <w:pPr>
        <w:jc w:val="both"/>
        <w:rPr>
          <w:b/>
          <w:sz w:val="22"/>
          <w:szCs w:val="22"/>
        </w:rPr>
      </w:pPr>
    </w:p>
    <w:p w:rsidR="00351B70" w:rsidRPr="00E76038" w:rsidRDefault="00351B70" w:rsidP="00351B70">
      <w:pPr>
        <w:numPr>
          <w:ilvl w:val="0"/>
          <w:numId w:val="11"/>
        </w:numPr>
        <w:ind w:left="284" w:hanging="284"/>
        <w:rPr>
          <w:b/>
          <w:sz w:val="22"/>
          <w:szCs w:val="22"/>
        </w:rPr>
      </w:pPr>
      <w:r w:rsidRPr="00E76038">
        <w:rPr>
          <w:b/>
          <w:sz w:val="22"/>
          <w:szCs w:val="22"/>
        </w:rPr>
        <w:t xml:space="preserve">Časové rozlíšenie </w:t>
      </w:r>
    </w:p>
    <w:p w:rsidR="00351B70" w:rsidRPr="00E76038" w:rsidRDefault="00351B70" w:rsidP="00351B70">
      <w:pPr>
        <w:jc w:val="both"/>
        <w:rPr>
          <w:sz w:val="22"/>
          <w:szCs w:val="22"/>
        </w:rPr>
      </w:pPr>
      <w:r w:rsidRPr="00E76038">
        <w:rPr>
          <w:sz w:val="22"/>
          <w:szCs w:val="22"/>
        </w:rPr>
        <w:t xml:space="preserve">Významné položky časového rozlíšenia </w:t>
      </w:r>
      <w:r w:rsidRPr="00E76038">
        <w:rPr>
          <w:b/>
          <w:sz w:val="22"/>
          <w:szCs w:val="22"/>
        </w:rPr>
        <w:t>nákladov budúcich období</w:t>
      </w:r>
      <w:r w:rsidRPr="00E76038">
        <w:rPr>
          <w:sz w:val="22"/>
          <w:szCs w:val="22"/>
        </w:rPr>
        <w:t xml:space="preserve"> a </w:t>
      </w:r>
      <w:r w:rsidRPr="00E76038">
        <w:rPr>
          <w:b/>
          <w:sz w:val="22"/>
          <w:szCs w:val="22"/>
        </w:rPr>
        <w:t xml:space="preserve">príjmov budúcich období </w:t>
      </w: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28"/>
        <w:gridCol w:w="2551"/>
        <w:gridCol w:w="2693"/>
      </w:tblGrid>
      <w:tr w:rsidR="00351B70" w:rsidRPr="00E76038" w:rsidTr="004F5E01">
        <w:tc>
          <w:tcPr>
            <w:tcW w:w="3828" w:type="dxa"/>
            <w:shd w:val="clear" w:color="auto" w:fill="F2F2F2"/>
          </w:tcPr>
          <w:p w:rsidR="00351B70" w:rsidRPr="00E76038" w:rsidRDefault="00351B70" w:rsidP="004F5E01">
            <w:pPr>
              <w:jc w:val="center"/>
              <w:rPr>
                <w:b/>
                <w:sz w:val="22"/>
                <w:szCs w:val="22"/>
              </w:rPr>
            </w:pPr>
            <w:r w:rsidRPr="00E76038">
              <w:rPr>
                <w:b/>
                <w:sz w:val="22"/>
                <w:szCs w:val="22"/>
              </w:rPr>
              <w:t>Opis jednotlivých významných položiek časového rozlíšenia</w:t>
            </w:r>
          </w:p>
        </w:tc>
        <w:tc>
          <w:tcPr>
            <w:tcW w:w="2551" w:type="dxa"/>
            <w:shd w:val="clear" w:color="auto" w:fill="F2F2F2"/>
          </w:tcPr>
          <w:p w:rsidR="00351B70" w:rsidRPr="00E76038" w:rsidRDefault="00351B70" w:rsidP="009D4518">
            <w:pPr>
              <w:jc w:val="center"/>
              <w:rPr>
                <w:b/>
                <w:sz w:val="22"/>
                <w:szCs w:val="22"/>
              </w:rPr>
            </w:pPr>
            <w:r w:rsidRPr="00E76038">
              <w:rPr>
                <w:b/>
                <w:sz w:val="22"/>
                <w:szCs w:val="22"/>
              </w:rPr>
              <w:t>Zostatok k 31.12.201</w:t>
            </w:r>
            <w:r w:rsidR="009D4518">
              <w:rPr>
                <w:b/>
                <w:sz w:val="22"/>
                <w:szCs w:val="22"/>
              </w:rPr>
              <w:t>9</w:t>
            </w:r>
          </w:p>
        </w:tc>
        <w:tc>
          <w:tcPr>
            <w:tcW w:w="2693" w:type="dxa"/>
            <w:shd w:val="clear" w:color="auto" w:fill="F2F2F2"/>
          </w:tcPr>
          <w:p w:rsidR="00351B70" w:rsidRPr="00E76038" w:rsidRDefault="00351B70" w:rsidP="009D4518">
            <w:pPr>
              <w:jc w:val="center"/>
              <w:rPr>
                <w:b/>
                <w:color w:val="FF0000"/>
                <w:sz w:val="22"/>
                <w:szCs w:val="22"/>
              </w:rPr>
            </w:pPr>
            <w:r w:rsidRPr="00E76038">
              <w:rPr>
                <w:b/>
                <w:sz w:val="22"/>
                <w:szCs w:val="22"/>
              </w:rPr>
              <w:t>Zostatok k 31.12.201</w:t>
            </w:r>
            <w:r w:rsidR="009D4518">
              <w:rPr>
                <w:b/>
                <w:sz w:val="22"/>
                <w:szCs w:val="22"/>
              </w:rPr>
              <w:t>8</w:t>
            </w:r>
          </w:p>
        </w:tc>
      </w:tr>
      <w:tr w:rsidR="00351B70" w:rsidRPr="00A80E1B" w:rsidTr="004F5E01">
        <w:tc>
          <w:tcPr>
            <w:tcW w:w="3828" w:type="dxa"/>
          </w:tcPr>
          <w:p w:rsidR="00351B70" w:rsidRPr="00A80E1B" w:rsidRDefault="00351B70" w:rsidP="004F5E01">
            <w:pPr>
              <w:rPr>
                <w:b/>
              </w:rPr>
            </w:pPr>
            <w:r w:rsidRPr="00A80E1B">
              <w:rPr>
                <w:b/>
              </w:rPr>
              <w:t>Náklady budúcich období  spolu:</w:t>
            </w:r>
          </w:p>
        </w:tc>
        <w:tc>
          <w:tcPr>
            <w:tcW w:w="2551" w:type="dxa"/>
          </w:tcPr>
          <w:p w:rsidR="00351B70" w:rsidRPr="00A80E1B" w:rsidRDefault="00871136" w:rsidP="004F5E01">
            <w:pPr>
              <w:jc w:val="right"/>
              <w:rPr>
                <w:b/>
              </w:rPr>
            </w:pPr>
            <w:r w:rsidRPr="00A80E1B">
              <w:rPr>
                <w:b/>
              </w:rPr>
              <w:t>17 173,70</w:t>
            </w:r>
          </w:p>
        </w:tc>
        <w:tc>
          <w:tcPr>
            <w:tcW w:w="2693" w:type="dxa"/>
          </w:tcPr>
          <w:p w:rsidR="00351B70" w:rsidRPr="00A80E1B" w:rsidRDefault="00871136" w:rsidP="004F5E01">
            <w:pPr>
              <w:jc w:val="right"/>
              <w:rPr>
                <w:b/>
              </w:rPr>
            </w:pPr>
            <w:r w:rsidRPr="00A80E1B">
              <w:rPr>
                <w:b/>
              </w:rPr>
              <w:t>28 044,28</w:t>
            </w:r>
          </w:p>
        </w:tc>
      </w:tr>
      <w:tr w:rsidR="00351B70" w:rsidRPr="00A80E1B" w:rsidTr="004F5E01">
        <w:tc>
          <w:tcPr>
            <w:tcW w:w="3828" w:type="dxa"/>
          </w:tcPr>
          <w:p w:rsidR="00351B70" w:rsidRPr="00A80E1B" w:rsidRDefault="00351B70" w:rsidP="004F5E01">
            <w:r w:rsidRPr="00A80E1B">
              <w:t>Z toho: predplatné</w:t>
            </w:r>
          </w:p>
        </w:tc>
        <w:tc>
          <w:tcPr>
            <w:tcW w:w="2551" w:type="dxa"/>
          </w:tcPr>
          <w:p w:rsidR="00351B70" w:rsidRPr="00A80E1B" w:rsidRDefault="009D4518" w:rsidP="004F5E01">
            <w:pPr>
              <w:jc w:val="right"/>
            </w:pPr>
            <w:r w:rsidRPr="00A80E1B">
              <w:t>2 579,90</w:t>
            </w:r>
          </w:p>
        </w:tc>
        <w:tc>
          <w:tcPr>
            <w:tcW w:w="2693" w:type="dxa"/>
          </w:tcPr>
          <w:p w:rsidR="00351B70" w:rsidRPr="00A80E1B" w:rsidRDefault="00871136" w:rsidP="004F5E01">
            <w:pPr>
              <w:jc w:val="right"/>
            </w:pPr>
            <w:r w:rsidRPr="00A80E1B">
              <w:t>1 941,78</w:t>
            </w:r>
          </w:p>
        </w:tc>
      </w:tr>
      <w:tr w:rsidR="00351B70" w:rsidRPr="00A80E1B" w:rsidTr="004F5E01">
        <w:tc>
          <w:tcPr>
            <w:tcW w:w="3828" w:type="dxa"/>
          </w:tcPr>
          <w:p w:rsidR="00351B70" w:rsidRPr="00A80E1B" w:rsidRDefault="00351B70" w:rsidP="004F5E01">
            <w:r w:rsidRPr="00A80E1B">
              <w:t xml:space="preserve">             poistné</w:t>
            </w:r>
          </w:p>
        </w:tc>
        <w:tc>
          <w:tcPr>
            <w:tcW w:w="2551" w:type="dxa"/>
          </w:tcPr>
          <w:p w:rsidR="00351B70" w:rsidRPr="00A80E1B" w:rsidRDefault="009D4518" w:rsidP="004F5E01">
            <w:pPr>
              <w:jc w:val="right"/>
            </w:pPr>
            <w:r w:rsidRPr="00A80E1B">
              <w:t>1 138,22</w:t>
            </w:r>
          </w:p>
        </w:tc>
        <w:tc>
          <w:tcPr>
            <w:tcW w:w="2693" w:type="dxa"/>
          </w:tcPr>
          <w:p w:rsidR="00351B70" w:rsidRPr="00A80E1B" w:rsidRDefault="00871136" w:rsidP="004F5E01">
            <w:pPr>
              <w:jc w:val="right"/>
            </w:pPr>
            <w:r w:rsidRPr="00A80E1B">
              <w:t>1 392,90</w:t>
            </w:r>
          </w:p>
        </w:tc>
      </w:tr>
      <w:tr w:rsidR="00351B70" w:rsidRPr="00A80E1B" w:rsidTr="004F5E01">
        <w:tc>
          <w:tcPr>
            <w:tcW w:w="3828" w:type="dxa"/>
          </w:tcPr>
          <w:p w:rsidR="00351B70" w:rsidRPr="00A80E1B" w:rsidRDefault="00351B70" w:rsidP="004F5E01">
            <w:r w:rsidRPr="00A80E1B">
              <w:t xml:space="preserve">             príspevky  ŠKD</w:t>
            </w:r>
          </w:p>
        </w:tc>
        <w:tc>
          <w:tcPr>
            <w:tcW w:w="2551" w:type="dxa"/>
          </w:tcPr>
          <w:p w:rsidR="00351B70" w:rsidRPr="00A80E1B" w:rsidRDefault="00871136" w:rsidP="004F5E01">
            <w:pPr>
              <w:jc w:val="right"/>
            </w:pPr>
            <w:r w:rsidRPr="00A80E1B">
              <w:t>2 442,61</w:t>
            </w:r>
          </w:p>
        </w:tc>
        <w:tc>
          <w:tcPr>
            <w:tcW w:w="2693" w:type="dxa"/>
          </w:tcPr>
          <w:p w:rsidR="00351B70" w:rsidRPr="00A80E1B" w:rsidRDefault="00871136" w:rsidP="004F5E01">
            <w:pPr>
              <w:jc w:val="right"/>
            </w:pPr>
            <w:r w:rsidRPr="00A80E1B">
              <w:t>1 346,46</w:t>
            </w:r>
          </w:p>
        </w:tc>
      </w:tr>
      <w:tr w:rsidR="00351B70" w:rsidRPr="00A80E1B" w:rsidTr="004F5E01">
        <w:tc>
          <w:tcPr>
            <w:tcW w:w="3828" w:type="dxa"/>
          </w:tcPr>
          <w:p w:rsidR="00351B70" w:rsidRPr="00A80E1B" w:rsidRDefault="00351B70" w:rsidP="004F5E01">
            <w:r w:rsidRPr="00A80E1B">
              <w:t xml:space="preserve">             nájomné</w:t>
            </w:r>
          </w:p>
        </w:tc>
        <w:tc>
          <w:tcPr>
            <w:tcW w:w="2551" w:type="dxa"/>
          </w:tcPr>
          <w:p w:rsidR="00351B70" w:rsidRPr="00A80E1B" w:rsidRDefault="00871136" w:rsidP="004F5E01">
            <w:pPr>
              <w:jc w:val="right"/>
            </w:pPr>
            <w:r w:rsidRPr="00A80E1B">
              <w:t>534,00</w:t>
            </w:r>
          </w:p>
        </w:tc>
        <w:tc>
          <w:tcPr>
            <w:tcW w:w="2693" w:type="dxa"/>
          </w:tcPr>
          <w:p w:rsidR="00351B70" w:rsidRPr="00A80E1B" w:rsidRDefault="00871136" w:rsidP="004F5E01">
            <w:pPr>
              <w:jc w:val="right"/>
            </w:pPr>
            <w:r w:rsidRPr="00A80E1B">
              <w:t>1 757,50</w:t>
            </w:r>
          </w:p>
        </w:tc>
      </w:tr>
      <w:tr w:rsidR="00871136" w:rsidRPr="00A80E1B" w:rsidTr="004F5E01">
        <w:tc>
          <w:tcPr>
            <w:tcW w:w="3828" w:type="dxa"/>
          </w:tcPr>
          <w:p w:rsidR="00871136" w:rsidRPr="00A80E1B" w:rsidRDefault="00871136" w:rsidP="00871136">
            <w:r w:rsidRPr="00A80E1B">
              <w:t xml:space="preserve">             odpadové hospodárstvo</w:t>
            </w:r>
          </w:p>
        </w:tc>
        <w:tc>
          <w:tcPr>
            <w:tcW w:w="2551" w:type="dxa"/>
          </w:tcPr>
          <w:p w:rsidR="00871136" w:rsidRPr="00A80E1B" w:rsidRDefault="009D4518" w:rsidP="004F5E01">
            <w:pPr>
              <w:jc w:val="right"/>
            </w:pPr>
            <w:r w:rsidRPr="00A80E1B">
              <w:t>130,08</w:t>
            </w:r>
          </w:p>
        </w:tc>
        <w:tc>
          <w:tcPr>
            <w:tcW w:w="2693" w:type="dxa"/>
          </w:tcPr>
          <w:p w:rsidR="00871136" w:rsidRPr="00A80E1B" w:rsidRDefault="009D4518" w:rsidP="004F5E01">
            <w:pPr>
              <w:jc w:val="right"/>
            </w:pPr>
            <w:r w:rsidRPr="00A80E1B">
              <w:t>0,00</w:t>
            </w:r>
          </w:p>
        </w:tc>
      </w:tr>
      <w:tr w:rsidR="00871136" w:rsidRPr="00A80E1B" w:rsidTr="004F5E01">
        <w:tc>
          <w:tcPr>
            <w:tcW w:w="3828" w:type="dxa"/>
          </w:tcPr>
          <w:p w:rsidR="00871136" w:rsidRPr="00A80E1B" w:rsidRDefault="00871136" w:rsidP="00871136">
            <w:r w:rsidRPr="00A80E1B">
              <w:t xml:space="preserve">             prac. zdravotná služba</w:t>
            </w:r>
          </w:p>
        </w:tc>
        <w:tc>
          <w:tcPr>
            <w:tcW w:w="2551" w:type="dxa"/>
          </w:tcPr>
          <w:p w:rsidR="00871136" w:rsidRPr="00A80E1B" w:rsidRDefault="00871136" w:rsidP="004F5E01">
            <w:pPr>
              <w:jc w:val="right"/>
            </w:pPr>
            <w:r w:rsidRPr="00A80E1B">
              <w:t>371,67</w:t>
            </w:r>
          </w:p>
        </w:tc>
        <w:tc>
          <w:tcPr>
            <w:tcW w:w="2693" w:type="dxa"/>
          </w:tcPr>
          <w:p w:rsidR="00871136" w:rsidRPr="00A80E1B" w:rsidRDefault="00871136" w:rsidP="004F5E01">
            <w:pPr>
              <w:jc w:val="right"/>
            </w:pPr>
            <w:r w:rsidRPr="00A80E1B">
              <w:t>0,00</w:t>
            </w:r>
          </w:p>
        </w:tc>
      </w:tr>
      <w:tr w:rsidR="00351B70" w:rsidRPr="00A80E1B" w:rsidTr="004F5E01">
        <w:tc>
          <w:tcPr>
            <w:tcW w:w="3828" w:type="dxa"/>
          </w:tcPr>
          <w:p w:rsidR="00351B70" w:rsidRPr="00A80E1B" w:rsidRDefault="00351B70" w:rsidP="004F5E01">
            <w:r w:rsidRPr="00A80E1B">
              <w:t xml:space="preserve">             príspevky  ŠJ</w:t>
            </w:r>
          </w:p>
        </w:tc>
        <w:tc>
          <w:tcPr>
            <w:tcW w:w="2551" w:type="dxa"/>
          </w:tcPr>
          <w:p w:rsidR="00351B70" w:rsidRPr="00A80E1B" w:rsidRDefault="009D4518" w:rsidP="004F5E01">
            <w:pPr>
              <w:jc w:val="right"/>
            </w:pPr>
            <w:r w:rsidRPr="00A80E1B">
              <w:t>9 977,22</w:t>
            </w:r>
          </w:p>
        </w:tc>
        <w:tc>
          <w:tcPr>
            <w:tcW w:w="2693" w:type="dxa"/>
          </w:tcPr>
          <w:p w:rsidR="00351B70" w:rsidRPr="00A80E1B" w:rsidRDefault="00871136" w:rsidP="004F5E01">
            <w:pPr>
              <w:jc w:val="right"/>
            </w:pPr>
            <w:r w:rsidRPr="00A80E1B">
              <w:t>21 605,64</w:t>
            </w:r>
          </w:p>
        </w:tc>
      </w:tr>
    </w:tbl>
    <w:p w:rsidR="00351B70" w:rsidRPr="00E76038" w:rsidRDefault="00351B70" w:rsidP="00351B70">
      <w:pPr>
        <w:jc w:val="both"/>
        <w:rPr>
          <w:b/>
          <w:color w:val="FF0000"/>
          <w:sz w:val="22"/>
          <w:szCs w:val="22"/>
        </w:rPr>
      </w:pPr>
    </w:p>
    <w:p w:rsidR="00351B70" w:rsidRDefault="00351B70" w:rsidP="00351B70">
      <w:pPr>
        <w:jc w:val="center"/>
        <w:rPr>
          <w:b/>
          <w:sz w:val="22"/>
          <w:szCs w:val="22"/>
        </w:rPr>
      </w:pPr>
    </w:p>
    <w:p w:rsidR="00351B70" w:rsidRPr="00E76038" w:rsidRDefault="00351B70" w:rsidP="00351B70">
      <w:pPr>
        <w:jc w:val="center"/>
        <w:rPr>
          <w:b/>
          <w:sz w:val="22"/>
          <w:szCs w:val="22"/>
        </w:rPr>
      </w:pPr>
      <w:r w:rsidRPr="00E76038">
        <w:rPr>
          <w:b/>
          <w:sz w:val="22"/>
          <w:szCs w:val="22"/>
        </w:rPr>
        <w:t>Čl. IV</w:t>
      </w:r>
    </w:p>
    <w:p w:rsidR="00351B70" w:rsidRPr="00E76038" w:rsidRDefault="00351B70" w:rsidP="00351B70">
      <w:pPr>
        <w:jc w:val="center"/>
        <w:rPr>
          <w:b/>
          <w:sz w:val="22"/>
          <w:szCs w:val="22"/>
        </w:rPr>
      </w:pPr>
      <w:r w:rsidRPr="00E76038">
        <w:rPr>
          <w:b/>
          <w:sz w:val="22"/>
          <w:szCs w:val="22"/>
        </w:rPr>
        <w:t>Informácie o údajoch na strane pasív súvahy</w:t>
      </w:r>
    </w:p>
    <w:p w:rsidR="00351B70" w:rsidRPr="00E76038" w:rsidRDefault="00351B70" w:rsidP="00351B70">
      <w:pPr>
        <w:jc w:val="both"/>
        <w:rPr>
          <w:b/>
          <w:sz w:val="22"/>
          <w:szCs w:val="22"/>
        </w:rPr>
      </w:pPr>
    </w:p>
    <w:p w:rsidR="00351B70" w:rsidRPr="00E76038" w:rsidRDefault="00351B70" w:rsidP="00351B70">
      <w:pPr>
        <w:rPr>
          <w:b/>
          <w:sz w:val="22"/>
          <w:szCs w:val="22"/>
        </w:rPr>
      </w:pPr>
      <w:r w:rsidRPr="00E76038">
        <w:rPr>
          <w:b/>
          <w:sz w:val="22"/>
          <w:szCs w:val="22"/>
        </w:rPr>
        <w:t>B  Záväzky</w:t>
      </w:r>
    </w:p>
    <w:p w:rsidR="00351B70" w:rsidRPr="00E76038" w:rsidRDefault="00351B70" w:rsidP="00351B70">
      <w:pPr>
        <w:numPr>
          <w:ilvl w:val="0"/>
          <w:numId w:val="13"/>
        </w:numPr>
        <w:ind w:left="284" w:hanging="284"/>
        <w:rPr>
          <w:b/>
          <w:sz w:val="22"/>
          <w:szCs w:val="22"/>
        </w:rPr>
      </w:pPr>
      <w:r w:rsidRPr="00E76038">
        <w:rPr>
          <w:b/>
          <w:sz w:val="22"/>
          <w:szCs w:val="22"/>
        </w:rPr>
        <w:t xml:space="preserve">Záväzky podľa doby splatnosti </w:t>
      </w:r>
    </w:p>
    <w:p w:rsidR="00351B70" w:rsidRPr="00E76038" w:rsidRDefault="00351B70" w:rsidP="00351B70">
      <w:pPr>
        <w:pStyle w:val="Pismenka"/>
        <w:numPr>
          <w:ilvl w:val="0"/>
          <w:numId w:val="14"/>
        </w:numPr>
        <w:ind w:left="0" w:firstLine="0"/>
        <w:jc w:val="left"/>
        <w:rPr>
          <w:b w:val="0"/>
          <w:sz w:val="22"/>
          <w:szCs w:val="22"/>
        </w:rPr>
      </w:pPr>
      <w:r w:rsidRPr="00E76038">
        <w:rPr>
          <w:b w:val="0"/>
          <w:sz w:val="22"/>
          <w:szCs w:val="22"/>
        </w:rPr>
        <w:t xml:space="preserve">záväzky podľa </w:t>
      </w:r>
      <w:r w:rsidRPr="00E76038">
        <w:rPr>
          <w:sz w:val="22"/>
          <w:szCs w:val="22"/>
        </w:rPr>
        <w:t>doby splatnosti</w:t>
      </w:r>
      <w:r w:rsidRPr="00E76038">
        <w:rPr>
          <w:b w:val="0"/>
          <w:sz w:val="22"/>
          <w:szCs w:val="22"/>
        </w:rPr>
        <w:t xml:space="preserve"> </w:t>
      </w:r>
    </w:p>
    <w:tbl>
      <w:tblPr>
        <w:tblW w:w="992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78"/>
        <w:gridCol w:w="2693"/>
        <w:gridCol w:w="2552"/>
      </w:tblGrid>
      <w:tr w:rsidR="00351B70" w:rsidRPr="00E76038" w:rsidTr="004F5E01">
        <w:tc>
          <w:tcPr>
            <w:tcW w:w="4678" w:type="dxa"/>
            <w:shd w:val="clear" w:color="auto" w:fill="F2F2F2"/>
          </w:tcPr>
          <w:p w:rsidR="00351B70" w:rsidRPr="00E76038" w:rsidRDefault="00351B70" w:rsidP="004F5E01">
            <w:pPr>
              <w:jc w:val="center"/>
              <w:rPr>
                <w:b/>
                <w:sz w:val="22"/>
                <w:szCs w:val="22"/>
              </w:rPr>
            </w:pPr>
            <w:r w:rsidRPr="00E76038">
              <w:rPr>
                <w:b/>
                <w:sz w:val="22"/>
                <w:szCs w:val="22"/>
              </w:rPr>
              <w:t xml:space="preserve">Záväzky          </w:t>
            </w:r>
          </w:p>
        </w:tc>
        <w:tc>
          <w:tcPr>
            <w:tcW w:w="2693" w:type="dxa"/>
            <w:shd w:val="clear" w:color="auto" w:fill="F2F2F2"/>
          </w:tcPr>
          <w:p w:rsidR="00351B70" w:rsidRPr="00E76038" w:rsidRDefault="00351B70" w:rsidP="002037C0">
            <w:pPr>
              <w:jc w:val="center"/>
              <w:rPr>
                <w:b/>
                <w:sz w:val="22"/>
                <w:szCs w:val="22"/>
              </w:rPr>
            </w:pPr>
            <w:r w:rsidRPr="00E76038">
              <w:rPr>
                <w:b/>
                <w:sz w:val="22"/>
                <w:szCs w:val="22"/>
              </w:rPr>
              <w:t>Zostatok k 31.12.201</w:t>
            </w:r>
            <w:r w:rsidR="002037C0">
              <w:rPr>
                <w:b/>
                <w:sz w:val="22"/>
                <w:szCs w:val="22"/>
              </w:rPr>
              <w:t>9</w:t>
            </w:r>
            <w:r w:rsidRPr="00E76038">
              <w:rPr>
                <w:b/>
                <w:sz w:val="22"/>
                <w:szCs w:val="22"/>
              </w:rPr>
              <w:t xml:space="preserve">  </w:t>
            </w:r>
          </w:p>
        </w:tc>
        <w:tc>
          <w:tcPr>
            <w:tcW w:w="2552" w:type="dxa"/>
            <w:shd w:val="clear" w:color="auto" w:fill="F2F2F2"/>
          </w:tcPr>
          <w:p w:rsidR="00351B70" w:rsidRPr="00E76038" w:rsidRDefault="00351B70" w:rsidP="002037C0">
            <w:pPr>
              <w:jc w:val="center"/>
              <w:rPr>
                <w:b/>
                <w:sz w:val="22"/>
                <w:szCs w:val="22"/>
              </w:rPr>
            </w:pPr>
            <w:r w:rsidRPr="00E76038">
              <w:rPr>
                <w:b/>
                <w:sz w:val="22"/>
                <w:szCs w:val="22"/>
              </w:rPr>
              <w:t>Zostatok k 31.12.201</w:t>
            </w:r>
            <w:r w:rsidR="002037C0">
              <w:rPr>
                <w:b/>
                <w:sz w:val="22"/>
                <w:szCs w:val="22"/>
              </w:rPr>
              <w:t>8</w:t>
            </w:r>
            <w:r w:rsidRPr="00E76038">
              <w:rPr>
                <w:b/>
                <w:sz w:val="22"/>
                <w:szCs w:val="22"/>
              </w:rPr>
              <w:t xml:space="preserve">   </w:t>
            </w:r>
          </w:p>
        </w:tc>
      </w:tr>
      <w:tr w:rsidR="00351B70" w:rsidRPr="00A80E1B" w:rsidTr="004F5E01">
        <w:tc>
          <w:tcPr>
            <w:tcW w:w="4678" w:type="dxa"/>
          </w:tcPr>
          <w:p w:rsidR="00351B70" w:rsidRPr="00A80E1B" w:rsidRDefault="00351B70" w:rsidP="004F5E01">
            <w:pPr>
              <w:rPr>
                <w:b/>
              </w:rPr>
            </w:pPr>
            <w:r w:rsidRPr="00A80E1B">
              <w:rPr>
                <w:b/>
              </w:rPr>
              <w:t xml:space="preserve">Dlhodobé záväzky z toho: </w:t>
            </w:r>
          </w:p>
        </w:tc>
        <w:tc>
          <w:tcPr>
            <w:tcW w:w="2693" w:type="dxa"/>
          </w:tcPr>
          <w:p w:rsidR="00351B70" w:rsidRPr="00A80E1B" w:rsidRDefault="00351B70" w:rsidP="004F5E01">
            <w:pPr>
              <w:jc w:val="right"/>
              <w:rPr>
                <w:color w:val="FF0000"/>
              </w:rPr>
            </w:pPr>
          </w:p>
        </w:tc>
        <w:tc>
          <w:tcPr>
            <w:tcW w:w="2552" w:type="dxa"/>
          </w:tcPr>
          <w:p w:rsidR="00351B70" w:rsidRPr="00A80E1B" w:rsidRDefault="00351B70" w:rsidP="004F5E01">
            <w:pPr>
              <w:jc w:val="right"/>
              <w:rPr>
                <w:color w:val="FF0000"/>
              </w:rPr>
            </w:pPr>
          </w:p>
        </w:tc>
      </w:tr>
      <w:tr w:rsidR="00351B70" w:rsidRPr="00A80E1B" w:rsidTr="004F5E01">
        <w:tc>
          <w:tcPr>
            <w:tcW w:w="4678" w:type="dxa"/>
          </w:tcPr>
          <w:p w:rsidR="00351B70" w:rsidRPr="00A80E1B" w:rsidRDefault="00351B70" w:rsidP="00A80E1B">
            <w:pPr>
              <w:ind w:left="176"/>
            </w:pPr>
            <w:r w:rsidRPr="00A80E1B">
              <w:t>záväzky zo sociálneho fondu</w:t>
            </w:r>
          </w:p>
        </w:tc>
        <w:tc>
          <w:tcPr>
            <w:tcW w:w="2693" w:type="dxa"/>
          </w:tcPr>
          <w:p w:rsidR="00351B70" w:rsidRPr="00A80E1B" w:rsidRDefault="002037C0" w:rsidP="004F5E01">
            <w:pPr>
              <w:jc w:val="right"/>
            </w:pPr>
            <w:r w:rsidRPr="00A80E1B">
              <w:t>5 984,69</w:t>
            </w:r>
          </w:p>
        </w:tc>
        <w:tc>
          <w:tcPr>
            <w:tcW w:w="2552" w:type="dxa"/>
          </w:tcPr>
          <w:p w:rsidR="00351B70" w:rsidRPr="00A80E1B" w:rsidRDefault="002037C0" w:rsidP="004F5E01">
            <w:pPr>
              <w:jc w:val="right"/>
            </w:pPr>
            <w:r w:rsidRPr="00A80E1B">
              <w:t>4 899,67</w:t>
            </w:r>
          </w:p>
        </w:tc>
      </w:tr>
      <w:tr w:rsidR="00351B70" w:rsidRPr="00A80E1B" w:rsidTr="004F5E01">
        <w:tc>
          <w:tcPr>
            <w:tcW w:w="4678" w:type="dxa"/>
          </w:tcPr>
          <w:p w:rsidR="00351B70" w:rsidRPr="00A80E1B" w:rsidRDefault="00351B70" w:rsidP="004F5E01">
            <w:pPr>
              <w:rPr>
                <w:b/>
              </w:rPr>
            </w:pPr>
            <w:r w:rsidRPr="00A80E1B">
              <w:rPr>
                <w:b/>
              </w:rPr>
              <w:t xml:space="preserve">Krátkodobé záväzky z toho: </w:t>
            </w:r>
          </w:p>
        </w:tc>
        <w:tc>
          <w:tcPr>
            <w:tcW w:w="2693" w:type="dxa"/>
          </w:tcPr>
          <w:p w:rsidR="00351B70" w:rsidRPr="00A80E1B" w:rsidRDefault="00351B70" w:rsidP="004F5E01">
            <w:pPr>
              <w:jc w:val="right"/>
            </w:pPr>
          </w:p>
        </w:tc>
        <w:tc>
          <w:tcPr>
            <w:tcW w:w="2552" w:type="dxa"/>
          </w:tcPr>
          <w:p w:rsidR="00351B70" w:rsidRPr="00A80E1B" w:rsidRDefault="00351B70" w:rsidP="004F5E01">
            <w:pPr>
              <w:jc w:val="right"/>
            </w:pPr>
          </w:p>
        </w:tc>
      </w:tr>
      <w:tr w:rsidR="0041747D" w:rsidRPr="00A80E1B" w:rsidTr="004F5E01">
        <w:tc>
          <w:tcPr>
            <w:tcW w:w="4678" w:type="dxa"/>
          </w:tcPr>
          <w:p w:rsidR="0041747D" w:rsidRPr="00A80E1B" w:rsidRDefault="0041747D" w:rsidP="0041747D">
            <w:r w:rsidRPr="00A80E1B">
              <w:t xml:space="preserve">   záväzky voči dodávateľom</w:t>
            </w:r>
          </w:p>
        </w:tc>
        <w:tc>
          <w:tcPr>
            <w:tcW w:w="2693" w:type="dxa"/>
          </w:tcPr>
          <w:p w:rsidR="0041747D" w:rsidRPr="00A80E1B" w:rsidRDefault="0041747D" w:rsidP="0041747D">
            <w:pPr>
              <w:jc w:val="right"/>
            </w:pPr>
            <w:r w:rsidRPr="00A80E1B">
              <w:t>3 232,84</w:t>
            </w:r>
          </w:p>
        </w:tc>
        <w:tc>
          <w:tcPr>
            <w:tcW w:w="2552" w:type="dxa"/>
          </w:tcPr>
          <w:p w:rsidR="0041747D" w:rsidRPr="00A80E1B" w:rsidRDefault="0041747D" w:rsidP="0041747D">
            <w:pPr>
              <w:jc w:val="right"/>
            </w:pPr>
            <w:r w:rsidRPr="00A80E1B">
              <w:t>2 453,38</w:t>
            </w:r>
          </w:p>
        </w:tc>
      </w:tr>
      <w:tr w:rsidR="002037C0" w:rsidRPr="00A80E1B" w:rsidTr="004F5E01">
        <w:tc>
          <w:tcPr>
            <w:tcW w:w="4678" w:type="dxa"/>
          </w:tcPr>
          <w:p w:rsidR="002037C0" w:rsidRPr="00A80E1B" w:rsidRDefault="002037C0" w:rsidP="0041747D">
            <w:pPr>
              <w:ind w:left="176"/>
            </w:pPr>
            <w:r w:rsidRPr="00A80E1B">
              <w:t>záväzky voči zamestnancom</w:t>
            </w:r>
          </w:p>
        </w:tc>
        <w:tc>
          <w:tcPr>
            <w:tcW w:w="2693" w:type="dxa"/>
          </w:tcPr>
          <w:p w:rsidR="002037C0" w:rsidRPr="00A80E1B" w:rsidRDefault="002037C0" w:rsidP="0041747D">
            <w:pPr>
              <w:jc w:val="right"/>
            </w:pPr>
            <w:r w:rsidRPr="00A80E1B">
              <w:t>85 027,78</w:t>
            </w:r>
          </w:p>
        </w:tc>
        <w:tc>
          <w:tcPr>
            <w:tcW w:w="2552" w:type="dxa"/>
          </w:tcPr>
          <w:p w:rsidR="002037C0" w:rsidRPr="00A80E1B" w:rsidRDefault="002037C0" w:rsidP="0041747D">
            <w:pPr>
              <w:jc w:val="right"/>
            </w:pPr>
            <w:r w:rsidRPr="00A80E1B">
              <w:t>64 978,08</w:t>
            </w:r>
          </w:p>
        </w:tc>
      </w:tr>
      <w:tr w:rsidR="0041747D" w:rsidRPr="00A80E1B" w:rsidTr="004F5E01">
        <w:tc>
          <w:tcPr>
            <w:tcW w:w="4678" w:type="dxa"/>
          </w:tcPr>
          <w:p w:rsidR="0041747D" w:rsidRPr="00A80E1B" w:rsidRDefault="0041747D" w:rsidP="0041747D">
            <w:pPr>
              <w:ind w:left="176"/>
            </w:pPr>
            <w:r w:rsidRPr="00A80E1B">
              <w:t>ostatné záväzky voči zamestnancom</w:t>
            </w:r>
          </w:p>
        </w:tc>
        <w:tc>
          <w:tcPr>
            <w:tcW w:w="2693" w:type="dxa"/>
          </w:tcPr>
          <w:p w:rsidR="0041747D" w:rsidRPr="00A80E1B" w:rsidRDefault="0041747D" w:rsidP="0041747D">
            <w:pPr>
              <w:jc w:val="right"/>
            </w:pPr>
            <w:r w:rsidRPr="00A80E1B">
              <w:t>382,64</w:t>
            </w:r>
          </w:p>
        </w:tc>
        <w:tc>
          <w:tcPr>
            <w:tcW w:w="2552" w:type="dxa"/>
          </w:tcPr>
          <w:p w:rsidR="0041747D" w:rsidRPr="00A80E1B" w:rsidRDefault="0041747D" w:rsidP="0041747D">
            <w:pPr>
              <w:jc w:val="right"/>
            </w:pPr>
            <w:r w:rsidRPr="00A80E1B">
              <w:t>0,00</w:t>
            </w:r>
          </w:p>
        </w:tc>
      </w:tr>
      <w:tr w:rsidR="002037C0" w:rsidRPr="00A80E1B" w:rsidTr="004F5E01">
        <w:tc>
          <w:tcPr>
            <w:tcW w:w="4678" w:type="dxa"/>
          </w:tcPr>
          <w:p w:rsidR="002037C0" w:rsidRPr="00A80E1B" w:rsidRDefault="002037C0" w:rsidP="0041747D">
            <w:pPr>
              <w:ind w:left="176"/>
            </w:pPr>
            <w:r w:rsidRPr="00A80E1B">
              <w:t xml:space="preserve">záväzky voči poisťovniam </w:t>
            </w:r>
          </w:p>
        </w:tc>
        <w:tc>
          <w:tcPr>
            <w:tcW w:w="2693" w:type="dxa"/>
          </w:tcPr>
          <w:p w:rsidR="002037C0" w:rsidRPr="00A80E1B" w:rsidRDefault="002037C0" w:rsidP="0041747D">
            <w:pPr>
              <w:jc w:val="right"/>
            </w:pPr>
            <w:r w:rsidRPr="00A80E1B">
              <w:t>52 689,34</w:t>
            </w:r>
          </w:p>
        </w:tc>
        <w:tc>
          <w:tcPr>
            <w:tcW w:w="2552" w:type="dxa"/>
          </w:tcPr>
          <w:p w:rsidR="002037C0" w:rsidRPr="00A80E1B" w:rsidRDefault="002037C0" w:rsidP="0041747D">
            <w:pPr>
              <w:jc w:val="right"/>
            </w:pPr>
            <w:r w:rsidRPr="00A80E1B">
              <w:t>40 128,92</w:t>
            </w:r>
          </w:p>
        </w:tc>
      </w:tr>
      <w:tr w:rsidR="002037C0" w:rsidRPr="00A80E1B" w:rsidTr="004F5E01">
        <w:tc>
          <w:tcPr>
            <w:tcW w:w="4678" w:type="dxa"/>
          </w:tcPr>
          <w:p w:rsidR="002037C0" w:rsidRPr="00A80E1B" w:rsidRDefault="002037C0" w:rsidP="0041747D">
            <w:pPr>
              <w:ind w:left="176"/>
            </w:pPr>
            <w:r w:rsidRPr="00A80E1B">
              <w:t>záväzky voči daňovému úradu</w:t>
            </w:r>
          </w:p>
        </w:tc>
        <w:tc>
          <w:tcPr>
            <w:tcW w:w="2693" w:type="dxa"/>
          </w:tcPr>
          <w:p w:rsidR="002037C0" w:rsidRPr="00A80E1B" w:rsidRDefault="002037C0" w:rsidP="0041747D">
            <w:pPr>
              <w:jc w:val="right"/>
            </w:pPr>
            <w:r w:rsidRPr="00A80E1B">
              <w:t>11 886,04</w:t>
            </w:r>
          </w:p>
        </w:tc>
        <w:tc>
          <w:tcPr>
            <w:tcW w:w="2552" w:type="dxa"/>
          </w:tcPr>
          <w:p w:rsidR="002037C0" w:rsidRPr="00A80E1B" w:rsidRDefault="002037C0" w:rsidP="0041747D">
            <w:pPr>
              <w:jc w:val="right"/>
            </w:pPr>
            <w:r w:rsidRPr="00A80E1B">
              <w:t>8 303,77</w:t>
            </w:r>
          </w:p>
        </w:tc>
      </w:tr>
      <w:tr w:rsidR="002037C0" w:rsidRPr="00A80E1B" w:rsidTr="004F5E01">
        <w:tc>
          <w:tcPr>
            <w:tcW w:w="4678" w:type="dxa"/>
          </w:tcPr>
          <w:p w:rsidR="002037C0" w:rsidRPr="00A80E1B" w:rsidRDefault="002037C0" w:rsidP="0041747D">
            <w:pPr>
              <w:ind w:left="176"/>
            </w:pPr>
            <w:r w:rsidRPr="00A80E1B">
              <w:t>záväzky voči stravníkom ŚJ</w:t>
            </w:r>
          </w:p>
        </w:tc>
        <w:tc>
          <w:tcPr>
            <w:tcW w:w="2693" w:type="dxa"/>
          </w:tcPr>
          <w:p w:rsidR="002037C0" w:rsidRPr="00A80E1B" w:rsidRDefault="002037C0" w:rsidP="0041747D">
            <w:pPr>
              <w:jc w:val="right"/>
            </w:pPr>
            <w:r w:rsidRPr="00A80E1B">
              <w:t>8 925,40</w:t>
            </w:r>
          </w:p>
        </w:tc>
        <w:tc>
          <w:tcPr>
            <w:tcW w:w="2552" w:type="dxa"/>
          </w:tcPr>
          <w:p w:rsidR="002037C0" w:rsidRPr="00A80E1B" w:rsidRDefault="002037C0" w:rsidP="0041747D">
            <w:pPr>
              <w:jc w:val="right"/>
            </w:pPr>
            <w:r w:rsidRPr="00A80E1B">
              <w:t>20 811,94</w:t>
            </w:r>
          </w:p>
        </w:tc>
      </w:tr>
      <w:tr w:rsidR="002037C0" w:rsidRPr="00A80E1B" w:rsidTr="004F5E01">
        <w:tc>
          <w:tcPr>
            <w:tcW w:w="4678" w:type="dxa"/>
          </w:tcPr>
          <w:p w:rsidR="002037C0" w:rsidRPr="00A80E1B" w:rsidRDefault="002037C0" w:rsidP="0041747D">
            <w:pPr>
              <w:ind w:left="176"/>
            </w:pPr>
            <w:r w:rsidRPr="00A80E1B">
              <w:t>záväzky voči subjektom mimo verejnej správy</w:t>
            </w:r>
          </w:p>
        </w:tc>
        <w:tc>
          <w:tcPr>
            <w:tcW w:w="2693" w:type="dxa"/>
          </w:tcPr>
          <w:p w:rsidR="002037C0" w:rsidRPr="00A80E1B" w:rsidRDefault="002037C0" w:rsidP="0041747D">
            <w:pPr>
              <w:jc w:val="right"/>
            </w:pPr>
            <w:r w:rsidRPr="00A80E1B">
              <w:t>0,00</w:t>
            </w:r>
          </w:p>
        </w:tc>
        <w:tc>
          <w:tcPr>
            <w:tcW w:w="2552" w:type="dxa"/>
          </w:tcPr>
          <w:p w:rsidR="002037C0" w:rsidRPr="00A80E1B" w:rsidRDefault="002037C0" w:rsidP="0041747D">
            <w:pPr>
              <w:jc w:val="right"/>
            </w:pPr>
            <w:r w:rsidRPr="00A80E1B">
              <w:t>2 629,00</w:t>
            </w:r>
          </w:p>
        </w:tc>
      </w:tr>
      <w:tr w:rsidR="00351B70" w:rsidRPr="00A80E1B" w:rsidTr="004F5E01">
        <w:tc>
          <w:tcPr>
            <w:tcW w:w="4678" w:type="dxa"/>
          </w:tcPr>
          <w:p w:rsidR="00351B70" w:rsidRPr="00A80E1B" w:rsidRDefault="00351B70" w:rsidP="0041747D">
            <w:pPr>
              <w:ind w:left="176"/>
            </w:pPr>
            <w:r w:rsidRPr="00A80E1B">
              <w:t>ostatné záväzky</w:t>
            </w:r>
            <w:r w:rsidR="0073421A">
              <w:t xml:space="preserve"> </w:t>
            </w:r>
            <w:bookmarkStart w:id="0" w:name="_GoBack"/>
            <w:bookmarkEnd w:id="0"/>
          </w:p>
        </w:tc>
        <w:tc>
          <w:tcPr>
            <w:tcW w:w="2693" w:type="dxa"/>
          </w:tcPr>
          <w:p w:rsidR="00351B70" w:rsidRPr="00A80E1B" w:rsidRDefault="0041747D" w:rsidP="0041747D">
            <w:pPr>
              <w:jc w:val="right"/>
            </w:pPr>
            <w:r w:rsidRPr="00A80E1B">
              <w:t>21 981,50</w:t>
            </w:r>
          </w:p>
        </w:tc>
        <w:tc>
          <w:tcPr>
            <w:tcW w:w="2552" w:type="dxa"/>
          </w:tcPr>
          <w:p w:rsidR="00351B70" w:rsidRPr="00A80E1B" w:rsidRDefault="0041747D" w:rsidP="0041747D">
            <w:pPr>
              <w:jc w:val="right"/>
            </w:pPr>
            <w:r w:rsidRPr="00A80E1B">
              <w:t>281,97</w:t>
            </w:r>
          </w:p>
        </w:tc>
      </w:tr>
    </w:tbl>
    <w:p w:rsidR="00351B70" w:rsidRPr="00E76038" w:rsidRDefault="00351B70" w:rsidP="00351B70">
      <w:pPr>
        <w:jc w:val="center"/>
        <w:rPr>
          <w:b/>
          <w:sz w:val="22"/>
          <w:szCs w:val="22"/>
        </w:rPr>
      </w:pPr>
    </w:p>
    <w:p w:rsidR="00A80E1B" w:rsidRPr="00A80E1B" w:rsidRDefault="00A80E1B" w:rsidP="00A80E1B">
      <w:pPr>
        <w:numPr>
          <w:ilvl w:val="0"/>
          <w:numId w:val="13"/>
        </w:numPr>
        <w:ind w:left="284" w:hanging="284"/>
        <w:rPr>
          <w:b/>
          <w:sz w:val="22"/>
          <w:szCs w:val="22"/>
        </w:rPr>
      </w:pPr>
      <w:r w:rsidRPr="00A80E1B">
        <w:rPr>
          <w:b/>
          <w:sz w:val="22"/>
          <w:szCs w:val="22"/>
        </w:rPr>
        <w:t xml:space="preserve">Časové rozlíšenie </w:t>
      </w:r>
    </w:p>
    <w:p w:rsidR="00A80E1B" w:rsidRPr="00A80E1B" w:rsidRDefault="00A80E1B" w:rsidP="00A80E1B">
      <w:pPr>
        <w:pStyle w:val="Pismenka"/>
        <w:numPr>
          <w:ilvl w:val="0"/>
          <w:numId w:val="16"/>
        </w:numPr>
        <w:ind w:left="284" w:hanging="284"/>
        <w:rPr>
          <w:b w:val="0"/>
          <w:sz w:val="22"/>
          <w:szCs w:val="22"/>
        </w:rPr>
      </w:pPr>
      <w:r w:rsidRPr="00A80E1B">
        <w:rPr>
          <w:b w:val="0"/>
          <w:sz w:val="22"/>
          <w:szCs w:val="22"/>
        </w:rPr>
        <w:t xml:space="preserve">opis významných položiek časového rozlíšenia </w:t>
      </w:r>
      <w:r w:rsidRPr="00A80E1B">
        <w:rPr>
          <w:sz w:val="22"/>
          <w:szCs w:val="22"/>
        </w:rPr>
        <w:t>výdavkov budúcich období</w:t>
      </w:r>
      <w:r w:rsidRPr="00A80E1B">
        <w:rPr>
          <w:b w:val="0"/>
          <w:sz w:val="22"/>
          <w:szCs w:val="22"/>
        </w:rPr>
        <w:t xml:space="preserve"> a </w:t>
      </w:r>
      <w:r w:rsidRPr="00A80E1B">
        <w:rPr>
          <w:sz w:val="22"/>
          <w:szCs w:val="22"/>
        </w:rPr>
        <w:t xml:space="preserve">výnosov budúcich                období </w:t>
      </w:r>
    </w:p>
    <w:tbl>
      <w:tblPr>
        <w:tblW w:w="992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78"/>
        <w:gridCol w:w="2693"/>
        <w:gridCol w:w="2552"/>
      </w:tblGrid>
      <w:tr w:rsidR="00A80E1B" w:rsidRPr="00A80E1B" w:rsidTr="0052774A">
        <w:tc>
          <w:tcPr>
            <w:tcW w:w="4678" w:type="dxa"/>
            <w:shd w:val="clear" w:color="auto" w:fill="F2F2F2"/>
          </w:tcPr>
          <w:p w:rsidR="00A80E1B" w:rsidRPr="00A80E1B" w:rsidRDefault="00A80E1B" w:rsidP="002B7ACA">
            <w:pPr>
              <w:jc w:val="center"/>
              <w:rPr>
                <w:b/>
                <w:sz w:val="22"/>
                <w:szCs w:val="22"/>
              </w:rPr>
            </w:pPr>
            <w:r w:rsidRPr="00A80E1B">
              <w:rPr>
                <w:b/>
                <w:sz w:val="22"/>
                <w:szCs w:val="22"/>
              </w:rPr>
              <w:t>Opis významnej položky časového rozlíšenia</w:t>
            </w:r>
          </w:p>
        </w:tc>
        <w:tc>
          <w:tcPr>
            <w:tcW w:w="2693" w:type="dxa"/>
            <w:shd w:val="clear" w:color="auto" w:fill="F2F2F2"/>
          </w:tcPr>
          <w:p w:rsidR="00A80E1B" w:rsidRPr="00A80E1B" w:rsidRDefault="00A80E1B" w:rsidP="00A80E1B">
            <w:pPr>
              <w:jc w:val="center"/>
              <w:rPr>
                <w:b/>
                <w:sz w:val="22"/>
                <w:szCs w:val="22"/>
              </w:rPr>
            </w:pPr>
            <w:r w:rsidRPr="00A80E1B">
              <w:rPr>
                <w:b/>
                <w:sz w:val="22"/>
                <w:szCs w:val="22"/>
              </w:rPr>
              <w:t>Zostatok  k 31.12.2019</w:t>
            </w:r>
          </w:p>
        </w:tc>
        <w:tc>
          <w:tcPr>
            <w:tcW w:w="2552" w:type="dxa"/>
            <w:shd w:val="clear" w:color="auto" w:fill="F2F2F2"/>
          </w:tcPr>
          <w:p w:rsidR="00A80E1B" w:rsidRPr="00A80E1B" w:rsidRDefault="00A80E1B" w:rsidP="00A80E1B">
            <w:pPr>
              <w:jc w:val="center"/>
              <w:rPr>
                <w:b/>
                <w:sz w:val="22"/>
                <w:szCs w:val="22"/>
              </w:rPr>
            </w:pPr>
            <w:r w:rsidRPr="00A80E1B">
              <w:rPr>
                <w:b/>
                <w:sz w:val="22"/>
                <w:szCs w:val="22"/>
              </w:rPr>
              <w:t>Zostatok  k 31.12.2018</w:t>
            </w:r>
          </w:p>
        </w:tc>
      </w:tr>
      <w:tr w:rsidR="00A80E1B" w:rsidRPr="00A80E1B" w:rsidTr="0052774A">
        <w:tc>
          <w:tcPr>
            <w:tcW w:w="4678" w:type="dxa"/>
          </w:tcPr>
          <w:p w:rsidR="00A80E1B" w:rsidRPr="00A80E1B" w:rsidRDefault="00A80E1B" w:rsidP="002B7ACA">
            <w:pPr>
              <w:rPr>
                <w:b/>
              </w:rPr>
            </w:pPr>
            <w:r w:rsidRPr="00A80E1B">
              <w:rPr>
                <w:b/>
              </w:rPr>
              <w:t>Výnosy budúcich období spolu z toho:</w:t>
            </w:r>
          </w:p>
        </w:tc>
        <w:tc>
          <w:tcPr>
            <w:tcW w:w="2693" w:type="dxa"/>
          </w:tcPr>
          <w:p w:rsidR="00A80E1B" w:rsidRPr="00A80E1B" w:rsidRDefault="00A80E1B" w:rsidP="002B7ACA">
            <w:pPr>
              <w:rPr>
                <w:b/>
              </w:rPr>
            </w:pPr>
          </w:p>
        </w:tc>
        <w:tc>
          <w:tcPr>
            <w:tcW w:w="2552" w:type="dxa"/>
          </w:tcPr>
          <w:p w:rsidR="00A80E1B" w:rsidRPr="00A80E1B" w:rsidRDefault="00A80E1B" w:rsidP="002B7ACA">
            <w:pPr>
              <w:rPr>
                <w:b/>
              </w:rPr>
            </w:pPr>
          </w:p>
        </w:tc>
      </w:tr>
      <w:tr w:rsidR="0052774A" w:rsidRPr="00A80E1B" w:rsidTr="0052774A">
        <w:tc>
          <w:tcPr>
            <w:tcW w:w="4678" w:type="dxa"/>
          </w:tcPr>
          <w:p w:rsidR="0052774A" w:rsidRPr="00A80E1B" w:rsidRDefault="0052774A" w:rsidP="002B7ACA">
            <w:r>
              <w:t xml:space="preserve">             </w:t>
            </w:r>
            <w:r w:rsidRPr="00A80E1B">
              <w:t>predplatné</w:t>
            </w:r>
          </w:p>
        </w:tc>
        <w:tc>
          <w:tcPr>
            <w:tcW w:w="2693" w:type="dxa"/>
          </w:tcPr>
          <w:p w:rsidR="0052774A" w:rsidRPr="00A80E1B" w:rsidRDefault="0052774A" w:rsidP="002B7ACA">
            <w:pPr>
              <w:jc w:val="right"/>
            </w:pPr>
            <w:r w:rsidRPr="00A80E1B">
              <w:t>2 579,90</w:t>
            </w:r>
          </w:p>
        </w:tc>
        <w:tc>
          <w:tcPr>
            <w:tcW w:w="2552" w:type="dxa"/>
          </w:tcPr>
          <w:p w:rsidR="0052774A" w:rsidRPr="00A80E1B" w:rsidRDefault="0052774A" w:rsidP="002B7ACA">
            <w:pPr>
              <w:jc w:val="right"/>
            </w:pPr>
            <w:r w:rsidRPr="00A80E1B">
              <w:t>1 941,78</w:t>
            </w:r>
          </w:p>
        </w:tc>
      </w:tr>
      <w:tr w:rsidR="0052774A" w:rsidRPr="00A80E1B" w:rsidTr="0052774A">
        <w:tc>
          <w:tcPr>
            <w:tcW w:w="4678" w:type="dxa"/>
          </w:tcPr>
          <w:p w:rsidR="0052774A" w:rsidRPr="00A80E1B" w:rsidRDefault="0052774A" w:rsidP="002B7ACA">
            <w:r w:rsidRPr="00A80E1B">
              <w:t xml:space="preserve">             poistné</w:t>
            </w:r>
          </w:p>
        </w:tc>
        <w:tc>
          <w:tcPr>
            <w:tcW w:w="2693" w:type="dxa"/>
          </w:tcPr>
          <w:p w:rsidR="0052774A" w:rsidRPr="00A80E1B" w:rsidRDefault="0052774A" w:rsidP="002B7ACA">
            <w:pPr>
              <w:jc w:val="right"/>
            </w:pPr>
            <w:r w:rsidRPr="00A80E1B">
              <w:t>1 138,22</w:t>
            </w:r>
          </w:p>
        </w:tc>
        <w:tc>
          <w:tcPr>
            <w:tcW w:w="2552" w:type="dxa"/>
          </w:tcPr>
          <w:p w:rsidR="0052774A" w:rsidRPr="00A80E1B" w:rsidRDefault="0052774A" w:rsidP="002B7ACA">
            <w:pPr>
              <w:jc w:val="right"/>
            </w:pPr>
            <w:r w:rsidRPr="00A80E1B">
              <w:t>1 392,90</w:t>
            </w:r>
          </w:p>
        </w:tc>
      </w:tr>
      <w:tr w:rsidR="0052774A" w:rsidRPr="00A80E1B" w:rsidTr="0052774A">
        <w:tc>
          <w:tcPr>
            <w:tcW w:w="4678" w:type="dxa"/>
          </w:tcPr>
          <w:p w:rsidR="0052774A" w:rsidRPr="00A80E1B" w:rsidRDefault="0052774A" w:rsidP="002B7ACA">
            <w:r w:rsidRPr="00A80E1B">
              <w:t xml:space="preserve">             príspevky  ŠKD</w:t>
            </w:r>
          </w:p>
        </w:tc>
        <w:tc>
          <w:tcPr>
            <w:tcW w:w="2693" w:type="dxa"/>
          </w:tcPr>
          <w:p w:rsidR="0052774A" w:rsidRPr="00A80E1B" w:rsidRDefault="0052774A" w:rsidP="002B7ACA">
            <w:pPr>
              <w:jc w:val="right"/>
            </w:pPr>
            <w:r w:rsidRPr="00A80E1B">
              <w:t>2 442,61</w:t>
            </w:r>
          </w:p>
        </w:tc>
        <w:tc>
          <w:tcPr>
            <w:tcW w:w="2552" w:type="dxa"/>
          </w:tcPr>
          <w:p w:rsidR="0052774A" w:rsidRPr="00A80E1B" w:rsidRDefault="0052774A" w:rsidP="002B7ACA">
            <w:pPr>
              <w:jc w:val="right"/>
            </w:pPr>
            <w:r w:rsidRPr="00A80E1B">
              <w:t>1 346,46</w:t>
            </w:r>
          </w:p>
        </w:tc>
      </w:tr>
      <w:tr w:rsidR="0052774A" w:rsidRPr="00A80E1B" w:rsidTr="0052774A">
        <w:tc>
          <w:tcPr>
            <w:tcW w:w="4678" w:type="dxa"/>
          </w:tcPr>
          <w:p w:rsidR="0052774A" w:rsidRPr="00A80E1B" w:rsidRDefault="0052774A" w:rsidP="002B7ACA">
            <w:r w:rsidRPr="00A80E1B">
              <w:t xml:space="preserve">             nájomné</w:t>
            </w:r>
          </w:p>
        </w:tc>
        <w:tc>
          <w:tcPr>
            <w:tcW w:w="2693" w:type="dxa"/>
          </w:tcPr>
          <w:p w:rsidR="0052774A" w:rsidRPr="00A80E1B" w:rsidRDefault="0052774A" w:rsidP="002B7ACA">
            <w:pPr>
              <w:jc w:val="right"/>
            </w:pPr>
            <w:r w:rsidRPr="00A80E1B">
              <w:t>534,00</w:t>
            </w:r>
          </w:p>
        </w:tc>
        <w:tc>
          <w:tcPr>
            <w:tcW w:w="2552" w:type="dxa"/>
          </w:tcPr>
          <w:p w:rsidR="0052774A" w:rsidRPr="00A80E1B" w:rsidRDefault="0052774A" w:rsidP="002B7ACA">
            <w:pPr>
              <w:jc w:val="right"/>
            </w:pPr>
            <w:r w:rsidRPr="00A80E1B">
              <w:t>1 757,50</w:t>
            </w:r>
          </w:p>
        </w:tc>
      </w:tr>
      <w:tr w:rsidR="0052774A" w:rsidRPr="00A80E1B" w:rsidTr="0052774A">
        <w:tc>
          <w:tcPr>
            <w:tcW w:w="4678" w:type="dxa"/>
          </w:tcPr>
          <w:p w:rsidR="0052774A" w:rsidRPr="00A80E1B" w:rsidRDefault="0052774A" w:rsidP="002B7ACA">
            <w:r w:rsidRPr="00A80E1B">
              <w:t xml:space="preserve">             odpadové hospodárstvo</w:t>
            </w:r>
          </w:p>
        </w:tc>
        <w:tc>
          <w:tcPr>
            <w:tcW w:w="2693" w:type="dxa"/>
          </w:tcPr>
          <w:p w:rsidR="0052774A" w:rsidRPr="00A80E1B" w:rsidRDefault="0052774A" w:rsidP="002B7ACA">
            <w:pPr>
              <w:jc w:val="right"/>
            </w:pPr>
            <w:r w:rsidRPr="00A80E1B">
              <w:t>130,08</w:t>
            </w:r>
          </w:p>
        </w:tc>
        <w:tc>
          <w:tcPr>
            <w:tcW w:w="2552" w:type="dxa"/>
          </w:tcPr>
          <w:p w:rsidR="0052774A" w:rsidRPr="00A80E1B" w:rsidRDefault="0052774A" w:rsidP="002B7ACA">
            <w:pPr>
              <w:jc w:val="right"/>
            </w:pPr>
            <w:r w:rsidRPr="00A80E1B">
              <w:t>0,00</w:t>
            </w:r>
          </w:p>
        </w:tc>
      </w:tr>
      <w:tr w:rsidR="0052774A" w:rsidRPr="00A80E1B" w:rsidTr="0052774A">
        <w:tc>
          <w:tcPr>
            <w:tcW w:w="4678" w:type="dxa"/>
          </w:tcPr>
          <w:p w:rsidR="0052774A" w:rsidRPr="00A80E1B" w:rsidRDefault="0052774A" w:rsidP="002B7ACA">
            <w:r w:rsidRPr="00A80E1B">
              <w:t xml:space="preserve">             prac. zdravotná služba</w:t>
            </w:r>
          </w:p>
        </w:tc>
        <w:tc>
          <w:tcPr>
            <w:tcW w:w="2693" w:type="dxa"/>
          </w:tcPr>
          <w:p w:rsidR="0052774A" w:rsidRPr="00A80E1B" w:rsidRDefault="0052774A" w:rsidP="002B7ACA">
            <w:pPr>
              <w:jc w:val="right"/>
            </w:pPr>
            <w:r w:rsidRPr="00A80E1B">
              <w:t>371,67</w:t>
            </w:r>
          </w:p>
        </w:tc>
        <w:tc>
          <w:tcPr>
            <w:tcW w:w="2552" w:type="dxa"/>
          </w:tcPr>
          <w:p w:rsidR="0052774A" w:rsidRPr="00A80E1B" w:rsidRDefault="0052774A" w:rsidP="002B7ACA">
            <w:pPr>
              <w:jc w:val="right"/>
            </w:pPr>
            <w:r w:rsidRPr="00A80E1B">
              <w:t>0,00</w:t>
            </w:r>
          </w:p>
        </w:tc>
      </w:tr>
      <w:tr w:rsidR="0052774A" w:rsidRPr="00A80E1B" w:rsidTr="0052774A">
        <w:tc>
          <w:tcPr>
            <w:tcW w:w="4678" w:type="dxa"/>
          </w:tcPr>
          <w:p w:rsidR="0052774A" w:rsidRPr="00A80E1B" w:rsidRDefault="0052774A" w:rsidP="002B7ACA">
            <w:r w:rsidRPr="00A80E1B">
              <w:t xml:space="preserve">             príspevky  ŠJ</w:t>
            </w:r>
          </w:p>
        </w:tc>
        <w:tc>
          <w:tcPr>
            <w:tcW w:w="2693" w:type="dxa"/>
          </w:tcPr>
          <w:p w:rsidR="0052774A" w:rsidRPr="00A80E1B" w:rsidRDefault="0052774A" w:rsidP="002B7ACA">
            <w:pPr>
              <w:jc w:val="right"/>
            </w:pPr>
            <w:r w:rsidRPr="00A80E1B">
              <w:t>9 977,22</w:t>
            </w:r>
          </w:p>
        </w:tc>
        <w:tc>
          <w:tcPr>
            <w:tcW w:w="2552" w:type="dxa"/>
          </w:tcPr>
          <w:p w:rsidR="0052774A" w:rsidRPr="00A80E1B" w:rsidRDefault="0052774A" w:rsidP="002B7ACA">
            <w:pPr>
              <w:jc w:val="right"/>
            </w:pPr>
            <w:r w:rsidRPr="00A80E1B">
              <w:t>21 605,64</w:t>
            </w:r>
          </w:p>
        </w:tc>
      </w:tr>
      <w:tr w:rsidR="00A80E1B" w:rsidRPr="00A80E1B" w:rsidTr="0052774A">
        <w:tc>
          <w:tcPr>
            <w:tcW w:w="4678" w:type="dxa"/>
          </w:tcPr>
          <w:p w:rsidR="00A80E1B" w:rsidRPr="00A80E1B" w:rsidRDefault="0052774A" w:rsidP="00A80E1B">
            <w:pPr>
              <w:ind w:left="72"/>
            </w:pPr>
            <w:r>
              <w:t xml:space="preserve">           Projekty EŠIF</w:t>
            </w:r>
          </w:p>
        </w:tc>
        <w:tc>
          <w:tcPr>
            <w:tcW w:w="2693" w:type="dxa"/>
          </w:tcPr>
          <w:p w:rsidR="00A80E1B" w:rsidRPr="00A80E1B" w:rsidRDefault="0052774A" w:rsidP="0052774A">
            <w:pPr>
              <w:jc w:val="right"/>
            </w:pPr>
            <w:r>
              <w:t>67 151,95</w:t>
            </w:r>
          </w:p>
        </w:tc>
        <w:tc>
          <w:tcPr>
            <w:tcW w:w="2552" w:type="dxa"/>
          </w:tcPr>
          <w:p w:rsidR="00A80E1B" w:rsidRPr="00A80E1B" w:rsidRDefault="0052774A" w:rsidP="0052774A">
            <w:pPr>
              <w:jc w:val="right"/>
            </w:pPr>
            <w:r>
              <w:t>0,00</w:t>
            </w:r>
          </w:p>
        </w:tc>
      </w:tr>
      <w:tr w:rsidR="00A80E1B" w:rsidRPr="00A80E1B" w:rsidTr="0052774A">
        <w:tc>
          <w:tcPr>
            <w:tcW w:w="4678" w:type="dxa"/>
          </w:tcPr>
          <w:p w:rsidR="00A80E1B" w:rsidRPr="00A80E1B" w:rsidRDefault="0052774A" w:rsidP="00A80E1B">
            <w:pPr>
              <w:ind w:left="72"/>
            </w:pPr>
            <w:r>
              <w:t xml:space="preserve">           ceniny</w:t>
            </w:r>
          </w:p>
        </w:tc>
        <w:tc>
          <w:tcPr>
            <w:tcW w:w="2693" w:type="dxa"/>
          </w:tcPr>
          <w:p w:rsidR="00A80E1B" w:rsidRPr="00A80E1B" w:rsidRDefault="0052774A" w:rsidP="0052774A">
            <w:pPr>
              <w:jc w:val="right"/>
            </w:pPr>
            <w:r>
              <w:t>509,39</w:t>
            </w:r>
          </w:p>
        </w:tc>
        <w:tc>
          <w:tcPr>
            <w:tcW w:w="2552" w:type="dxa"/>
          </w:tcPr>
          <w:p w:rsidR="00A80E1B" w:rsidRPr="00A80E1B" w:rsidRDefault="0052774A" w:rsidP="0052774A">
            <w:pPr>
              <w:jc w:val="right"/>
            </w:pPr>
            <w:r>
              <w:t>1 750,00</w:t>
            </w:r>
          </w:p>
        </w:tc>
      </w:tr>
      <w:tr w:rsidR="0052774A" w:rsidRPr="00A80E1B" w:rsidTr="0052774A">
        <w:tc>
          <w:tcPr>
            <w:tcW w:w="4678" w:type="dxa"/>
          </w:tcPr>
          <w:p w:rsidR="0052774A" w:rsidRDefault="0052774A" w:rsidP="00A80E1B">
            <w:pPr>
              <w:ind w:left="72"/>
            </w:pPr>
            <w:r>
              <w:t xml:space="preserve">           odpisy</w:t>
            </w:r>
          </w:p>
        </w:tc>
        <w:tc>
          <w:tcPr>
            <w:tcW w:w="2693" w:type="dxa"/>
          </w:tcPr>
          <w:p w:rsidR="0052774A" w:rsidRDefault="0052774A" w:rsidP="0052774A">
            <w:pPr>
              <w:jc w:val="right"/>
            </w:pPr>
            <w:r>
              <w:t>24 122,45</w:t>
            </w:r>
          </w:p>
        </w:tc>
        <w:tc>
          <w:tcPr>
            <w:tcW w:w="2552" w:type="dxa"/>
          </w:tcPr>
          <w:p w:rsidR="0052774A" w:rsidRDefault="0052774A" w:rsidP="0052774A">
            <w:pPr>
              <w:jc w:val="right"/>
            </w:pPr>
            <w:r>
              <w:t>26 533,02</w:t>
            </w:r>
          </w:p>
        </w:tc>
      </w:tr>
    </w:tbl>
    <w:p w:rsidR="00351B70" w:rsidRPr="00E76038" w:rsidRDefault="00351B70" w:rsidP="00351B70">
      <w:pPr>
        <w:jc w:val="center"/>
        <w:rPr>
          <w:b/>
          <w:sz w:val="22"/>
          <w:szCs w:val="22"/>
        </w:rPr>
      </w:pPr>
      <w:r w:rsidRPr="00E76038">
        <w:rPr>
          <w:b/>
          <w:sz w:val="22"/>
          <w:szCs w:val="22"/>
        </w:rPr>
        <w:lastRenderedPageBreak/>
        <w:t>Čl. V</w:t>
      </w:r>
    </w:p>
    <w:p w:rsidR="00351B70" w:rsidRPr="00E76038" w:rsidRDefault="00351B70" w:rsidP="00351B70">
      <w:pPr>
        <w:jc w:val="center"/>
        <w:rPr>
          <w:b/>
          <w:sz w:val="22"/>
          <w:szCs w:val="22"/>
        </w:rPr>
      </w:pPr>
      <w:r w:rsidRPr="00E76038">
        <w:rPr>
          <w:b/>
          <w:sz w:val="22"/>
          <w:szCs w:val="22"/>
        </w:rPr>
        <w:t xml:space="preserve">Informácie o výnosoch a nákladoch </w:t>
      </w:r>
    </w:p>
    <w:p w:rsidR="00351B70" w:rsidRPr="00E76038" w:rsidRDefault="00351B70" w:rsidP="00351B70">
      <w:pPr>
        <w:jc w:val="center"/>
        <w:rPr>
          <w:b/>
          <w:sz w:val="22"/>
          <w:szCs w:val="22"/>
        </w:rPr>
      </w:pPr>
    </w:p>
    <w:p w:rsidR="00351B70" w:rsidRPr="00E76038" w:rsidRDefault="00351B70" w:rsidP="00351B70">
      <w:pPr>
        <w:pStyle w:val="Pismenka"/>
        <w:tabs>
          <w:tab w:val="clear" w:pos="426"/>
        </w:tabs>
        <w:jc w:val="left"/>
        <w:rPr>
          <w:sz w:val="22"/>
          <w:szCs w:val="22"/>
        </w:rPr>
      </w:pPr>
      <w:r>
        <w:rPr>
          <w:sz w:val="22"/>
          <w:szCs w:val="22"/>
        </w:rPr>
        <w:t xml:space="preserve">1. Výnosy  - </w:t>
      </w:r>
      <w:r w:rsidRPr="00E76038">
        <w:rPr>
          <w:sz w:val="22"/>
          <w:szCs w:val="22"/>
        </w:rPr>
        <w:t>opis a výška významných položiek výnosov</w:t>
      </w: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4111"/>
        <w:gridCol w:w="1701"/>
      </w:tblGrid>
      <w:tr w:rsidR="00351B70" w:rsidRPr="00E76038" w:rsidTr="004F5E01">
        <w:tc>
          <w:tcPr>
            <w:tcW w:w="3544" w:type="dxa"/>
            <w:tcBorders>
              <w:bottom w:val="single" w:sz="4" w:space="0" w:color="auto"/>
            </w:tcBorders>
          </w:tcPr>
          <w:p w:rsidR="00351B70" w:rsidRPr="00E76038" w:rsidRDefault="00351B70" w:rsidP="004F5E01">
            <w:pPr>
              <w:jc w:val="center"/>
              <w:rPr>
                <w:b/>
                <w:sz w:val="22"/>
                <w:szCs w:val="22"/>
              </w:rPr>
            </w:pPr>
            <w:r w:rsidRPr="00E76038">
              <w:rPr>
                <w:b/>
                <w:sz w:val="22"/>
                <w:szCs w:val="22"/>
              </w:rPr>
              <w:t>Druh výnosov</w:t>
            </w:r>
          </w:p>
        </w:tc>
        <w:tc>
          <w:tcPr>
            <w:tcW w:w="4111" w:type="dxa"/>
          </w:tcPr>
          <w:p w:rsidR="00351B70" w:rsidRPr="00E76038" w:rsidRDefault="00351B70" w:rsidP="004F5E01">
            <w:pPr>
              <w:jc w:val="center"/>
              <w:rPr>
                <w:b/>
                <w:sz w:val="22"/>
                <w:szCs w:val="22"/>
              </w:rPr>
            </w:pPr>
            <w:r w:rsidRPr="00E76038">
              <w:rPr>
                <w:b/>
                <w:sz w:val="22"/>
                <w:szCs w:val="22"/>
              </w:rPr>
              <w:t xml:space="preserve">Popis /číslo účtu a názov/ </w:t>
            </w:r>
          </w:p>
        </w:tc>
        <w:tc>
          <w:tcPr>
            <w:tcW w:w="1701" w:type="dxa"/>
          </w:tcPr>
          <w:p w:rsidR="00351B70" w:rsidRPr="00E76038" w:rsidRDefault="00351B70" w:rsidP="004F5E01">
            <w:pPr>
              <w:jc w:val="center"/>
              <w:rPr>
                <w:b/>
                <w:sz w:val="22"/>
                <w:szCs w:val="22"/>
              </w:rPr>
            </w:pPr>
            <w:r w:rsidRPr="00E76038">
              <w:rPr>
                <w:b/>
                <w:sz w:val="22"/>
                <w:szCs w:val="22"/>
              </w:rPr>
              <w:t xml:space="preserve">Suma v € </w:t>
            </w:r>
          </w:p>
        </w:tc>
      </w:tr>
      <w:tr w:rsidR="00351B70" w:rsidRPr="00E76038" w:rsidTr="004F5E01">
        <w:tc>
          <w:tcPr>
            <w:tcW w:w="3544" w:type="dxa"/>
            <w:tcBorders>
              <w:top w:val="single" w:sz="4" w:space="0" w:color="auto"/>
              <w:left w:val="single" w:sz="4" w:space="0" w:color="auto"/>
              <w:bottom w:val="nil"/>
              <w:right w:val="single" w:sz="4" w:space="0" w:color="auto"/>
            </w:tcBorders>
          </w:tcPr>
          <w:p w:rsidR="00351B70" w:rsidRPr="00E76038" w:rsidRDefault="00351B70" w:rsidP="004F5E01">
            <w:pPr>
              <w:numPr>
                <w:ilvl w:val="0"/>
                <w:numId w:val="4"/>
              </w:numPr>
              <w:ind w:left="214" w:hanging="214"/>
              <w:rPr>
                <w:sz w:val="22"/>
                <w:szCs w:val="22"/>
              </w:rPr>
            </w:pPr>
            <w:r w:rsidRPr="00E76038">
              <w:rPr>
                <w:sz w:val="22"/>
                <w:szCs w:val="22"/>
              </w:rPr>
              <w:t>tržby za vlastné výkony  a tovar</w:t>
            </w:r>
          </w:p>
        </w:tc>
        <w:tc>
          <w:tcPr>
            <w:tcW w:w="4111" w:type="dxa"/>
            <w:tcBorders>
              <w:left w:val="single" w:sz="4" w:space="0" w:color="auto"/>
            </w:tcBorders>
          </w:tcPr>
          <w:p w:rsidR="00351B70" w:rsidRPr="00E76038" w:rsidRDefault="00351B70" w:rsidP="004F5E01">
            <w:pPr>
              <w:rPr>
                <w:sz w:val="22"/>
                <w:szCs w:val="22"/>
              </w:rPr>
            </w:pPr>
            <w:r w:rsidRPr="00E76038">
              <w:rPr>
                <w:sz w:val="22"/>
                <w:szCs w:val="22"/>
              </w:rPr>
              <w:t>602 – Tržby z predaja služieb</w:t>
            </w:r>
          </w:p>
        </w:tc>
        <w:tc>
          <w:tcPr>
            <w:tcW w:w="1701" w:type="dxa"/>
          </w:tcPr>
          <w:p w:rsidR="00351B70" w:rsidRPr="00E76038" w:rsidRDefault="0012138A" w:rsidP="004F5E01">
            <w:pPr>
              <w:jc w:val="right"/>
              <w:rPr>
                <w:sz w:val="22"/>
                <w:szCs w:val="22"/>
              </w:rPr>
            </w:pPr>
            <w:r>
              <w:rPr>
                <w:sz w:val="22"/>
                <w:szCs w:val="22"/>
              </w:rPr>
              <w:t>145 744,13</w:t>
            </w:r>
          </w:p>
        </w:tc>
      </w:tr>
      <w:tr w:rsidR="00351B70" w:rsidRPr="00E76038" w:rsidTr="004F5E01">
        <w:tc>
          <w:tcPr>
            <w:tcW w:w="3544" w:type="dxa"/>
            <w:tcBorders>
              <w:top w:val="single" w:sz="4" w:space="0" w:color="auto"/>
              <w:left w:val="single" w:sz="4" w:space="0" w:color="auto"/>
              <w:bottom w:val="nil"/>
              <w:right w:val="single" w:sz="4" w:space="0" w:color="auto"/>
            </w:tcBorders>
          </w:tcPr>
          <w:p w:rsidR="00351B70" w:rsidRPr="00E76038" w:rsidRDefault="00351B70" w:rsidP="004F5E01">
            <w:pPr>
              <w:numPr>
                <w:ilvl w:val="0"/>
                <w:numId w:val="4"/>
              </w:numPr>
              <w:ind w:left="214" w:hanging="214"/>
              <w:rPr>
                <w:sz w:val="22"/>
                <w:szCs w:val="22"/>
              </w:rPr>
            </w:pPr>
            <w:r>
              <w:rPr>
                <w:sz w:val="22"/>
                <w:szCs w:val="22"/>
              </w:rPr>
              <w:t>aktivácia</w:t>
            </w:r>
          </w:p>
        </w:tc>
        <w:tc>
          <w:tcPr>
            <w:tcW w:w="4111" w:type="dxa"/>
            <w:tcBorders>
              <w:left w:val="single" w:sz="4" w:space="0" w:color="auto"/>
            </w:tcBorders>
          </w:tcPr>
          <w:p w:rsidR="00351B70" w:rsidRPr="008B6928" w:rsidRDefault="00351B70" w:rsidP="004F5E01">
            <w:pPr>
              <w:rPr>
                <w:sz w:val="22"/>
                <w:szCs w:val="22"/>
              </w:rPr>
            </w:pPr>
            <w:r w:rsidRPr="008B6928">
              <w:rPr>
                <w:sz w:val="22"/>
                <w:szCs w:val="22"/>
              </w:rPr>
              <w:t>622 - Aktivácia vnútroorganizačných služieb</w:t>
            </w:r>
          </w:p>
        </w:tc>
        <w:tc>
          <w:tcPr>
            <w:tcW w:w="1701" w:type="dxa"/>
          </w:tcPr>
          <w:p w:rsidR="00351B70" w:rsidRPr="00C958C7" w:rsidRDefault="0012138A" w:rsidP="004F5E01">
            <w:pPr>
              <w:jc w:val="right"/>
            </w:pPr>
            <w:r>
              <w:t>19 258,36</w:t>
            </w:r>
          </w:p>
        </w:tc>
      </w:tr>
      <w:tr w:rsidR="00351B70" w:rsidRPr="00E76038" w:rsidTr="004F5E01">
        <w:tc>
          <w:tcPr>
            <w:tcW w:w="3544" w:type="dxa"/>
            <w:tcBorders>
              <w:top w:val="single" w:sz="4" w:space="0" w:color="auto"/>
              <w:left w:val="single" w:sz="4" w:space="0" w:color="auto"/>
              <w:bottom w:val="nil"/>
              <w:right w:val="single" w:sz="4" w:space="0" w:color="auto"/>
            </w:tcBorders>
          </w:tcPr>
          <w:p w:rsidR="00351B70" w:rsidRPr="00E76038" w:rsidRDefault="00351B70" w:rsidP="004F5E01">
            <w:pPr>
              <w:numPr>
                <w:ilvl w:val="0"/>
                <w:numId w:val="4"/>
              </w:numPr>
              <w:ind w:left="214" w:hanging="214"/>
              <w:rPr>
                <w:sz w:val="22"/>
                <w:szCs w:val="22"/>
              </w:rPr>
            </w:pPr>
            <w:r w:rsidRPr="00E76038">
              <w:rPr>
                <w:sz w:val="22"/>
                <w:szCs w:val="22"/>
              </w:rPr>
              <w:t>ostatné výnosy z prevádzkovej činnosti</w:t>
            </w:r>
          </w:p>
        </w:tc>
        <w:tc>
          <w:tcPr>
            <w:tcW w:w="4111" w:type="dxa"/>
            <w:tcBorders>
              <w:left w:val="single" w:sz="4" w:space="0" w:color="auto"/>
            </w:tcBorders>
          </w:tcPr>
          <w:p w:rsidR="00351B70" w:rsidRPr="00E76038" w:rsidRDefault="00351B70" w:rsidP="004F5E01">
            <w:pPr>
              <w:rPr>
                <w:sz w:val="22"/>
                <w:szCs w:val="22"/>
              </w:rPr>
            </w:pPr>
            <w:r w:rsidRPr="00E76038">
              <w:rPr>
                <w:sz w:val="22"/>
                <w:szCs w:val="22"/>
              </w:rPr>
              <w:t xml:space="preserve">648-  Ostatné výnosy z prevádzkovej činnosti </w:t>
            </w:r>
          </w:p>
        </w:tc>
        <w:tc>
          <w:tcPr>
            <w:tcW w:w="1701" w:type="dxa"/>
          </w:tcPr>
          <w:p w:rsidR="00351B70" w:rsidRPr="00E76038" w:rsidRDefault="0012138A" w:rsidP="004F5E01">
            <w:pPr>
              <w:jc w:val="right"/>
              <w:rPr>
                <w:sz w:val="22"/>
                <w:szCs w:val="22"/>
              </w:rPr>
            </w:pPr>
            <w:r>
              <w:rPr>
                <w:sz w:val="22"/>
                <w:szCs w:val="22"/>
              </w:rPr>
              <w:t>14 559,97</w:t>
            </w:r>
          </w:p>
        </w:tc>
      </w:tr>
      <w:tr w:rsidR="00351B70" w:rsidRPr="00E76038" w:rsidTr="004F5E01">
        <w:tc>
          <w:tcPr>
            <w:tcW w:w="3544" w:type="dxa"/>
            <w:tcBorders>
              <w:top w:val="single" w:sz="4" w:space="0" w:color="auto"/>
              <w:bottom w:val="nil"/>
            </w:tcBorders>
          </w:tcPr>
          <w:p w:rsidR="00351B70" w:rsidRPr="00E76038" w:rsidRDefault="00351B70" w:rsidP="004F5E01">
            <w:pPr>
              <w:numPr>
                <w:ilvl w:val="0"/>
                <w:numId w:val="4"/>
              </w:numPr>
              <w:ind w:left="214" w:hanging="214"/>
              <w:rPr>
                <w:sz w:val="22"/>
                <w:szCs w:val="22"/>
              </w:rPr>
            </w:pPr>
            <w:r w:rsidRPr="00E76038">
              <w:rPr>
                <w:sz w:val="22"/>
                <w:szCs w:val="22"/>
              </w:rPr>
              <w:t>finančné výnosy</w:t>
            </w:r>
          </w:p>
        </w:tc>
        <w:tc>
          <w:tcPr>
            <w:tcW w:w="4111" w:type="dxa"/>
          </w:tcPr>
          <w:p w:rsidR="00351B70" w:rsidRPr="00E76038" w:rsidRDefault="00351B70" w:rsidP="004F5E01">
            <w:pPr>
              <w:rPr>
                <w:sz w:val="22"/>
                <w:szCs w:val="22"/>
              </w:rPr>
            </w:pPr>
            <w:r w:rsidRPr="00E76038">
              <w:rPr>
                <w:sz w:val="22"/>
                <w:szCs w:val="22"/>
              </w:rPr>
              <w:t xml:space="preserve">662 – Úroky </w:t>
            </w:r>
          </w:p>
        </w:tc>
        <w:tc>
          <w:tcPr>
            <w:tcW w:w="1701" w:type="dxa"/>
          </w:tcPr>
          <w:p w:rsidR="00351B70" w:rsidRPr="00E76038" w:rsidRDefault="00351B70" w:rsidP="004F5E01">
            <w:pPr>
              <w:jc w:val="right"/>
              <w:rPr>
                <w:sz w:val="22"/>
                <w:szCs w:val="22"/>
              </w:rPr>
            </w:pPr>
          </w:p>
        </w:tc>
      </w:tr>
      <w:tr w:rsidR="00351B70" w:rsidRPr="00E76038" w:rsidTr="004F5E01">
        <w:tc>
          <w:tcPr>
            <w:tcW w:w="3544" w:type="dxa"/>
            <w:tcBorders>
              <w:top w:val="single" w:sz="4" w:space="0" w:color="auto"/>
              <w:left w:val="single" w:sz="4" w:space="0" w:color="auto"/>
              <w:bottom w:val="nil"/>
              <w:right w:val="single" w:sz="4" w:space="0" w:color="auto"/>
            </w:tcBorders>
          </w:tcPr>
          <w:p w:rsidR="00351B70" w:rsidRPr="00E76038" w:rsidRDefault="00351B70" w:rsidP="004F5E01">
            <w:pPr>
              <w:numPr>
                <w:ilvl w:val="0"/>
                <w:numId w:val="4"/>
              </w:numPr>
              <w:ind w:left="214" w:hanging="214"/>
              <w:rPr>
                <w:sz w:val="22"/>
                <w:szCs w:val="22"/>
              </w:rPr>
            </w:pPr>
            <w:r w:rsidRPr="00E76038">
              <w:rPr>
                <w:sz w:val="22"/>
                <w:szCs w:val="22"/>
              </w:rPr>
              <w:t xml:space="preserve">výnosy z transferov </w:t>
            </w:r>
          </w:p>
        </w:tc>
        <w:tc>
          <w:tcPr>
            <w:tcW w:w="4111" w:type="dxa"/>
            <w:tcBorders>
              <w:left w:val="single" w:sz="4" w:space="0" w:color="auto"/>
            </w:tcBorders>
          </w:tcPr>
          <w:p w:rsidR="00351B70" w:rsidRPr="00E76038" w:rsidRDefault="00351B70" w:rsidP="004F5E01">
            <w:pPr>
              <w:rPr>
                <w:sz w:val="22"/>
                <w:szCs w:val="22"/>
              </w:rPr>
            </w:pPr>
            <w:r w:rsidRPr="00E76038">
              <w:rPr>
                <w:sz w:val="22"/>
                <w:szCs w:val="22"/>
              </w:rPr>
              <w:t xml:space="preserve">691 - Výnosy z bežných transferov z rozpočtu </w:t>
            </w:r>
          </w:p>
          <w:p w:rsidR="00351B70" w:rsidRPr="00E76038" w:rsidRDefault="00351B70" w:rsidP="004F5E01">
            <w:pPr>
              <w:rPr>
                <w:sz w:val="22"/>
                <w:szCs w:val="22"/>
              </w:rPr>
            </w:pPr>
            <w:r w:rsidRPr="00E76038">
              <w:rPr>
                <w:sz w:val="22"/>
                <w:szCs w:val="22"/>
              </w:rPr>
              <w:t xml:space="preserve">          obce ...</w:t>
            </w:r>
          </w:p>
        </w:tc>
        <w:tc>
          <w:tcPr>
            <w:tcW w:w="1701" w:type="dxa"/>
          </w:tcPr>
          <w:p w:rsidR="00351B70" w:rsidRPr="00E76038" w:rsidRDefault="0012138A" w:rsidP="004F5E01">
            <w:pPr>
              <w:jc w:val="right"/>
              <w:rPr>
                <w:sz w:val="22"/>
                <w:szCs w:val="22"/>
              </w:rPr>
            </w:pPr>
            <w:r>
              <w:rPr>
                <w:sz w:val="22"/>
                <w:szCs w:val="22"/>
              </w:rPr>
              <w:t>418 447,89</w:t>
            </w:r>
          </w:p>
        </w:tc>
      </w:tr>
      <w:tr w:rsidR="00351B70" w:rsidRPr="00E76038" w:rsidTr="004F5E01">
        <w:tc>
          <w:tcPr>
            <w:tcW w:w="3544" w:type="dxa"/>
            <w:tcBorders>
              <w:top w:val="nil"/>
              <w:left w:val="single" w:sz="4" w:space="0" w:color="auto"/>
              <w:bottom w:val="nil"/>
              <w:right w:val="single" w:sz="4" w:space="0" w:color="auto"/>
            </w:tcBorders>
          </w:tcPr>
          <w:p w:rsidR="00351B70" w:rsidRPr="00E76038" w:rsidRDefault="00351B70" w:rsidP="004F5E01">
            <w:pPr>
              <w:rPr>
                <w:sz w:val="22"/>
                <w:szCs w:val="22"/>
              </w:rPr>
            </w:pPr>
          </w:p>
        </w:tc>
        <w:tc>
          <w:tcPr>
            <w:tcW w:w="4111" w:type="dxa"/>
            <w:tcBorders>
              <w:left w:val="single" w:sz="4" w:space="0" w:color="auto"/>
            </w:tcBorders>
          </w:tcPr>
          <w:p w:rsidR="00351B70" w:rsidRPr="00E76038" w:rsidRDefault="00351B70" w:rsidP="004F5E01">
            <w:pPr>
              <w:rPr>
                <w:sz w:val="22"/>
                <w:szCs w:val="22"/>
              </w:rPr>
            </w:pPr>
            <w:r w:rsidRPr="00E76038">
              <w:rPr>
                <w:sz w:val="22"/>
                <w:szCs w:val="22"/>
              </w:rPr>
              <w:t xml:space="preserve">692 - Výnosy z kapitálových transferov z rozpočtu    </w:t>
            </w:r>
          </w:p>
          <w:p w:rsidR="00351B70" w:rsidRPr="00E76038" w:rsidRDefault="00351B70" w:rsidP="004F5E01">
            <w:pPr>
              <w:rPr>
                <w:sz w:val="22"/>
                <w:szCs w:val="22"/>
              </w:rPr>
            </w:pPr>
            <w:r w:rsidRPr="00E76038">
              <w:rPr>
                <w:sz w:val="22"/>
                <w:szCs w:val="22"/>
              </w:rPr>
              <w:t xml:space="preserve">          obce ...</w:t>
            </w:r>
          </w:p>
        </w:tc>
        <w:tc>
          <w:tcPr>
            <w:tcW w:w="1701" w:type="dxa"/>
          </w:tcPr>
          <w:p w:rsidR="00351B70" w:rsidRPr="00E76038" w:rsidRDefault="0012138A" w:rsidP="004F5E01">
            <w:pPr>
              <w:jc w:val="right"/>
              <w:rPr>
                <w:sz w:val="22"/>
                <w:szCs w:val="22"/>
              </w:rPr>
            </w:pPr>
            <w:r>
              <w:rPr>
                <w:sz w:val="22"/>
                <w:szCs w:val="22"/>
              </w:rPr>
              <w:t>37 423,80</w:t>
            </w:r>
          </w:p>
        </w:tc>
      </w:tr>
      <w:tr w:rsidR="00351B70" w:rsidRPr="00E76038" w:rsidTr="004F5E01">
        <w:tc>
          <w:tcPr>
            <w:tcW w:w="3544" w:type="dxa"/>
            <w:tcBorders>
              <w:top w:val="nil"/>
              <w:left w:val="single" w:sz="4" w:space="0" w:color="auto"/>
              <w:bottom w:val="nil"/>
              <w:right w:val="single" w:sz="4" w:space="0" w:color="auto"/>
            </w:tcBorders>
          </w:tcPr>
          <w:p w:rsidR="00351B70" w:rsidRPr="00E76038" w:rsidRDefault="00351B70" w:rsidP="004F5E01">
            <w:pPr>
              <w:rPr>
                <w:sz w:val="22"/>
                <w:szCs w:val="22"/>
              </w:rPr>
            </w:pPr>
          </w:p>
        </w:tc>
        <w:tc>
          <w:tcPr>
            <w:tcW w:w="4111" w:type="dxa"/>
            <w:tcBorders>
              <w:left w:val="single" w:sz="4" w:space="0" w:color="auto"/>
            </w:tcBorders>
          </w:tcPr>
          <w:p w:rsidR="00351B70" w:rsidRPr="00E76038" w:rsidRDefault="00351B70" w:rsidP="004F5E01">
            <w:pPr>
              <w:rPr>
                <w:sz w:val="22"/>
                <w:szCs w:val="22"/>
              </w:rPr>
            </w:pPr>
            <w:r w:rsidRPr="00E76038">
              <w:rPr>
                <w:sz w:val="22"/>
                <w:szCs w:val="22"/>
              </w:rPr>
              <w:t xml:space="preserve">693 - Výnosy samosprávy z bežných transferov zo  </w:t>
            </w:r>
          </w:p>
          <w:p w:rsidR="00351B70" w:rsidRPr="00E76038" w:rsidRDefault="00351B70" w:rsidP="004F5E01">
            <w:pPr>
              <w:rPr>
                <w:sz w:val="22"/>
                <w:szCs w:val="22"/>
              </w:rPr>
            </w:pPr>
            <w:r w:rsidRPr="00E76038">
              <w:rPr>
                <w:sz w:val="22"/>
                <w:szCs w:val="22"/>
              </w:rPr>
              <w:t xml:space="preserve">          štátneho rozpočtu ...</w:t>
            </w:r>
          </w:p>
        </w:tc>
        <w:tc>
          <w:tcPr>
            <w:tcW w:w="1701" w:type="dxa"/>
          </w:tcPr>
          <w:p w:rsidR="00351B70" w:rsidRPr="00E76038" w:rsidRDefault="00351B70" w:rsidP="0012138A">
            <w:pPr>
              <w:jc w:val="right"/>
              <w:rPr>
                <w:sz w:val="22"/>
                <w:szCs w:val="22"/>
              </w:rPr>
            </w:pPr>
            <w:r>
              <w:rPr>
                <w:sz w:val="22"/>
                <w:szCs w:val="22"/>
              </w:rPr>
              <w:t>1</w:t>
            </w:r>
            <w:r w:rsidR="0012138A">
              <w:rPr>
                <w:sz w:val="22"/>
                <w:szCs w:val="22"/>
              </w:rPr>
              <w:t> 668 504,84</w:t>
            </w:r>
          </w:p>
        </w:tc>
      </w:tr>
      <w:tr w:rsidR="00351B70" w:rsidRPr="00E76038" w:rsidTr="004F5E01">
        <w:tc>
          <w:tcPr>
            <w:tcW w:w="3544" w:type="dxa"/>
            <w:tcBorders>
              <w:top w:val="nil"/>
              <w:left w:val="single" w:sz="4" w:space="0" w:color="auto"/>
              <w:bottom w:val="single" w:sz="4" w:space="0" w:color="auto"/>
              <w:right w:val="single" w:sz="4" w:space="0" w:color="auto"/>
            </w:tcBorders>
          </w:tcPr>
          <w:p w:rsidR="00351B70" w:rsidRPr="00E76038" w:rsidRDefault="00351B70" w:rsidP="004F5E01">
            <w:pPr>
              <w:rPr>
                <w:sz w:val="22"/>
                <w:szCs w:val="22"/>
              </w:rPr>
            </w:pPr>
          </w:p>
        </w:tc>
        <w:tc>
          <w:tcPr>
            <w:tcW w:w="4111" w:type="dxa"/>
            <w:tcBorders>
              <w:left w:val="single" w:sz="4" w:space="0" w:color="auto"/>
              <w:bottom w:val="single" w:sz="4" w:space="0" w:color="auto"/>
            </w:tcBorders>
          </w:tcPr>
          <w:p w:rsidR="00351B70" w:rsidRPr="00E76038" w:rsidRDefault="00351B70" w:rsidP="004F5E01">
            <w:pPr>
              <w:rPr>
                <w:sz w:val="22"/>
                <w:szCs w:val="22"/>
              </w:rPr>
            </w:pPr>
            <w:r w:rsidRPr="00E76038">
              <w:rPr>
                <w:sz w:val="22"/>
                <w:szCs w:val="22"/>
              </w:rPr>
              <w:t xml:space="preserve">694 - Výnosy samosprávy z kapitálových </w:t>
            </w:r>
          </w:p>
          <w:p w:rsidR="00351B70" w:rsidRPr="00E76038" w:rsidRDefault="00351B70" w:rsidP="004F5E01">
            <w:pPr>
              <w:rPr>
                <w:sz w:val="22"/>
                <w:szCs w:val="22"/>
              </w:rPr>
            </w:pPr>
            <w:r w:rsidRPr="00E76038">
              <w:rPr>
                <w:sz w:val="22"/>
                <w:szCs w:val="22"/>
              </w:rPr>
              <w:t xml:space="preserve">          transferov zo štátneho rozpočtu ...</w:t>
            </w:r>
          </w:p>
          <w:p w:rsidR="00351B70" w:rsidRPr="00E76038" w:rsidRDefault="00351B70" w:rsidP="004F5E01">
            <w:pPr>
              <w:rPr>
                <w:sz w:val="22"/>
                <w:szCs w:val="22"/>
              </w:rPr>
            </w:pPr>
            <w:r w:rsidRPr="00E76038">
              <w:rPr>
                <w:sz w:val="22"/>
                <w:szCs w:val="22"/>
              </w:rPr>
              <w:t xml:space="preserve">697-  Výnosy samosprávy z bežných transferov </w:t>
            </w:r>
          </w:p>
          <w:p w:rsidR="00351B70" w:rsidRPr="00E76038" w:rsidRDefault="00351B70" w:rsidP="004F5E01">
            <w:pPr>
              <w:rPr>
                <w:sz w:val="22"/>
                <w:szCs w:val="22"/>
              </w:rPr>
            </w:pPr>
            <w:r w:rsidRPr="00E76038">
              <w:rPr>
                <w:sz w:val="22"/>
                <w:szCs w:val="22"/>
              </w:rPr>
              <w:t xml:space="preserve">          od subjektov mimo verejnej správy</w:t>
            </w:r>
          </w:p>
          <w:p w:rsidR="00351B70" w:rsidRPr="00E76038" w:rsidRDefault="00351B70" w:rsidP="004F5E01">
            <w:pPr>
              <w:rPr>
                <w:sz w:val="22"/>
                <w:szCs w:val="22"/>
              </w:rPr>
            </w:pPr>
            <w:r w:rsidRPr="00E76038">
              <w:rPr>
                <w:sz w:val="22"/>
                <w:szCs w:val="22"/>
              </w:rPr>
              <w:t>698-  Výnosy samosprávy z kapitálových</w:t>
            </w:r>
          </w:p>
          <w:p w:rsidR="00351B70" w:rsidRPr="00E76038" w:rsidRDefault="00351B70" w:rsidP="004F5E01">
            <w:pPr>
              <w:rPr>
                <w:sz w:val="22"/>
                <w:szCs w:val="22"/>
              </w:rPr>
            </w:pPr>
            <w:r w:rsidRPr="00E76038">
              <w:rPr>
                <w:sz w:val="22"/>
                <w:szCs w:val="22"/>
              </w:rPr>
              <w:t xml:space="preserve">          transferov od  ostatných  subjektov </w:t>
            </w:r>
          </w:p>
        </w:tc>
        <w:tc>
          <w:tcPr>
            <w:tcW w:w="1701" w:type="dxa"/>
            <w:tcBorders>
              <w:bottom w:val="single" w:sz="4" w:space="0" w:color="auto"/>
            </w:tcBorders>
          </w:tcPr>
          <w:p w:rsidR="00351B70" w:rsidRPr="00E76038" w:rsidRDefault="00351B70" w:rsidP="004F5E01">
            <w:pPr>
              <w:jc w:val="right"/>
              <w:rPr>
                <w:sz w:val="22"/>
                <w:szCs w:val="22"/>
              </w:rPr>
            </w:pPr>
          </w:p>
          <w:p w:rsidR="00351B70" w:rsidRPr="00E76038" w:rsidRDefault="00351B70" w:rsidP="004F5E01">
            <w:pPr>
              <w:jc w:val="right"/>
              <w:rPr>
                <w:sz w:val="22"/>
                <w:szCs w:val="22"/>
              </w:rPr>
            </w:pPr>
          </w:p>
          <w:p w:rsidR="00351B70" w:rsidRPr="00E76038" w:rsidRDefault="0012138A" w:rsidP="004F5E01">
            <w:pPr>
              <w:jc w:val="right"/>
              <w:rPr>
                <w:sz w:val="22"/>
                <w:szCs w:val="22"/>
              </w:rPr>
            </w:pPr>
            <w:r>
              <w:rPr>
                <w:sz w:val="22"/>
                <w:szCs w:val="22"/>
              </w:rPr>
              <w:t>775,00</w:t>
            </w:r>
          </w:p>
          <w:p w:rsidR="00351B70" w:rsidRPr="00E76038" w:rsidRDefault="00351B70" w:rsidP="004F5E01">
            <w:pPr>
              <w:jc w:val="right"/>
              <w:rPr>
                <w:sz w:val="22"/>
                <w:szCs w:val="22"/>
              </w:rPr>
            </w:pPr>
          </w:p>
          <w:p w:rsidR="00351B70" w:rsidRPr="00E76038" w:rsidRDefault="0012138A" w:rsidP="004F5E01">
            <w:pPr>
              <w:jc w:val="right"/>
              <w:rPr>
                <w:sz w:val="22"/>
                <w:szCs w:val="22"/>
              </w:rPr>
            </w:pPr>
            <w:r>
              <w:rPr>
                <w:sz w:val="22"/>
                <w:szCs w:val="22"/>
              </w:rPr>
              <w:t>2410,57</w:t>
            </w:r>
          </w:p>
        </w:tc>
      </w:tr>
    </w:tbl>
    <w:p w:rsidR="00351B70" w:rsidRPr="00E76038" w:rsidRDefault="00351B70" w:rsidP="00351B70">
      <w:pPr>
        <w:pStyle w:val="Pismenka"/>
        <w:tabs>
          <w:tab w:val="clear" w:pos="426"/>
        </w:tabs>
        <w:jc w:val="left"/>
        <w:rPr>
          <w:sz w:val="22"/>
          <w:szCs w:val="22"/>
        </w:rPr>
      </w:pPr>
      <w:r w:rsidRPr="00E76038">
        <w:rPr>
          <w:sz w:val="22"/>
          <w:szCs w:val="22"/>
        </w:rPr>
        <w:t>2.Náklady  - popis a výška významných položiek nákladov</w:t>
      </w:r>
      <w:r w:rsidRPr="00E76038">
        <w:rPr>
          <w:b w:val="0"/>
          <w:sz w:val="22"/>
          <w:szCs w:val="22"/>
        </w:rPr>
        <w:t xml:space="preserve"> </w:t>
      </w: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4111"/>
        <w:gridCol w:w="1701"/>
      </w:tblGrid>
      <w:tr w:rsidR="00351B70" w:rsidRPr="00E76038" w:rsidTr="004F5E01">
        <w:tc>
          <w:tcPr>
            <w:tcW w:w="3544" w:type="dxa"/>
            <w:tcBorders>
              <w:bottom w:val="single" w:sz="4" w:space="0" w:color="auto"/>
            </w:tcBorders>
          </w:tcPr>
          <w:p w:rsidR="00351B70" w:rsidRPr="00E76038" w:rsidRDefault="00351B70" w:rsidP="004F5E01">
            <w:pPr>
              <w:jc w:val="center"/>
              <w:rPr>
                <w:b/>
                <w:sz w:val="22"/>
                <w:szCs w:val="22"/>
              </w:rPr>
            </w:pPr>
            <w:r w:rsidRPr="00E76038">
              <w:rPr>
                <w:b/>
                <w:sz w:val="22"/>
                <w:szCs w:val="22"/>
              </w:rPr>
              <w:t>Druh nákladov</w:t>
            </w:r>
          </w:p>
        </w:tc>
        <w:tc>
          <w:tcPr>
            <w:tcW w:w="4111" w:type="dxa"/>
            <w:tcBorders>
              <w:bottom w:val="single" w:sz="4" w:space="0" w:color="auto"/>
            </w:tcBorders>
          </w:tcPr>
          <w:p w:rsidR="00351B70" w:rsidRPr="00E76038" w:rsidRDefault="00351B70" w:rsidP="004F5E01">
            <w:pPr>
              <w:jc w:val="center"/>
              <w:rPr>
                <w:b/>
                <w:sz w:val="22"/>
                <w:szCs w:val="22"/>
              </w:rPr>
            </w:pPr>
            <w:r w:rsidRPr="00E76038">
              <w:rPr>
                <w:b/>
                <w:sz w:val="22"/>
                <w:szCs w:val="22"/>
              </w:rPr>
              <w:t xml:space="preserve">Popis /číslo účtu a názov/ </w:t>
            </w:r>
          </w:p>
        </w:tc>
        <w:tc>
          <w:tcPr>
            <w:tcW w:w="1701" w:type="dxa"/>
            <w:tcBorders>
              <w:bottom w:val="single" w:sz="4" w:space="0" w:color="auto"/>
            </w:tcBorders>
          </w:tcPr>
          <w:p w:rsidR="00351B70" w:rsidRPr="00E76038" w:rsidRDefault="00351B70" w:rsidP="004F5E01">
            <w:pPr>
              <w:jc w:val="center"/>
              <w:rPr>
                <w:b/>
                <w:sz w:val="22"/>
                <w:szCs w:val="22"/>
              </w:rPr>
            </w:pPr>
            <w:r w:rsidRPr="00E76038">
              <w:rPr>
                <w:b/>
                <w:sz w:val="22"/>
                <w:szCs w:val="22"/>
              </w:rPr>
              <w:t xml:space="preserve">Suma v € </w:t>
            </w:r>
          </w:p>
        </w:tc>
      </w:tr>
      <w:tr w:rsidR="00351B70" w:rsidRPr="00E76038" w:rsidTr="004F5E01">
        <w:tc>
          <w:tcPr>
            <w:tcW w:w="3544" w:type="dxa"/>
            <w:tcBorders>
              <w:top w:val="single" w:sz="4" w:space="0" w:color="auto"/>
              <w:left w:val="single" w:sz="4" w:space="0" w:color="auto"/>
              <w:bottom w:val="nil"/>
              <w:right w:val="single" w:sz="4" w:space="0" w:color="auto"/>
            </w:tcBorders>
          </w:tcPr>
          <w:p w:rsidR="00351B70" w:rsidRPr="00E76038" w:rsidRDefault="00351B70" w:rsidP="004F5E01">
            <w:pPr>
              <w:numPr>
                <w:ilvl w:val="0"/>
                <w:numId w:val="5"/>
              </w:numPr>
              <w:ind w:left="214" w:hanging="214"/>
              <w:rPr>
                <w:sz w:val="22"/>
                <w:szCs w:val="22"/>
              </w:rPr>
            </w:pPr>
            <w:r w:rsidRPr="00E76038">
              <w:rPr>
                <w:sz w:val="22"/>
                <w:szCs w:val="22"/>
              </w:rPr>
              <w:t>spotrebované nákupy</w:t>
            </w:r>
          </w:p>
        </w:tc>
        <w:tc>
          <w:tcPr>
            <w:tcW w:w="4111" w:type="dxa"/>
            <w:tcBorders>
              <w:left w:val="single" w:sz="4" w:space="0" w:color="auto"/>
              <w:bottom w:val="single" w:sz="4" w:space="0" w:color="auto"/>
            </w:tcBorders>
          </w:tcPr>
          <w:p w:rsidR="00351B70" w:rsidRPr="00E76038" w:rsidRDefault="00351B70" w:rsidP="004F5E01">
            <w:pPr>
              <w:rPr>
                <w:sz w:val="22"/>
                <w:szCs w:val="22"/>
              </w:rPr>
            </w:pPr>
            <w:r w:rsidRPr="00E76038">
              <w:rPr>
                <w:sz w:val="22"/>
                <w:szCs w:val="22"/>
              </w:rPr>
              <w:t xml:space="preserve">501 – Spotreba materiálu </w:t>
            </w:r>
          </w:p>
        </w:tc>
        <w:tc>
          <w:tcPr>
            <w:tcW w:w="1701" w:type="dxa"/>
            <w:tcBorders>
              <w:bottom w:val="single" w:sz="4" w:space="0" w:color="auto"/>
            </w:tcBorders>
          </w:tcPr>
          <w:p w:rsidR="00351B70" w:rsidRPr="00E76038" w:rsidRDefault="0012138A" w:rsidP="004F5E01">
            <w:pPr>
              <w:jc w:val="right"/>
              <w:rPr>
                <w:sz w:val="22"/>
                <w:szCs w:val="22"/>
              </w:rPr>
            </w:pPr>
            <w:r>
              <w:rPr>
                <w:sz w:val="22"/>
                <w:szCs w:val="22"/>
              </w:rPr>
              <w:t>245 000,81</w:t>
            </w:r>
          </w:p>
        </w:tc>
      </w:tr>
      <w:tr w:rsidR="00351B70" w:rsidRPr="00E76038" w:rsidTr="004F5E01">
        <w:tc>
          <w:tcPr>
            <w:tcW w:w="3544" w:type="dxa"/>
            <w:tcBorders>
              <w:top w:val="nil"/>
              <w:left w:val="single" w:sz="4" w:space="0" w:color="auto"/>
              <w:bottom w:val="nil"/>
              <w:right w:val="single" w:sz="4" w:space="0" w:color="auto"/>
            </w:tcBorders>
          </w:tcPr>
          <w:p w:rsidR="00351B70" w:rsidRPr="00E76038" w:rsidRDefault="00351B70" w:rsidP="004F5E01">
            <w:pPr>
              <w:rPr>
                <w:sz w:val="22"/>
                <w:szCs w:val="22"/>
              </w:rPr>
            </w:pPr>
          </w:p>
        </w:tc>
        <w:tc>
          <w:tcPr>
            <w:tcW w:w="4111" w:type="dxa"/>
            <w:tcBorders>
              <w:top w:val="single" w:sz="4" w:space="0" w:color="auto"/>
              <w:left w:val="single" w:sz="4" w:space="0" w:color="auto"/>
            </w:tcBorders>
          </w:tcPr>
          <w:p w:rsidR="00351B70" w:rsidRPr="00E76038" w:rsidRDefault="00351B70" w:rsidP="004F5E01">
            <w:pPr>
              <w:rPr>
                <w:sz w:val="22"/>
                <w:szCs w:val="22"/>
              </w:rPr>
            </w:pPr>
            <w:r w:rsidRPr="00E76038">
              <w:rPr>
                <w:sz w:val="22"/>
                <w:szCs w:val="22"/>
              </w:rPr>
              <w:t>502 – Spotreba energie</w:t>
            </w:r>
          </w:p>
        </w:tc>
        <w:tc>
          <w:tcPr>
            <w:tcW w:w="1701" w:type="dxa"/>
            <w:tcBorders>
              <w:top w:val="single" w:sz="4" w:space="0" w:color="auto"/>
            </w:tcBorders>
          </w:tcPr>
          <w:p w:rsidR="00351B70" w:rsidRPr="00E76038" w:rsidRDefault="0012138A" w:rsidP="004F5E01">
            <w:pPr>
              <w:jc w:val="right"/>
              <w:rPr>
                <w:sz w:val="22"/>
                <w:szCs w:val="22"/>
              </w:rPr>
            </w:pPr>
            <w:r>
              <w:rPr>
                <w:sz w:val="22"/>
                <w:szCs w:val="22"/>
              </w:rPr>
              <w:t>56 314,84</w:t>
            </w:r>
          </w:p>
        </w:tc>
      </w:tr>
      <w:tr w:rsidR="00351B70" w:rsidRPr="00E76038" w:rsidTr="004F5E01">
        <w:tc>
          <w:tcPr>
            <w:tcW w:w="3544" w:type="dxa"/>
            <w:tcBorders>
              <w:top w:val="single" w:sz="4" w:space="0" w:color="auto"/>
              <w:left w:val="single" w:sz="4" w:space="0" w:color="auto"/>
              <w:bottom w:val="nil"/>
              <w:right w:val="single" w:sz="4" w:space="0" w:color="auto"/>
            </w:tcBorders>
          </w:tcPr>
          <w:p w:rsidR="00351B70" w:rsidRPr="00E76038" w:rsidRDefault="00351B70" w:rsidP="004F5E01">
            <w:pPr>
              <w:numPr>
                <w:ilvl w:val="0"/>
                <w:numId w:val="5"/>
              </w:numPr>
              <w:ind w:left="214" w:hanging="214"/>
              <w:rPr>
                <w:sz w:val="22"/>
                <w:szCs w:val="22"/>
              </w:rPr>
            </w:pPr>
            <w:r w:rsidRPr="00E76038">
              <w:rPr>
                <w:sz w:val="22"/>
                <w:szCs w:val="22"/>
              </w:rPr>
              <w:t xml:space="preserve">služby </w:t>
            </w:r>
          </w:p>
        </w:tc>
        <w:tc>
          <w:tcPr>
            <w:tcW w:w="4111" w:type="dxa"/>
            <w:tcBorders>
              <w:left w:val="single" w:sz="4" w:space="0" w:color="auto"/>
              <w:bottom w:val="single" w:sz="4" w:space="0" w:color="auto"/>
            </w:tcBorders>
          </w:tcPr>
          <w:p w:rsidR="00351B70" w:rsidRPr="00E76038" w:rsidRDefault="00351B70" w:rsidP="004F5E01">
            <w:pPr>
              <w:rPr>
                <w:sz w:val="22"/>
                <w:szCs w:val="22"/>
              </w:rPr>
            </w:pPr>
            <w:r w:rsidRPr="00E76038">
              <w:rPr>
                <w:sz w:val="22"/>
                <w:szCs w:val="22"/>
              </w:rPr>
              <w:t>511 – Opravy a udržiavanie</w:t>
            </w:r>
          </w:p>
        </w:tc>
        <w:tc>
          <w:tcPr>
            <w:tcW w:w="1701" w:type="dxa"/>
            <w:tcBorders>
              <w:bottom w:val="single" w:sz="4" w:space="0" w:color="auto"/>
            </w:tcBorders>
          </w:tcPr>
          <w:p w:rsidR="00351B70" w:rsidRPr="00E76038" w:rsidRDefault="0012138A" w:rsidP="004F5E01">
            <w:pPr>
              <w:jc w:val="right"/>
              <w:rPr>
                <w:sz w:val="22"/>
                <w:szCs w:val="22"/>
              </w:rPr>
            </w:pPr>
            <w:r>
              <w:rPr>
                <w:sz w:val="22"/>
                <w:szCs w:val="22"/>
              </w:rPr>
              <w:t>22 126,32</w:t>
            </w:r>
          </w:p>
        </w:tc>
      </w:tr>
      <w:tr w:rsidR="00351B70" w:rsidRPr="00E76038" w:rsidTr="004F5E01">
        <w:tc>
          <w:tcPr>
            <w:tcW w:w="3544" w:type="dxa"/>
            <w:tcBorders>
              <w:top w:val="nil"/>
              <w:left w:val="single" w:sz="4" w:space="0" w:color="auto"/>
              <w:bottom w:val="nil"/>
              <w:right w:val="single" w:sz="4" w:space="0" w:color="auto"/>
            </w:tcBorders>
          </w:tcPr>
          <w:p w:rsidR="00351B70" w:rsidRPr="00E76038" w:rsidRDefault="00351B70" w:rsidP="004F5E01">
            <w:pPr>
              <w:rPr>
                <w:sz w:val="22"/>
                <w:szCs w:val="22"/>
              </w:rPr>
            </w:pPr>
          </w:p>
        </w:tc>
        <w:tc>
          <w:tcPr>
            <w:tcW w:w="4111" w:type="dxa"/>
            <w:tcBorders>
              <w:top w:val="single" w:sz="4" w:space="0" w:color="auto"/>
              <w:left w:val="single" w:sz="4" w:space="0" w:color="auto"/>
            </w:tcBorders>
          </w:tcPr>
          <w:p w:rsidR="00351B70" w:rsidRPr="00E76038" w:rsidRDefault="00351B70" w:rsidP="004F5E01">
            <w:pPr>
              <w:rPr>
                <w:sz w:val="22"/>
                <w:szCs w:val="22"/>
              </w:rPr>
            </w:pPr>
            <w:r w:rsidRPr="00E76038">
              <w:rPr>
                <w:sz w:val="22"/>
                <w:szCs w:val="22"/>
              </w:rPr>
              <w:t>512 – Cestovné</w:t>
            </w:r>
          </w:p>
        </w:tc>
        <w:tc>
          <w:tcPr>
            <w:tcW w:w="1701" w:type="dxa"/>
            <w:tcBorders>
              <w:top w:val="single" w:sz="4" w:space="0" w:color="auto"/>
            </w:tcBorders>
          </w:tcPr>
          <w:p w:rsidR="00351B70" w:rsidRPr="00E76038" w:rsidRDefault="0012138A" w:rsidP="004F5E01">
            <w:pPr>
              <w:jc w:val="right"/>
              <w:rPr>
                <w:sz w:val="22"/>
                <w:szCs w:val="22"/>
              </w:rPr>
            </w:pPr>
            <w:r>
              <w:rPr>
                <w:sz w:val="22"/>
                <w:szCs w:val="22"/>
              </w:rPr>
              <w:t>3 294,63</w:t>
            </w:r>
          </w:p>
        </w:tc>
      </w:tr>
      <w:tr w:rsidR="008046D1" w:rsidRPr="00E76038" w:rsidTr="004F5E01">
        <w:tc>
          <w:tcPr>
            <w:tcW w:w="3544" w:type="dxa"/>
            <w:tcBorders>
              <w:top w:val="nil"/>
              <w:left w:val="single" w:sz="4" w:space="0" w:color="auto"/>
              <w:bottom w:val="nil"/>
              <w:right w:val="single" w:sz="4" w:space="0" w:color="auto"/>
            </w:tcBorders>
          </w:tcPr>
          <w:p w:rsidR="008046D1" w:rsidRPr="00E76038" w:rsidRDefault="008046D1" w:rsidP="004F5E01">
            <w:pPr>
              <w:rPr>
                <w:sz w:val="22"/>
                <w:szCs w:val="22"/>
              </w:rPr>
            </w:pPr>
          </w:p>
        </w:tc>
        <w:tc>
          <w:tcPr>
            <w:tcW w:w="4111" w:type="dxa"/>
            <w:tcBorders>
              <w:top w:val="single" w:sz="4" w:space="0" w:color="auto"/>
              <w:left w:val="single" w:sz="4" w:space="0" w:color="auto"/>
            </w:tcBorders>
          </w:tcPr>
          <w:p w:rsidR="008046D1" w:rsidRPr="00E76038" w:rsidRDefault="008046D1" w:rsidP="004F5E01">
            <w:pPr>
              <w:rPr>
                <w:sz w:val="22"/>
                <w:szCs w:val="22"/>
              </w:rPr>
            </w:pPr>
            <w:r>
              <w:rPr>
                <w:sz w:val="22"/>
                <w:szCs w:val="22"/>
              </w:rPr>
              <w:t>513- Náklady na reprezentáciu</w:t>
            </w:r>
          </w:p>
        </w:tc>
        <w:tc>
          <w:tcPr>
            <w:tcW w:w="1701" w:type="dxa"/>
            <w:tcBorders>
              <w:top w:val="single" w:sz="4" w:space="0" w:color="auto"/>
            </w:tcBorders>
          </w:tcPr>
          <w:p w:rsidR="008046D1" w:rsidRDefault="008046D1" w:rsidP="004F5E01">
            <w:pPr>
              <w:jc w:val="right"/>
              <w:rPr>
                <w:sz w:val="22"/>
                <w:szCs w:val="22"/>
              </w:rPr>
            </w:pPr>
            <w:r>
              <w:rPr>
                <w:sz w:val="22"/>
                <w:szCs w:val="22"/>
              </w:rPr>
              <w:t>771,05</w:t>
            </w:r>
          </w:p>
        </w:tc>
      </w:tr>
      <w:tr w:rsidR="00351B70" w:rsidRPr="00E76038" w:rsidTr="004F5E01">
        <w:tc>
          <w:tcPr>
            <w:tcW w:w="3544" w:type="dxa"/>
            <w:tcBorders>
              <w:top w:val="nil"/>
              <w:left w:val="single" w:sz="4" w:space="0" w:color="auto"/>
              <w:bottom w:val="nil"/>
              <w:right w:val="single" w:sz="4" w:space="0" w:color="auto"/>
            </w:tcBorders>
          </w:tcPr>
          <w:p w:rsidR="00351B70" w:rsidRPr="00E76038" w:rsidRDefault="00351B70" w:rsidP="004F5E01">
            <w:pPr>
              <w:rPr>
                <w:sz w:val="22"/>
                <w:szCs w:val="22"/>
              </w:rPr>
            </w:pPr>
          </w:p>
        </w:tc>
        <w:tc>
          <w:tcPr>
            <w:tcW w:w="4111" w:type="dxa"/>
            <w:tcBorders>
              <w:left w:val="single" w:sz="4" w:space="0" w:color="auto"/>
              <w:bottom w:val="single" w:sz="4" w:space="0" w:color="auto"/>
            </w:tcBorders>
          </w:tcPr>
          <w:p w:rsidR="00351B70" w:rsidRPr="00E76038" w:rsidRDefault="00351B70" w:rsidP="004F5E01">
            <w:pPr>
              <w:rPr>
                <w:sz w:val="22"/>
                <w:szCs w:val="22"/>
              </w:rPr>
            </w:pPr>
            <w:r w:rsidRPr="00E76038">
              <w:rPr>
                <w:sz w:val="22"/>
                <w:szCs w:val="22"/>
              </w:rPr>
              <w:t xml:space="preserve">518 – Ostatné služby </w:t>
            </w:r>
          </w:p>
        </w:tc>
        <w:tc>
          <w:tcPr>
            <w:tcW w:w="1701" w:type="dxa"/>
            <w:tcBorders>
              <w:bottom w:val="single" w:sz="4" w:space="0" w:color="auto"/>
            </w:tcBorders>
          </w:tcPr>
          <w:p w:rsidR="00351B70" w:rsidRPr="00E76038" w:rsidRDefault="008046D1" w:rsidP="004F5E01">
            <w:pPr>
              <w:jc w:val="right"/>
              <w:rPr>
                <w:sz w:val="22"/>
                <w:szCs w:val="22"/>
              </w:rPr>
            </w:pPr>
            <w:r>
              <w:rPr>
                <w:sz w:val="22"/>
                <w:szCs w:val="22"/>
              </w:rPr>
              <w:t>53 998,56</w:t>
            </w:r>
          </w:p>
        </w:tc>
      </w:tr>
      <w:tr w:rsidR="00351B70" w:rsidRPr="00E76038" w:rsidTr="004F5E01">
        <w:tc>
          <w:tcPr>
            <w:tcW w:w="3544" w:type="dxa"/>
            <w:tcBorders>
              <w:top w:val="single" w:sz="4" w:space="0" w:color="auto"/>
              <w:left w:val="single" w:sz="4" w:space="0" w:color="auto"/>
              <w:bottom w:val="nil"/>
              <w:right w:val="single" w:sz="4" w:space="0" w:color="auto"/>
            </w:tcBorders>
          </w:tcPr>
          <w:p w:rsidR="00351B70" w:rsidRPr="00E76038" w:rsidRDefault="00351B70" w:rsidP="004F5E01">
            <w:pPr>
              <w:numPr>
                <w:ilvl w:val="0"/>
                <w:numId w:val="5"/>
              </w:numPr>
              <w:ind w:left="214" w:hanging="214"/>
              <w:rPr>
                <w:sz w:val="22"/>
                <w:szCs w:val="22"/>
              </w:rPr>
            </w:pPr>
            <w:r w:rsidRPr="00E76038">
              <w:rPr>
                <w:sz w:val="22"/>
                <w:szCs w:val="22"/>
              </w:rPr>
              <w:t>osobné náklady</w:t>
            </w:r>
          </w:p>
        </w:tc>
        <w:tc>
          <w:tcPr>
            <w:tcW w:w="4111" w:type="dxa"/>
            <w:tcBorders>
              <w:top w:val="single" w:sz="4" w:space="0" w:color="auto"/>
              <w:left w:val="single" w:sz="4" w:space="0" w:color="auto"/>
              <w:bottom w:val="single" w:sz="4" w:space="0" w:color="auto"/>
            </w:tcBorders>
          </w:tcPr>
          <w:p w:rsidR="00351B70" w:rsidRPr="00E76038" w:rsidRDefault="00351B70" w:rsidP="004F5E01">
            <w:pPr>
              <w:rPr>
                <w:sz w:val="22"/>
                <w:szCs w:val="22"/>
              </w:rPr>
            </w:pPr>
            <w:r w:rsidRPr="00E76038">
              <w:rPr>
                <w:sz w:val="22"/>
                <w:szCs w:val="22"/>
              </w:rPr>
              <w:t xml:space="preserve">521 – Mzdové náklady </w:t>
            </w:r>
          </w:p>
        </w:tc>
        <w:tc>
          <w:tcPr>
            <w:tcW w:w="1701" w:type="dxa"/>
            <w:tcBorders>
              <w:top w:val="single" w:sz="4" w:space="0" w:color="auto"/>
              <w:bottom w:val="single" w:sz="4" w:space="0" w:color="auto"/>
            </w:tcBorders>
          </w:tcPr>
          <w:p w:rsidR="00351B70" w:rsidRPr="00E76038" w:rsidRDefault="008046D1" w:rsidP="004F5E01">
            <w:pPr>
              <w:jc w:val="right"/>
              <w:rPr>
                <w:sz w:val="22"/>
                <w:szCs w:val="22"/>
              </w:rPr>
            </w:pPr>
            <w:r>
              <w:rPr>
                <w:sz w:val="22"/>
                <w:szCs w:val="22"/>
              </w:rPr>
              <w:t>1 227 251,16</w:t>
            </w:r>
          </w:p>
        </w:tc>
      </w:tr>
      <w:tr w:rsidR="00351B70" w:rsidRPr="00E76038" w:rsidTr="004F5E01">
        <w:tc>
          <w:tcPr>
            <w:tcW w:w="3544" w:type="dxa"/>
            <w:tcBorders>
              <w:top w:val="nil"/>
              <w:left w:val="single" w:sz="4" w:space="0" w:color="auto"/>
              <w:bottom w:val="nil"/>
              <w:right w:val="single" w:sz="4" w:space="0" w:color="auto"/>
            </w:tcBorders>
          </w:tcPr>
          <w:p w:rsidR="00351B70" w:rsidRPr="00E76038" w:rsidRDefault="00351B70" w:rsidP="004F5E01">
            <w:pPr>
              <w:rPr>
                <w:sz w:val="22"/>
                <w:szCs w:val="22"/>
              </w:rPr>
            </w:pPr>
          </w:p>
        </w:tc>
        <w:tc>
          <w:tcPr>
            <w:tcW w:w="4111" w:type="dxa"/>
            <w:tcBorders>
              <w:top w:val="single" w:sz="4" w:space="0" w:color="auto"/>
              <w:left w:val="single" w:sz="4" w:space="0" w:color="auto"/>
              <w:bottom w:val="single" w:sz="4" w:space="0" w:color="auto"/>
            </w:tcBorders>
          </w:tcPr>
          <w:p w:rsidR="00351B70" w:rsidRPr="00E76038" w:rsidRDefault="00351B70" w:rsidP="004F5E01">
            <w:pPr>
              <w:rPr>
                <w:sz w:val="22"/>
                <w:szCs w:val="22"/>
              </w:rPr>
            </w:pPr>
            <w:r w:rsidRPr="00E76038">
              <w:rPr>
                <w:sz w:val="22"/>
                <w:szCs w:val="22"/>
              </w:rPr>
              <w:t>524 – Zákonné soc. poistenie</w:t>
            </w:r>
          </w:p>
        </w:tc>
        <w:tc>
          <w:tcPr>
            <w:tcW w:w="1701" w:type="dxa"/>
            <w:tcBorders>
              <w:top w:val="single" w:sz="4" w:space="0" w:color="auto"/>
              <w:bottom w:val="single" w:sz="4" w:space="0" w:color="auto"/>
            </w:tcBorders>
          </w:tcPr>
          <w:p w:rsidR="00351B70" w:rsidRPr="00E76038" w:rsidRDefault="008046D1" w:rsidP="004F5E01">
            <w:pPr>
              <w:jc w:val="right"/>
              <w:rPr>
                <w:sz w:val="22"/>
                <w:szCs w:val="22"/>
              </w:rPr>
            </w:pPr>
            <w:r>
              <w:rPr>
                <w:sz w:val="22"/>
                <w:szCs w:val="22"/>
              </w:rPr>
              <w:t>424 897,61</w:t>
            </w:r>
          </w:p>
        </w:tc>
      </w:tr>
      <w:tr w:rsidR="00351B70" w:rsidRPr="00E76038" w:rsidTr="004F5E01">
        <w:tc>
          <w:tcPr>
            <w:tcW w:w="3544" w:type="dxa"/>
            <w:tcBorders>
              <w:top w:val="nil"/>
              <w:left w:val="single" w:sz="4" w:space="0" w:color="auto"/>
              <w:bottom w:val="nil"/>
              <w:right w:val="single" w:sz="4" w:space="0" w:color="auto"/>
            </w:tcBorders>
          </w:tcPr>
          <w:p w:rsidR="00351B70" w:rsidRPr="00E76038" w:rsidRDefault="00351B70" w:rsidP="004F5E01">
            <w:pPr>
              <w:rPr>
                <w:sz w:val="22"/>
                <w:szCs w:val="22"/>
              </w:rPr>
            </w:pPr>
          </w:p>
        </w:tc>
        <w:tc>
          <w:tcPr>
            <w:tcW w:w="4111" w:type="dxa"/>
            <w:tcBorders>
              <w:top w:val="single" w:sz="4" w:space="0" w:color="auto"/>
              <w:left w:val="single" w:sz="4" w:space="0" w:color="auto"/>
              <w:bottom w:val="single" w:sz="4" w:space="0" w:color="auto"/>
            </w:tcBorders>
          </w:tcPr>
          <w:p w:rsidR="00351B70" w:rsidRPr="00E76038" w:rsidRDefault="00351B70" w:rsidP="004F5E01">
            <w:pPr>
              <w:rPr>
                <w:sz w:val="22"/>
                <w:szCs w:val="22"/>
              </w:rPr>
            </w:pPr>
            <w:r w:rsidRPr="00E76038">
              <w:rPr>
                <w:sz w:val="22"/>
                <w:szCs w:val="22"/>
              </w:rPr>
              <w:t>527 – Zákonné soc. náklady</w:t>
            </w:r>
          </w:p>
        </w:tc>
        <w:tc>
          <w:tcPr>
            <w:tcW w:w="1701" w:type="dxa"/>
            <w:tcBorders>
              <w:top w:val="single" w:sz="4" w:space="0" w:color="auto"/>
              <w:bottom w:val="single" w:sz="4" w:space="0" w:color="auto"/>
            </w:tcBorders>
          </w:tcPr>
          <w:p w:rsidR="00351B70" w:rsidRPr="00E76038" w:rsidRDefault="008046D1" w:rsidP="004F5E01">
            <w:pPr>
              <w:jc w:val="right"/>
              <w:rPr>
                <w:sz w:val="22"/>
                <w:szCs w:val="22"/>
              </w:rPr>
            </w:pPr>
            <w:r>
              <w:rPr>
                <w:sz w:val="22"/>
                <w:szCs w:val="22"/>
              </w:rPr>
              <w:t>68 233,79</w:t>
            </w:r>
          </w:p>
        </w:tc>
      </w:tr>
      <w:tr w:rsidR="00351B70" w:rsidRPr="00E76038" w:rsidTr="004F5E01">
        <w:tc>
          <w:tcPr>
            <w:tcW w:w="3544" w:type="dxa"/>
            <w:tcBorders>
              <w:top w:val="single" w:sz="4" w:space="0" w:color="auto"/>
              <w:left w:val="single" w:sz="4" w:space="0" w:color="auto"/>
              <w:bottom w:val="nil"/>
              <w:right w:val="single" w:sz="4" w:space="0" w:color="auto"/>
            </w:tcBorders>
          </w:tcPr>
          <w:p w:rsidR="00351B70" w:rsidRPr="00E76038" w:rsidRDefault="00351B70" w:rsidP="004F5E01">
            <w:pPr>
              <w:numPr>
                <w:ilvl w:val="0"/>
                <w:numId w:val="5"/>
              </w:numPr>
              <w:ind w:left="214" w:hanging="214"/>
              <w:rPr>
                <w:sz w:val="22"/>
                <w:szCs w:val="22"/>
              </w:rPr>
            </w:pPr>
            <w:r w:rsidRPr="00E76038">
              <w:rPr>
                <w:sz w:val="22"/>
                <w:szCs w:val="22"/>
              </w:rPr>
              <w:t xml:space="preserve">dane a poplatky </w:t>
            </w:r>
          </w:p>
          <w:p w:rsidR="00351B70" w:rsidRPr="00E76038" w:rsidRDefault="00351B70" w:rsidP="004F5E01">
            <w:pPr>
              <w:numPr>
                <w:ilvl w:val="0"/>
                <w:numId w:val="5"/>
              </w:numPr>
              <w:ind w:left="214" w:hanging="214"/>
              <w:rPr>
                <w:sz w:val="22"/>
                <w:szCs w:val="22"/>
              </w:rPr>
            </w:pPr>
            <w:r w:rsidRPr="00E76038">
              <w:rPr>
                <w:sz w:val="22"/>
                <w:szCs w:val="22"/>
              </w:rPr>
              <w:t xml:space="preserve">náklady na </w:t>
            </w:r>
            <w:proofErr w:type="spellStart"/>
            <w:r w:rsidRPr="00E76038">
              <w:rPr>
                <w:sz w:val="22"/>
                <w:szCs w:val="22"/>
              </w:rPr>
              <w:t>prevádz</w:t>
            </w:r>
            <w:proofErr w:type="spellEnd"/>
            <w:r w:rsidRPr="00E76038">
              <w:rPr>
                <w:sz w:val="22"/>
                <w:szCs w:val="22"/>
              </w:rPr>
              <w:t>. činnosť</w:t>
            </w:r>
          </w:p>
        </w:tc>
        <w:tc>
          <w:tcPr>
            <w:tcW w:w="4111" w:type="dxa"/>
            <w:tcBorders>
              <w:left w:val="single" w:sz="4" w:space="0" w:color="auto"/>
              <w:bottom w:val="single" w:sz="4" w:space="0" w:color="auto"/>
            </w:tcBorders>
          </w:tcPr>
          <w:p w:rsidR="00351B70" w:rsidRPr="00E76038" w:rsidRDefault="00351B70" w:rsidP="004F5E01">
            <w:pPr>
              <w:rPr>
                <w:sz w:val="22"/>
                <w:szCs w:val="22"/>
              </w:rPr>
            </w:pPr>
            <w:r w:rsidRPr="00E76038">
              <w:rPr>
                <w:sz w:val="22"/>
                <w:szCs w:val="22"/>
              </w:rPr>
              <w:t>538 – Ostatné dane a poplatky</w:t>
            </w:r>
          </w:p>
          <w:p w:rsidR="00351B70" w:rsidRPr="00E76038" w:rsidRDefault="00351B70" w:rsidP="004F5E01">
            <w:pPr>
              <w:rPr>
                <w:sz w:val="22"/>
                <w:szCs w:val="22"/>
              </w:rPr>
            </w:pPr>
            <w:r w:rsidRPr="00E76038">
              <w:rPr>
                <w:sz w:val="22"/>
                <w:szCs w:val="22"/>
              </w:rPr>
              <w:t xml:space="preserve">548 - </w:t>
            </w:r>
            <w:proofErr w:type="spellStart"/>
            <w:r w:rsidRPr="00E76038">
              <w:rPr>
                <w:sz w:val="22"/>
                <w:szCs w:val="22"/>
              </w:rPr>
              <w:t>Ostat</w:t>
            </w:r>
            <w:proofErr w:type="spellEnd"/>
            <w:r w:rsidRPr="00E76038">
              <w:rPr>
                <w:sz w:val="22"/>
                <w:szCs w:val="22"/>
              </w:rPr>
              <w:t xml:space="preserve">. náklady na </w:t>
            </w:r>
            <w:proofErr w:type="spellStart"/>
            <w:r w:rsidRPr="00E76038">
              <w:rPr>
                <w:sz w:val="22"/>
                <w:szCs w:val="22"/>
              </w:rPr>
              <w:t>prev</w:t>
            </w:r>
            <w:proofErr w:type="spellEnd"/>
            <w:r w:rsidRPr="00E76038">
              <w:rPr>
                <w:sz w:val="22"/>
                <w:szCs w:val="22"/>
              </w:rPr>
              <w:t>. činnosť</w:t>
            </w:r>
          </w:p>
        </w:tc>
        <w:tc>
          <w:tcPr>
            <w:tcW w:w="1701" w:type="dxa"/>
            <w:tcBorders>
              <w:bottom w:val="single" w:sz="4" w:space="0" w:color="auto"/>
            </w:tcBorders>
          </w:tcPr>
          <w:p w:rsidR="00351B70" w:rsidRPr="00E76038" w:rsidRDefault="00351B70" w:rsidP="004F5E01">
            <w:pPr>
              <w:jc w:val="right"/>
              <w:rPr>
                <w:sz w:val="22"/>
                <w:szCs w:val="22"/>
              </w:rPr>
            </w:pPr>
            <w:r w:rsidRPr="00E76038">
              <w:rPr>
                <w:sz w:val="22"/>
                <w:szCs w:val="22"/>
              </w:rPr>
              <w:t>3</w:t>
            </w:r>
            <w:r w:rsidR="008046D1">
              <w:rPr>
                <w:sz w:val="22"/>
                <w:szCs w:val="22"/>
              </w:rPr>
              <w:t> 051,62</w:t>
            </w:r>
          </w:p>
          <w:p w:rsidR="00351B70" w:rsidRPr="00E76038" w:rsidRDefault="008046D1" w:rsidP="004F5E01">
            <w:pPr>
              <w:jc w:val="right"/>
              <w:rPr>
                <w:sz w:val="22"/>
                <w:szCs w:val="22"/>
              </w:rPr>
            </w:pPr>
            <w:r>
              <w:rPr>
                <w:sz w:val="22"/>
                <w:szCs w:val="22"/>
              </w:rPr>
              <w:t>294,26</w:t>
            </w:r>
          </w:p>
        </w:tc>
      </w:tr>
      <w:tr w:rsidR="00351B70" w:rsidRPr="00E76038" w:rsidTr="004F5E01">
        <w:tc>
          <w:tcPr>
            <w:tcW w:w="3544" w:type="dxa"/>
            <w:tcBorders>
              <w:top w:val="single" w:sz="4" w:space="0" w:color="auto"/>
              <w:left w:val="single" w:sz="4" w:space="0" w:color="auto"/>
              <w:bottom w:val="nil"/>
              <w:right w:val="single" w:sz="4" w:space="0" w:color="auto"/>
            </w:tcBorders>
          </w:tcPr>
          <w:p w:rsidR="00351B70" w:rsidRPr="00E76038" w:rsidRDefault="00351B70" w:rsidP="004F5E01">
            <w:pPr>
              <w:numPr>
                <w:ilvl w:val="0"/>
                <w:numId w:val="5"/>
              </w:numPr>
              <w:ind w:left="214" w:hanging="214"/>
              <w:rPr>
                <w:sz w:val="22"/>
                <w:szCs w:val="22"/>
              </w:rPr>
            </w:pPr>
            <w:r w:rsidRPr="00E76038">
              <w:rPr>
                <w:sz w:val="22"/>
                <w:szCs w:val="22"/>
              </w:rPr>
              <w:t xml:space="preserve">odpisy, rezervy a opravné položky </w:t>
            </w:r>
          </w:p>
        </w:tc>
        <w:tc>
          <w:tcPr>
            <w:tcW w:w="4111" w:type="dxa"/>
            <w:tcBorders>
              <w:top w:val="single" w:sz="4" w:space="0" w:color="auto"/>
              <w:left w:val="single" w:sz="4" w:space="0" w:color="auto"/>
              <w:bottom w:val="single" w:sz="4" w:space="0" w:color="auto"/>
            </w:tcBorders>
          </w:tcPr>
          <w:p w:rsidR="00351B70" w:rsidRPr="00E76038" w:rsidRDefault="00351B70" w:rsidP="004F5E01">
            <w:pPr>
              <w:rPr>
                <w:sz w:val="22"/>
                <w:szCs w:val="22"/>
              </w:rPr>
            </w:pPr>
            <w:r w:rsidRPr="00E76038">
              <w:rPr>
                <w:sz w:val="22"/>
                <w:szCs w:val="22"/>
              </w:rPr>
              <w:t>551 – Odpisy DNM a DHM</w:t>
            </w:r>
          </w:p>
        </w:tc>
        <w:tc>
          <w:tcPr>
            <w:tcW w:w="1701" w:type="dxa"/>
            <w:tcBorders>
              <w:top w:val="single" w:sz="4" w:space="0" w:color="auto"/>
              <w:bottom w:val="single" w:sz="4" w:space="0" w:color="auto"/>
            </w:tcBorders>
          </w:tcPr>
          <w:p w:rsidR="00351B70" w:rsidRPr="00E76038" w:rsidRDefault="008046D1" w:rsidP="004F5E01">
            <w:pPr>
              <w:jc w:val="right"/>
              <w:rPr>
                <w:sz w:val="22"/>
                <w:szCs w:val="22"/>
              </w:rPr>
            </w:pPr>
            <w:r>
              <w:rPr>
                <w:sz w:val="22"/>
                <w:szCs w:val="22"/>
              </w:rPr>
              <w:t>39 834,37</w:t>
            </w:r>
          </w:p>
        </w:tc>
      </w:tr>
      <w:tr w:rsidR="00351B70" w:rsidRPr="00E76038" w:rsidTr="004F5E01">
        <w:tc>
          <w:tcPr>
            <w:tcW w:w="3544" w:type="dxa"/>
            <w:tcBorders>
              <w:top w:val="single" w:sz="4" w:space="0" w:color="auto"/>
              <w:left w:val="single" w:sz="4" w:space="0" w:color="auto"/>
              <w:bottom w:val="nil"/>
              <w:right w:val="single" w:sz="4" w:space="0" w:color="auto"/>
            </w:tcBorders>
          </w:tcPr>
          <w:p w:rsidR="00351B70" w:rsidRPr="00E76038" w:rsidRDefault="00351B70" w:rsidP="004F5E01">
            <w:pPr>
              <w:numPr>
                <w:ilvl w:val="0"/>
                <w:numId w:val="5"/>
              </w:numPr>
              <w:ind w:left="214" w:hanging="214"/>
              <w:rPr>
                <w:sz w:val="22"/>
                <w:szCs w:val="22"/>
              </w:rPr>
            </w:pPr>
            <w:r w:rsidRPr="00E76038">
              <w:rPr>
                <w:sz w:val="22"/>
                <w:szCs w:val="22"/>
              </w:rPr>
              <w:t xml:space="preserve">finančné náklady </w:t>
            </w:r>
          </w:p>
        </w:tc>
        <w:tc>
          <w:tcPr>
            <w:tcW w:w="4111" w:type="dxa"/>
            <w:tcBorders>
              <w:top w:val="single" w:sz="4" w:space="0" w:color="auto"/>
              <w:left w:val="single" w:sz="4" w:space="0" w:color="auto"/>
              <w:bottom w:val="single" w:sz="4" w:space="0" w:color="auto"/>
            </w:tcBorders>
          </w:tcPr>
          <w:p w:rsidR="00351B70" w:rsidRPr="00E76038" w:rsidRDefault="00351B70" w:rsidP="004F5E01">
            <w:pPr>
              <w:rPr>
                <w:sz w:val="22"/>
                <w:szCs w:val="22"/>
              </w:rPr>
            </w:pPr>
            <w:r w:rsidRPr="00E76038">
              <w:rPr>
                <w:sz w:val="22"/>
                <w:szCs w:val="22"/>
              </w:rPr>
              <w:t>568 – Ostatné finančné náklady</w:t>
            </w:r>
          </w:p>
        </w:tc>
        <w:tc>
          <w:tcPr>
            <w:tcW w:w="1701" w:type="dxa"/>
            <w:tcBorders>
              <w:top w:val="single" w:sz="4" w:space="0" w:color="auto"/>
              <w:bottom w:val="single" w:sz="4" w:space="0" w:color="auto"/>
            </w:tcBorders>
          </w:tcPr>
          <w:p w:rsidR="00351B70" w:rsidRPr="00E76038" w:rsidRDefault="008046D1" w:rsidP="004F5E01">
            <w:pPr>
              <w:jc w:val="right"/>
              <w:rPr>
                <w:sz w:val="22"/>
                <w:szCs w:val="22"/>
              </w:rPr>
            </w:pPr>
            <w:r>
              <w:rPr>
                <w:sz w:val="22"/>
                <w:szCs w:val="22"/>
              </w:rPr>
              <w:t>2 435,42</w:t>
            </w:r>
          </w:p>
        </w:tc>
      </w:tr>
      <w:tr w:rsidR="00351B70" w:rsidRPr="00E76038" w:rsidTr="004F5E01">
        <w:tc>
          <w:tcPr>
            <w:tcW w:w="3544" w:type="dxa"/>
            <w:tcBorders>
              <w:top w:val="single" w:sz="4" w:space="0" w:color="auto"/>
              <w:left w:val="single" w:sz="4" w:space="0" w:color="auto"/>
              <w:bottom w:val="nil"/>
              <w:right w:val="single" w:sz="4" w:space="0" w:color="auto"/>
            </w:tcBorders>
          </w:tcPr>
          <w:p w:rsidR="00351B70" w:rsidRPr="00E76038" w:rsidRDefault="00351B70" w:rsidP="004F5E01">
            <w:pPr>
              <w:numPr>
                <w:ilvl w:val="0"/>
                <w:numId w:val="5"/>
              </w:numPr>
              <w:ind w:left="214" w:hanging="214"/>
              <w:rPr>
                <w:sz w:val="22"/>
                <w:szCs w:val="22"/>
              </w:rPr>
            </w:pPr>
            <w:r w:rsidRPr="00E76038">
              <w:rPr>
                <w:sz w:val="22"/>
                <w:szCs w:val="22"/>
              </w:rPr>
              <w:t xml:space="preserve">náklady na transfery a náklady z odvodu </w:t>
            </w:r>
          </w:p>
        </w:tc>
        <w:tc>
          <w:tcPr>
            <w:tcW w:w="4111" w:type="dxa"/>
            <w:tcBorders>
              <w:top w:val="single" w:sz="4" w:space="0" w:color="auto"/>
              <w:left w:val="single" w:sz="4" w:space="0" w:color="auto"/>
            </w:tcBorders>
          </w:tcPr>
          <w:p w:rsidR="00351B70" w:rsidRPr="00E76038" w:rsidRDefault="00351B70" w:rsidP="004F5E01">
            <w:pPr>
              <w:rPr>
                <w:sz w:val="22"/>
                <w:szCs w:val="22"/>
              </w:rPr>
            </w:pPr>
            <w:r w:rsidRPr="00E76038">
              <w:rPr>
                <w:sz w:val="22"/>
                <w:szCs w:val="22"/>
              </w:rPr>
              <w:t>588 – Náklady z odvodu príjmu</w:t>
            </w:r>
          </w:p>
        </w:tc>
        <w:tc>
          <w:tcPr>
            <w:tcW w:w="1701" w:type="dxa"/>
            <w:tcBorders>
              <w:top w:val="single" w:sz="4" w:space="0" w:color="auto"/>
            </w:tcBorders>
          </w:tcPr>
          <w:p w:rsidR="00351B70" w:rsidRPr="00E76038" w:rsidRDefault="008046D1" w:rsidP="004F5E01">
            <w:pPr>
              <w:jc w:val="right"/>
              <w:rPr>
                <w:sz w:val="22"/>
                <w:szCs w:val="22"/>
              </w:rPr>
            </w:pPr>
            <w:r>
              <w:rPr>
                <w:sz w:val="22"/>
                <w:szCs w:val="22"/>
              </w:rPr>
              <w:t>170 039,29</w:t>
            </w:r>
          </w:p>
        </w:tc>
      </w:tr>
      <w:tr w:rsidR="00351B70" w:rsidRPr="00E76038" w:rsidTr="004F5E01">
        <w:tc>
          <w:tcPr>
            <w:tcW w:w="3544" w:type="dxa"/>
            <w:tcBorders>
              <w:top w:val="nil"/>
              <w:left w:val="single" w:sz="4" w:space="0" w:color="auto"/>
              <w:bottom w:val="single" w:sz="4" w:space="0" w:color="auto"/>
              <w:right w:val="single" w:sz="4" w:space="0" w:color="auto"/>
            </w:tcBorders>
          </w:tcPr>
          <w:p w:rsidR="00351B70" w:rsidRPr="00E76038" w:rsidRDefault="00351B70" w:rsidP="004F5E01">
            <w:pPr>
              <w:rPr>
                <w:sz w:val="22"/>
                <w:szCs w:val="22"/>
              </w:rPr>
            </w:pPr>
            <w:r w:rsidRPr="00E76038">
              <w:rPr>
                <w:sz w:val="22"/>
                <w:szCs w:val="22"/>
              </w:rPr>
              <w:t xml:space="preserve">    príjmov</w:t>
            </w:r>
          </w:p>
        </w:tc>
        <w:tc>
          <w:tcPr>
            <w:tcW w:w="4111" w:type="dxa"/>
            <w:tcBorders>
              <w:top w:val="single" w:sz="4" w:space="0" w:color="auto"/>
              <w:left w:val="single" w:sz="4" w:space="0" w:color="auto"/>
              <w:bottom w:val="single" w:sz="4" w:space="0" w:color="auto"/>
            </w:tcBorders>
          </w:tcPr>
          <w:p w:rsidR="00351B70" w:rsidRPr="00E76038" w:rsidRDefault="00351B70" w:rsidP="004F5E01">
            <w:pPr>
              <w:rPr>
                <w:sz w:val="22"/>
                <w:szCs w:val="22"/>
              </w:rPr>
            </w:pPr>
            <w:r w:rsidRPr="00E76038">
              <w:rPr>
                <w:sz w:val="22"/>
                <w:szCs w:val="22"/>
              </w:rPr>
              <w:t>589 – Náklady z budúceho odvodu príjmov</w:t>
            </w:r>
          </w:p>
        </w:tc>
        <w:tc>
          <w:tcPr>
            <w:tcW w:w="1701" w:type="dxa"/>
            <w:tcBorders>
              <w:top w:val="single" w:sz="4" w:space="0" w:color="auto"/>
              <w:bottom w:val="single" w:sz="4" w:space="0" w:color="auto"/>
            </w:tcBorders>
          </w:tcPr>
          <w:p w:rsidR="00351B70" w:rsidRPr="00E76038" w:rsidRDefault="008046D1" w:rsidP="004F5E01">
            <w:pPr>
              <w:jc w:val="right"/>
              <w:rPr>
                <w:sz w:val="22"/>
                <w:szCs w:val="22"/>
              </w:rPr>
            </w:pPr>
            <w:r>
              <w:rPr>
                <w:sz w:val="22"/>
                <w:szCs w:val="22"/>
              </w:rPr>
              <w:t>611,46</w:t>
            </w:r>
          </w:p>
        </w:tc>
      </w:tr>
    </w:tbl>
    <w:p w:rsidR="00351B70" w:rsidRPr="00E76038" w:rsidRDefault="00351B70" w:rsidP="00351B70">
      <w:pPr>
        <w:pStyle w:val="Pismenka"/>
        <w:tabs>
          <w:tab w:val="clear" w:pos="426"/>
        </w:tabs>
        <w:ind w:left="360" w:firstLine="0"/>
        <w:rPr>
          <w:sz w:val="22"/>
          <w:szCs w:val="22"/>
        </w:rPr>
      </w:pPr>
    </w:p>
    <w:p w:rsidR="00351B70" w:rsidRDefault="00351B70" w:rsidP="00351B70">
      <w:pPr>
        <w:jc w:val="center"/>
        <w:rPr>
          <w:b/>
          <w:sz w:val="22"/>
          <w:szCs w:val="22"/>
        </w:rPr>
      </w:pPr>
    </w:p>
    <w:p w:rsidR="00351B70" w:rsidRDefault="00351B70" w:rsidP="00351B70">
      <w:pPr>
        <w:jc w:val="center"/>
        <w:rPr>
          <w:b/>
          <w:sz w:val="22"/>
          <w:szCs w:val="22"/>
        </w:rPr>
      </w:pPr>
    </w:p>
    <w:p w:rsidR="00351B70" w:rsidRPr="00E76038" w:rsidRDefault="00351B70" w:rsidP="00351B70">
      <w:pPr>
        <w:jc w:val="center"/>
        <w:rPr>
          <w:b/>
          <w:sz w:val="22"/>
          <w:szCs w:val="22"/>
        </w:rPr>
      </w:pPr>
      <w:r w:rsidRPr="00E76038">
        <w:rPr>
          <w:b/>
          <w:sz w:val="22"/>
          <w:szCs w:val="22"/>
        </w:rPr>
        <w:t>Čl. VIII</w:t>
      </w:r>
    </w:p>
    <w:p w:rsidR="00351B70" w:rsidRPr="00E76038" w:rsidRDefault="00351B70" w:rsidP="00351B70">
      <w:pPr>
        <w:jc w:val="center"/>
        <w:rPr>
          <w:b/>
          <w:sz w:val="22"/>
          <w:szCs w:val="22"/>
        </w:rPr>
      </w:pPr>
      <w:r w:rsidRPr="00E76038">
        <w:rPr>
          <w:b/>
          <w:sz w:val="22"/>
          <w:szCs w:val="22"/>
        </w:rPr>
        <w:t xml:space="preserve">Informácie o spriaznených osobách a o ekonomických vzťahoch </w:t>
      </w:r>
    </w:p>
    <w:p w:rsidR="00351B70" w:rsidRPr="00E76038" w:rsidRDefault="00351B70" w:rsidP="00351B70">
      <w:pPr>
        <w:jc w:val="center"/>
        <w:rPr>
          <w:b/>
          <w:sz w:val="22"/>
          <w:szCs w:val="22"/>
        </w:rPr>
      </w:pPr>
      <w:r w:rsidRPr="00E76038">
        <w:rPr>
          <w:b/>
          <w:sz w:val="22"/>
          <w:szCs w:val="22"/>
        </w:rPr>
        <w:t>účtovnej jednotky a spriaznených osôb</w:t>
      </w:r>
    </w:p>
    <w:p w:rsidR="00351B70" w:rsidRPr="00E76038" w:rsidRDefault="00351B70" w:rsidP="00351B70">
      <w:pPr>
        <w:jc w:val="both"/>
        <w:rPr>
          <w:sz w:val="22"/>
          <w:szCs w:val="22"/>
        </w:rPr>
      </w:pPr>
    </w:p>
    <w:p w:rsidR="00351B70" w:rsidRPr="00E76038" w:rsidRDefault="00351B70" w:rsidP="00351B70">
      <w:pPr>
        <w:jc w:val="both"/>
        <w:rPr>
          <w:sz w:val="22"/>
          <w:szCs w:val="22"/>
        </w:rPr>
      </w:pPr>
      <w:r w:rsidRPr="00E76038">
        <w:rPr>
          <w:sz w:val="22"/>
          <w:szCs w:val="22"/>
        </w:rPr>
        <w:t>Naša účtovná jednotka nemá spriaznené osoby</w:t>
      </w:r>
    </w:p>
    <w:p w:rsidR="00351B70" w:rsidRPr="00E76038" w:rsidRDefault="00351B70" w:rsidP="00351B70">
      <w:pPr>
        <w:jc w:val="both"/>
        <w:rPr>
          <w:sz w:val="22"/>
          <w:szCs w:val="22"/>
        </w:rPr>
      </w:pPr>
    </w:p>
    <w:p w:rsidR="00351B70" w:rsidRPr="00E76038" w:rsidRDefault="00351B70" w:rsidP="00351B70">
      <w:pPr>
        <w:pStyle w:val="Pismenka"/>
        <w:tabs>
          <w:tab w:val="clear" w:pos="426"/>
        </w:tabs>
        <w:ind w:left="0" w:firstLine="0"/>
        <w:rPr>
          <w:b w:val="0"/>
          <w:sz w:val="22"/>
          <w:szCs w:val="22"/>
        </w:rPr>
      </w:pPr>
    </w:p>
    <w:p w:rsidR="00351B70" w:rsidRPr="00E76038" w:rsidRDefault="00351B70" w:rsidP="00351B70">
      <w:pPr>
        <w:jc w:val="center"/>
        <w:rPr>
          <w:b/>
          <w:sz w:val="22"/>
          <w:szCs w:val="22"/>
        </w:rPr>
      </w:pPr>
      <w:r w:rsidRPr="00E76038">
        <w:rPr>
          <w:b/>
          <w:sz w:val="22"/>
          <w:szCs w:val="22"/>
        </w:rPr>
        <w:lastRenderedPageBreak/>
        <w:t>Čl. IX</w:t>
      </w:r>
    </w:p>
    <w:p w:rsidR="00351B70" w:rsidRPr="00B076C8" w:rsidRDefault="00351B70" w:rsidP="00351B70">
      <w:pPr>
        <w:jc w:val="center"/>
        <w:rPr>
          <w:b/>
          <w:sz w:val="22"/>
          <w:szCs w:val="22"/>
        </w:rPr>
      </w:pPr>
      <w:r w:rsidRPr="00B076C8">
        <w:rPr>
          <w:b/>
          <w:sz w:val="22"/>
          <w:szCs w:val="22"/>
        </w:rPr>
        <w:t xml:space="preserve">Informácie o rozpočte a hodnotenie plnenia rozpočtu </w:t>
      </w:r>
    </w:p>
    <w:p w:rsidR="00351B70" w:rsidRPr="00B076C8" w:rsidRDefault="00351B70" w:rsidP="00351B70">
      <w:pPr>
        <w:jc w:val="center"/>
        <w:rPr>
          <w:b/>
          <w:sz w:val="22"/>
          <w:szCs w:val="22"/>
        </w:rPr>
      </w:pPr>
    </w:p>
    <w:p w:rsidR="00351B70" w:rsidRDefault="00351B70" w:rsidP="00351B70">
      <w:pPr>
        <w:jc w:val="both"/>
        <w:rPr>
          <w:b/>
          <w:sz w:val="22"/>
          <w:szCs w:val="22"/>
        </w:rPr>
      </w:pPr>
      <w:r w:rsidRPr="00B076C8">
        <w:rPr>
          <w:b/>
          <w:sz w:val="22"/>
          <w:szCs w:val="22"/>
        </w:rPr>
        <w:t xml:space="preserve">Informácie o rozpočte a hodnotenie plnenia rozpočtu </w:t>
      </w:r>
    </w:p>
    <w:p w:rsidR="00351B70" w:rsidRPr="00B076C8" w:rsidRDefault="00351B70" w:rsidP="00351B70">
      <w:pPr>
        <w:jc w:val="both"/>
        <w:rPr>
          <w:b/>
          <w:sz w:val="22"/>
          <w:szCs w:val="22"/>
        </w:rPr>
      </w:pPr>
    </w:p>
    <w:p w:rsidR="00351B70" w:rsidRPr="00481B2B" w:rsidRDefault="00351B70" w:rsidP="00351B70">
      <w:pPr>
        <w:jc w:val="both"/>
        <w:rPr>
          <w:sz w:val="22"/>
          <w:szCs w:val="22"/>
        </w:rPr>
      </w:pPr>
      <w:r w:rsidRPr="00481B2B">
        <w:rPr>
          <w:sz w:val="22"/>
          <w:szCs w:val="22"/>
        </w:rPr>
        <w:t xml:space="preserve">Rozpočet rozpočtovej organizácie bol schválený mestským zastupiteľstvom dňa </w:t>
      </w:r>
      <w:r w:rsidR="008569A4">
        <w:rPr>
          <w:sz w:val="22"/>
          <w:szCs w:val="22"/>
        </w:rPr>
        <w:t>21</w:t>
      </w:r>
      <w:r w:rsidRPr="00481B2B">
        <w:rPr>
          <w:sz w:val="22"/>
          <w:szCs w:val="22"/>
        </w:rPr>
        <w:t>.</w:t>
      </w:r>
      <w:r w:rsidR="008569A4">
        <w:rPr>
          <w:sz w:val="22"/>
          <w:szCs w:val="22"/>
        </w:rPr>
        <w:t>0</w:t>
      </w:r>
      <w:r w:rsidRPr="00481B2B">
        <w:rPr>
          <w:sz w:val="22"/>
          <w:szCs w:val="22"/>
        </w:rPr>
        <w:t>2.201</w:t>
      </w:r>
      <w:r w:rsidR="008569A4">
        <w:rPr>
          <w:sz w:val="22"/>
          <w:szCs w:val="22"/>
        </w:rPr>
        <w:t>9</w:t>
      </w:r>
      <w:r w:rsidRPr="00481B2B">
        <w:rPr>
          <w:sz w:val="22"/>
          <w:szCs w:val="22"/>
        </w:rPr>
        <w:t xml:space="preserve"> uznesením </w:t>
      </w:r>
      <w:proofErr w:type="spellStart"/>
      <w:r w:rsidRPr="00481B2B">
        <w:rPr>
          <w:sz w:val="22"/>
          <w:szCs w:val="22"/>
        </w:rPr>
        <w:t>MsZ</w:t>
      </w:r>
      <w:proofErr w:type="spellEnd"/>
      <w:r w:rsidRPr="00481B2B">
        <w:rPr>
          <w:sz w:val="22"/>
          <w:szCs w:val="22"/>
        </w:rPr>
        <w:t xml:space="preserve"> č. </w:t>
      </w:r>
      <w:r w:rsidR="008569A4">
        <w:rPr>
          <w:sz w:val="22"/>
          <w:szCs w:val="22"/>
        </w:rPr>
        <w:t>1-27/2019</w:t>
      </w:r>
      <w:r w:rsidRPr="00481B2B">
        <w:rPr>
          <w:sz w:val="22"/>
          <w:szCs w:val="22"/>
        </w:rPr>
        <w:t xml:space="preserve"> </w:t>
      </w:r>
    </w:p>
    <w:p w:rsidR="00351B70" w:rsidRPr="00B076C8" w:rsidRDefault="00351B70" w:rsidP="00351B70">
      <w:pPr>
        <w:jc w:val="both"/>
        <w:rPr>
          <w:sz w:val="22"/>
          <w:szCs w:val="22"/>
        </w:rPr>
      </w:pPr>
      <w:r w:rsidRPr="00B076C8">
        <w:rPr>
          <w:sz w:val="22"/>
          <w:szCs w:val="22"/>
        </w:rPr>
        <w:t xml:space="preserve">Zmeny rozpočtu: </w:t>
      </w:r>
    </w:p>
    <w:p w:rsidR="00351B70" w:rsidRPr="00E76038" w:rsidRDefault="00351B70" w:rsidP="00351B70">
      <w:pPr>
        <w:numPr>
          <w:ilvl w:val="0"/>
          <w:numId w:val="1"/>
        </w:numPr>
        <w:jc w:val="both"/>
        <w:rPr>
          <w:sz w:val="22"/>
          <w:szCs w:val="22"/>
        </w:rPr>
      </w:pPr>
      <w:r w:rsidRPr="00E76038">
        <w:rPr>
          <w:sz w:val="22"/>
          <w:szCs w:val="22"/>
        </w:rPr>
        <w:t>1. úprava – rozpis rozpočtu na rok 201</w:t>
      </w:r>
      <w:r w:rsidR="008569A4">
        <w:rPr>
          <w:sz w:val="22"/>
          <w:szCs w:val="22"/>
        </w:rPr>
        <w:t>9</w:t>
      </w:r>
      <w:r w:rsidRPr="00E76038">
        <w:rPr>
          <w:sz w:val="22"/>
          <w:szCs w:val="22"/>
        </w:rPr>
        <w:t xml:space="preserve">  schválená dňa 2</w:t>
      </w:r>
      <w:r w:rsidR="008569A4">
        <w:rPr>
          <w:sz w:val="22"/>
          <w:szCs w:val="22"/>
        </w:rPr>
        <w:t>9</w:t>
      </w:r>
      <w:r w:rsidRPr="00E76038">
        <w:rPr>
          <w:sz w:val="22"/>
          <w:szCs w:val="22"/>
        </w:rPr>
        <w:t>.0</w:t>
      </w:r>
      <w:r w:rsidR="008569A4">
        <w:rPr>
          <w:sz w:val="22"/>
          <w:szCs w:val="22"/>
        </w:rPr>
        <w:t>3</w:t>
      </w:r>
      <w:r w:rsidRPr="00E76038">
        <w:rPr>
          <w:sz w:val="22"/>
          <w:szCs w:val="22"/>
        </w:rPr>
        <w:t>.201</w:t>
      </w:r>
      <w:r w:rsidR="008569A4">
        <w:rPr>
          <w:sz w:val="22"/>
          <w:szCs w:val="22"/>
        </w:rPr>
        <w:t>9</w:t>
      </w:r>
      <w:r>
        <w:rPr>
          <w:sz w:val="22"/>
          <w:szCs w:val="22"/>
        </w:rPr>
        <w:t xml:space="preserve">  č. 5/6-5/3/</w:t>
      </w:r>
      <w:r w:rsidR="008569A4">
        <w:rPr>
          <w:sz w:val="22"/>
          <w:szCs w:val="22"/>
        </w:rPr>
        <w:t>4</w:t>
      </w:r>
    </w:p>
    <w:p w:rsidR="00351B70" w:rsidRPr="00E76038" w:rsidRDefault="00351B70" w:rsidP="00351B70">
      <w:pPr>
        <w:numPr>
          <w:ilvl w:val="0"/>
          <w:numId w:val="1"/>
        </w:numPr>
        <w:jc w:val="both"/>
        <w:rPr>
          <w:sz w:val="22"/>
          <w:szCs w:val="22"/>
        </w:rPr>
      </w:pPr>
      <w:r w:rsidRPr="00E76038">
        <w:rPr>
          <w:sz w:val="22"/>
          <w:szCs w:val="22"/>
        </w:rPr>
        <w:t>2. úprava – rozpis rozpočtu na rok 201</w:t>
      </w:r>
      <w:r w:rsidR="008569A4">
        <w:rPr>
          <w:sz w:val="22"/>
          <w:szCs w:val="22"/>
        </w:rPr>
        <w:t>9</w:t>
      </w:r>
      <w:r w:rsidRPr="00E76038">
        <w:rPr>
          <w:sz w:val="22"/>
          <w:szCs w:val="22"/>
        </w:rPr>
        <w:t xml:space="preserve">  schválená dňa </w:t>
      </w:r>
      <w:r w:rsidR="008569A4">
        <w:rPr>
          <w:sz w:val="22"/>
          <w:szCs w:val="22"/>
        </w:rPr>
        <w:t>01.07.2019</w:t>
      </w:r>
      <w:r>
        <w:rPr>
          <w:sz w:val="22"/>
          <w:szCs w:val="22"/>
        </w:rPr>
        <w:t xml:space="preserve">  č. 5/6-5/3/</w:t>
      </w:r>
      <w:r w:rsidR="008569A4">
        <w:rPr>
          <w:sz w:val="22"/>
          <w:szCs w:val="22"/>
        </w:rPr>
        <w:t>9</w:t>
      </w:r>
    </w:p>
    <w:p w:rsidR="00351B70" w:rsidRPr="00E76038" w:rsidRDefault="00351B70" w:rsidP="00351B70">
      <w:pPr>
        <w:numPr>
          <w:ilvl w:val="0"/>
          <w:numId w:val="1"/>
        </w:numPr>
        <w:jc w:val="both"/>
        <w:rPr>
          <w:sz w:val="22"/>
          <w:szCs w:val="22"/>
        </w:rPr>
      </w:pPr>
      <w:r w:rsidRPr="00E76038">
        <w:rPr>
          <w:sz w:val="22"/>
          <w:szCs w:val="22"/>
        </w:rPr>
        <w:t>3. úprava – rozpis rozpočtu na rok 201</w:t>
      </w:r>
      <w:r w:rsidR="008569A4">
        <w:rPr>
          <w:sz w:val="22"/>
          <w:szCs w:val="22"/>
        </w:rPr>
        <w:t xml:space="preserve">9  schválená dňa </w:t>
      </w:r>
      <w:r>
        <w:rPr>
          <w:sz w:val="22"/>
          <w:szCs w:val="22"/>
        </w:rPr>
        <w:t>3</w:t>
      </w:r>
      <w:r w:rsidR="008569A4">
        <w:rPr>
          <w:sz w:val="22"/>
          <w:szCs w:val="22"/>
        </w:rPr>
        <w:t>0</w:t>
      </w:r>
      <w:r>
        <w:rPr>
          <w:sz w:val="22"/>
          <w:szCs w:val="22"/>
        </w:rPr>
        <w:t>.12.201</w:t>
      </w:r>
      <w:r w:rsidR="008569A4">
        <w:rPr>
          <w:sz w:val="22"/>
          <w:szCs w:val="22"/>
        </w:rPr>
        <w:t>9</w:t>
      </w:r>
      <w:r w:rsidRPr="00E76038">
        <w:rPr>
          <w:sz w:val="22"/>
          <w:szCs w:val="22"/>
        </w:rPr>
        <w:t xml:space="preserve">  č. 5/6-5/3/1</w:t>
      </w:r>
      <w:r w:rsidR="008569A4">
        <w:rPr>
          <w:sz w:val="22"/>
          <w:szCs w:val="22"/>
        </w:rPr>
        <w:t>5</w:t>
      </w:r>
    </w:p>
    <w:p w:rsidR="00351B70" w:rsidRPr="00E76038" w:rsidRDefault="00351B70" w:rsidP="00351B70">
      <w:pPr>
        <w:jc w:val="center"/>
        <w:rPr>
          <w:b/>
          <w:sz w:val="22"/>
          <w:szCs w:val="22"/>
        </w:rPr>
      </w:pPr>
    </w:p>
    <w:p w:rsidR="00351B70" w:rsidRPr="00E76038" w:rsidRDefault="00351B70" w:rsidP="00351B70">
      <w:pPr>
        <w:jc w:val="center"/>
        <w:rPr>
          <w:b/>
          <w:sz w:val="22"/>
          <w:szCs w:val="22"/>
        </w:rPr>
      </w:pPr>
    </w:p>
    <w:p w:rsidR="00351B70" w:rsidRPr="00E76038" w:rsidRDefault="00351B70" w:rsidP="00351B70">
      <w:pPr>
        <w:jc w:val="center"/>
        <w:rPr>
          <w:b/>
          <w:sz w:val="22"/>
          <w:szCs w:val="22"/>
        </w:rPr>
      </w:pPr>
      <w:r w:rsidRPr="00E76038">
        <w:rPr>
          <w:b/>
          <w:sz w:val="22"/>
          <w:szCs w:val="22"/>
        </w:rPr>
        <w:t>Čl. XII</w:t>
      </w:r>
    </w:p>
    <w:p w:rsidR="00351B70" w:rsidRPr="00E76038" w:rsidRDefault="00351B70" w:rsidP="00351B70">
      <w:pPr>
        <w:jc w:val="center"/>
        <w:rPr>
          <w:b/>
          <w:sz w:val="22"/>
          <w:szCs w:val="22"/>
        </w:rPr>
      </w:pPr>
      <w:r w:rsidRPr="00E76038">
        <w:rPr>
          <w:b/>
          <w:sz w:val="22"/>
          <w:szCs w:val="22"/>
        </w:rPr>
        <w:t>Informácie o skutočnostiach, ktoré  nastali po dni, ku ktorému sa zostavuje účtovná závierka do dňa zostavenia účtovnej závierky</w:t>
      </w:r>
    </w:p>
    <w:p w:rsidR="00351B70" w:rsidRPr="00E76038" w:rsidRDefault="00351B70" w:rsidP="00351B70">
      <w:pPr>
        <w:jc w:val="center"/>
        <w:rPr>
          <w:b/>
          <w:sz w:val="22"/>
          <w:szCs w:val="22"/>
        </w:rPr>
      </w:pPr>
    </w:p>
    <w:p w:rsidR="00351B70" w:rsidRPr="00E76038" w:rsidRDefault="00351B70" w:rsidP="00351B70">
      <w:pPr>
        <w:rPr>
          <w:sz w:val="22"/>
          <w:szCs w:val="22"/>
        </w:rPr>
      </w:pPr>
      <w:r w:rsidRPr="00E76038">
        <w:rPr>
          <w:sz w:val="22"/>
          <w:szCs w:val="22"/>
        </w:rPr>
        <w:t>Po 31.decembri 201</w:t>
      </w:r>
      <w:r w:rsidR="008569A4">
        <w:rPr>
          <w:sz w:val="22"/>
          <w:szCs w:val="22"/>
        </w:rPr>
        <w:t>9</w:t>
      </w:r>
      <w:r w:rsidRPr="00E76038">
        <w:rPr>
          <w:sz w:val="22"/>
          <w:szCs w:val="22"/>
        </w:rPr>
        <w:t xml:space="preserve">  nenastali  také udalosti, ktoré by si vyžadovali zverejnenie alebo vykázanie v účtovnej závierke za rok 201</w:t>
      </w:r>
      <w:r w:rsidR="008569A4">
        <w:rPr>
          <w:sz w:val="22"/>
          <w:szCs w:val="22"/>
        </w:rPr>
        <w:t>9</w:t>
      </w:r>
      <w:r w:rsidRPr="00E76038">
        <w:rPr>
          <w:sz w:val="22"/>
          <w:szCs w:val="22"/>
        </w:rPr>
        <w:t>.</w:t>
      </w:r>
    </w:p>
    <w:p w:rsidR="00351B70" w:rsidRPr="00E76038" w:rsidRDefault="00351B70" w:rsidP="00351B70">
      <w:pPr>
        <w:rPr>
          <w:sz w:val="22"/>
          <w:szCs w:val="22"/>
        </w:rPr>
      </w:pPr>
    </w:p>
    <w:p w:rsidR="004E49D6" w:rsidRDefault="004E49D6"/>
    <w:sectPr w:rsidR="004E49D6" w:rsidSect="004F5E0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25C3123"/>
    <w:multiLevelType w:val="hybridMultilevel"/>
    <w:tmpl w:val="96C805B4"/>
    <w:lvl w:ilvl="0" w:tplc="2676F860">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4C40838"/>
    <w:multiLevelType w:val="hybridMultilevel"/>
    <w:tmpl w:val="97CE57C6"/>
    <w:lvl w:ilvl="0" w:tplc="9CA63B10">
      <w:start w:val="1"/>
      <w:numFmt w:val="decimal"/>
      <w:lvlText w:val="%1."/>
      <w:lvlJc w:val="left"/>
      <w:pPr>
        <w:tabs>
          <w:tab w:val="num" w:pos="720"/>
        </w:tabs>
        <w:ind w:left="72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nsid w:val="16667140"/>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2E7D33EC"/>
    <w:multiLevelType w:val="hybridMultilevel"/>
    <w:tmpl w:val="C5B405F0"/>
    <w:lvl w:ilvl="0" w:tplc="1310A174">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2ED56EB2"/>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nsid w:val="37D7612E"/>
    <w:multiLevelType w:val="hybridMultilevel"/>
    <w:tmpl w:val="7722F3D0"/>
    <w:lvl w:ilvl="0" w:tplc="20361208">
      <w:numFmt w:val="bullet"/>
      <w:lvlText w:val="-"/>
      <w:lvlJc w:val="left"/>
      <w:pPr>
        <w:tabs>
          <w:tab w:val="num" w:pos="720"/>
        </w:tabs>
        <w:ind w:left="720" w:hanging="360"/>
      </w:pPr>
      <w:rPr>
        <w:rFonts w:ascii="Times New Roman" w:eastAsia="Times New Roman" w:hAnsi="Times New Roman" w:cs="Times New Roman" w:hint="default"/>
        <w:color w:val="FF0000"/>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15">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5"/>
  </w:num>
  <w:num w:numId="3">
    <w:abstractNumId w:val="1"/>
  </w:num>
  <w:num w:numId="4">
    <w:abstractNumId w:val="6"/>
  </w:num>
  <w:num w:numId="5">
    <w:abstractNumId w:val="3"/>
  </w:num>
  <w:num w:numId="6">
    <w:abstractNumId w:val="13"/>
  </w:num>
  <w:num w:numId="7">
    <w:abstractNumId w:val="14"/>
  </w:num>
  <w:num w:numId="8">
    <w:abstractNumId w:val="2"/>
  </w:num>
  <w:num w:numId="9">
    <w:abstractNumId w:val="10"/>
  </w:num>
  <w:num w:numId="10">
    <w:abstractNumId w:val="15"/>
  </w:num>
  <w:num w:numId="11">
    <w:abstractNumId w:val="11"/>
  </w:num>
  <w:num w:numId="12">
    <w:abstractNumId w:val="4"/>
  </w:num>
  <w:num w:numId="13">
    <w:abstractNumId w:val="12"/>
  </w:num>
  <w:num w:numId="14">
    <w:abstractNumId w:val="0"/>
  </w:num>
  <w:num w:numId="15">
    <w:abstractNumId w:val="9"/>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B70"/>
    <w:rsid w:val="0012138A"/>
    <w:rsid w:val="002037C0"/>
    <w:rsid w:val="00324CCA"/>
    <w:rsid w:val="00351B70"/>
    <w:rsid w:val="0041747D"/>
    <w:rsid w:val="004E49D6"/>
    <w:rsid w:val="004F5E01"/>
    <w:rsid w:val="0052774A"/>
    <w:rsid w:val="0073421A"/>
    <w:rsid w:val="008046D1"/>
    <w:rsid w:val="008569A4"/>
    <w:rsid w:val="00871136"/>
    <w:rsid w:val="00881131"/>
    <w:rsid w:val="009D4518"/>
    <w:rsid w:val="00A80E1B"/>
    <w:rsid w:val="00AA6F6C"/>
    <w:rsid w:val="00B10D17"/>
    <w:rsid w:val="00BA301C"/>
    <w:rsid w:val="00CF189F"/>
    <w:rsid w:val="00EA05A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51B70"/>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rsid w:val="00351B70"/>
    <w:pPr>
      <w:ind w:left="426"/>
      <w:jc w:val="both"/>
    </w:pPr>
    <w:rPr>
      <w:sz w:val="18"/>
    </w:rPr>
  </w:style>
  <w:style w:type="character" w:customStyle="1" w:styleId="ZkladntextChar">
    <w:name w:val="Základný text Char"/>
    <w:basedOn w:val="Predvolenpsmoodseku"/>
    <w:link w:val="Zkladntext"/>
    <w:rsid w:val="00351B70"/>
    <w:rPr>
      <w:rFonts w:ascii="Times New Roman" w:eastAsia="Times New Roman" w:hAnsi="Times New Roman" w:cs="Times New Roman"/>
      <w:sz w:val="18"/>
      <w:szCs w:val="20"/>
      <w:lang w:eastAsia="sk-SK"/>
    </w:rPr>
  </w:style>
  <w:style w:type="paragraph" w:customStyle="1" w:styleId="Pismenka">
    <w:name w:val="Pismenka"/>
    <w:basedOn w:val="Zkladntext"/>
    <w:rsid w:val="00351B70"/>
    <w:pPr>
      <w:tabs>
        <w:tab w:val="num" w:pos="426"/>
      </w:tabs>
      <w:ind w:hanging="426"/>
    </w:pPr>
    <w:rPr>
      <w:b/>
    </w:rPr>
  </w:style>
  <w:style w:type="paragraph" w:styleId="Odsekzoznamu">
    <w:name w:val="List Paragraph"/>
    <w:basedOn w:val="Normlny"/>
    <w:uiPriority w:val="34"/>
    <w:qFormat/>
    <w:rsid w:val="0041747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51B70"/>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rsid w:val="00351B70"/>
    <w:pPr>
      <w:ind w:left="426"/>
      <w:jc w:val="both"/>
    </w:pPr>
    <w:rPr>
      <w:sz w:val="18"/>
    </w:rPr>
  </w:style>
  <w:style w:type="character" w:customStyle="1" w:styleId="ZkladntextChar">
    <w:name w:val="Základný text Char"/>
    <w:basedOn w:val="Predvolenpsmoodseku"/>
    <w:link w:val="Zkladntext"/>
    <w:rsid w:val="00351B70"/>
    <w:rPr>
      <w:rFonts w:ascii="Times New Roman" w:eastAsia="Times New Roman" w:hAnsi="Times New Roman" w:cs="Times New Roman"/>
      <w:sz w:val="18"/>
      <w:szCs w:val="20"/>
      <w:lang w:eastAsia="sk-SK"/>
    </w:rPr>
  </w:style>
  <w:style w:type="paragraph" w:customStyle="1" w:styleId="Pismenka">
    <w:name w:val="Pismenka"/>
    <w:basedOn w:val="Zkladntext"/>
    <w:rsid w:val="00351B70"/>
    <w:pPr>
      <w:tabs>
        <w:tab w:val="num" w:pos="426"/>
      </w:tabs>
      <w:ind w:hanging="426"/>
    </w:pPr>
    <w:rPr>
      <w:b/>
    </w:rPr>
  </w:style>
  <w:style w:type="paragraph" w:styleId="Odsekzoznamu">
    <w:name w:val="List Paragraph"/>
    <w:basedOn w:val="Normlny"/>
    <w:uiPriority w:val="34"/>
    <w:qFormat/>
    <w:rsid w:val="0041747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142</TotalTime>
  <Pages>7</Pages>
  <Words>1980</Words>
  <Characters>11287</Characters>
  <Application>Microsoft Office Word</Application>
  <DocSecurity>0</DocSecurity>
  <Lines>94</Lines>
  <Paragraphs>26</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13241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WINIBEU</dc:creator>
  <cp:lastModifiedBy>WINIBEU</cp:lastModifiedBy>
  <cp:revision>8</cp:revision>
  <dcterms:created xsi:type="dcterms:W3CDTF">2020-04-14T07:17:00Z</dcterms:created>
  <dcterms:modified xsi:type="dcterms:W3CDTF">2020-04-14T12:20:00Z</dcterms:modified>
</cp:coreProperties>
</file>