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665322">
        <w:rPr>
          <w:rFonts w:ascii="Calibri" w:eastAsia="Calibri" w:hAnsi="Calibri" w:cs="Times New Roman"/>
          <w:b/>
          <w:sz w:val="52"/>
          <w:szCs w:val="40"/>
        </w:rPr>
        <w:t>201</w:t>
      </w:r>
      <w:r w:rsidR="00C955A1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C955A1">
        <w:rPr>
          <w:rFonts w:ascii="Calibri" w:eastAsia="Calibri" w:hAnsi="Calibri" w:cs="Times New Roman"/>
          <w:b/>
          <w:sz w:val="32"/>
          <w:szCs w:val="40"/>
        </w:rPr>
        <w:t>1</w:t>
      </w:r>
      <w:r w:rsidR="00E57B24">
        <w:rPr>
          <w:rFonts w:ascii="Calibri" w:eastAsia="Calibri" w:hAnsi="Calibri" w:cs="Times New Roman"/>
          <w:b/>
          <w:sz w:val="32"/>
          <w:szCs w:val="40"/>
        </w:rPr>
        <w:t>.</w:t>
      </w:r>
      <w:r w:rsidR="00C955A1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665322">
        <w:rPr>
          <w:rFonts w:ascii="Calibri" w:eastAsia="Calibri" w:hAnsi="Calibri" w:cs="Times New Roman"/>
          <w:b/>
          <w:sz w:val="32"/>
          <w:szCs w:val="40"/>
        </w:rPr>
        <w:t>201</w:t>
      </w:r>
      <w:r w:rsidR="00C955A1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665322">
        <w:rPr>
          <w:rFonts w:ascii="Calibri" w:eastAsia="Calibri" w:hAnsi="Calibri" w:cs="Times New Roman"/>
          <w:b/>
          <w:sz w:val="32"/>
          <w:szCs w:val="40"/>
        </w:rPr>
        <w:t>201</w:t>
      </w:r>
      <w:r w:rsidR="00C955A1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3902FF">
        <w:rPr>
          <w:rFonts w:ascii="Calibri" w:eastAsia="Calibri" w:hAnsi="Calibri" w:cs="Times New Roman"/>
          <w:b/>
          <w:sz w:val="32"/>
          <w:szCs w:val="32"/>
        </w:rPr>
        <w:t>Broppe</w:t>
      </w:r>
      <w:proofErr w:type="spellEnd"/>
      <w:r w:rsidR="00287AE5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3902FF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287AE5">
        <w:rPr>
          <w:rFonts w:ascii="Calibri" w:eastAsia="Calibri" w:hAnsi="Calibri" w:cs="Times New Roman"/>
          <w:b/>
          <w:sz w:val="32"/>
          <w:szCs w:val="32"/>
        </w:rPr>
        <w:t>r.</w:t>
      </w:r>
      <w:r w:rsidR="003902FF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287AE5">
        <w:rPr>
          <w:rFonts w:ascii="Calibri" w:eastAsia="Calibri" w:hAnsi="Calibri" w:cs="Times New Roman"/>
          <w:b/>
          <w:sz w:val="32"/>
          <w:szCs w:val="32"/>
        </w:rPr>
        <w:t>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3902FF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3902FF">
        <w:rPr>
          <w:rFonts w:ascii="Calibri" w:eastAsia="Calibri" w:hAnsi="Calibri" w:cs="Times New Roman"/>
          <w:b/>
          <w:sz w:val="32"/>
          <w:szCs w:val="32"/>
        </w:rPr>
        <w:t xml:space="preserve"> 30, 811 01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94DCD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287AE5">
        <w:rPr>
          <w:rFonts w:ascii="Calibri" w:eastAsia="Calibri" w:hAnsi="Calibri" w:cs="Times New Roman"/>
          <w:b/>
          <w:sz w:val="32"/>
          <w:szCs w:val="32"/>
        </w:rPr>
        <w:t>51</w:t>
      </w:r>
      <w:r w:rsidR="003902FF">
        <w:rPr>
          <w:rFonts w:ascii="Calibri" w:eastAsia="Calibri" w:hAnsi="Calibri" w:cs="Times New Roman"/>
          <w:b/>
          <w:sz w:val="32"/>
          <w:szCs w:val="32"/>
        </w:rPr>
        <w:t> 428 997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287AE5">
        <w:rPr>
          <w:rFonts w:ascii="Calibri" w:eastAsia="Calibri" w:hAnsi="Calibri" w:cs="Times New Roman"/>
          <w:b/>
          <w:sz w:val="32"/>
          <w:szCs w:val="32"/>
        </w:rPr>
        <w:t>SK 21 20 7</w:t>
      </w:r>
      <w:r w:rsidR="003902FF">
        <w:rPr>
          <w:rFonts w:ascii="Calibri" w:eastAsia="Calibri" w:hAnsi="Calibri" w:cs="Times New Roman"/>
          <w:b/>
          <w:sz w:val="32"/>
          <w:szCs w:val="32"/>
        </w:rPr>
        <w:t>1 87 98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6B2BA2" w:rsidRDefault="00E64C48" w:rsidP="006B2BA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3902FF">
        <w:rPr>
          <w:rFonts w:cs="Times New Roman"/>
          <w:lang w:val="sk-SK"/>
        </w:rPr>
        <w:t>Broppe</w:t>
      </w:r>
      <w:proofErr w:type="spellEnd"/>
      <w:r w:rsidR="00287AE5">
        <w:rPr>
          <w:rFonts w:cs="Times New Roman"/>
          <w:lang w:val="sk-SK"/>
        </w:rPr>
        <w:t xml:space="preserve"> s.</w:t>
      </w:r>
      <w:r w:rsidR="003902FF">
        <w:rPr>
          <w:rFonts w:cs="Times New Roman"/>
          <w:lang w:val="sk-SK"/>
        </w:rPr>
        <w:t xml:space="preserve"> </w:t>
      </w:r>
      <w:r w:rsidR="00287AE5">
        <w:rPr>
          <w:rFonts w:cs="Times New Roman"/>
          <w:lang w:val="sk-SK"/>
        </w:rPr>
        <w:t>r.</w:t>
      </w:r>
      <w:r w:rsidR="003902FF">
        <w:rPr>
          <w:rFonts w:cs="Times New Roman"/>
          <w:lang w:val="sk-SK"/>
        </w:rPr>
        <w:t xml:space="preserve"> </w:t>
      </w:r>
      <w:r w:rsidR="00287AE5">
        <w:rPr>
          <w:rFonts w:cs="Times New Roman"/>
          <w:lang w:val="sk-SK"/>
        </w:rPr>
        <w:t>o.</w:t>
      </w:r>
      <w:r w:rsidR="003F0D6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3902FF">
        <w:rPr>
          <w:rFonts w:cs="Times New Roman"/>
          <w:lang w:val="sk-SK"/>
        </w:rPr>
        <w:t>24</w:t>
      </w:r>
      <w:r w:rsidRPr="00487EC7">
        <w:rPr>
          <w:rFonts w:cs="Times New Roman"/>
          <w:lang w:val="sk-SK"/>
        </w:rPr>
        <w:t xml:space="preserve">. </w:t>
      </w:r>
      <w:r w:rsidR="00287AE5">
        <w:rPr>
          <w:rFonts w:cs="Times New Roman"/>
          <w:lang w:val="sk-SK"/>
        </w:rPr>
        <w:t>januára</w:t>
      </w:r>
      <w:r w:rsidR="004F31AA">
        <w:rPr>
          <w:rFonts w:cs="Times New Roman"/>
          <w:lang w:val="sk-SK"/>
        </w:rPr>
        <w:t xml:space="preserve"> 201</w:t>
      </w:r>
      <w:r w:rsidR="00287AE5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3902FF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. </w:t>
      </w:r>
      <w:r w:rsidR="003902FF">
        <w:rPr>
          <w:rFonts w:cs="Times New Roman"/>
          <w:lang w:val="sk-SK"/>
        </w:rPr>
        <w:t>ma</w:t>
      </w:r>
      <w:r w:rsidR="00287AE5">
        <w:rPr>
          <w:rFonts w:cs="Times New Roman"/>
          <w:lang w:val="sk-SK"/>
        </w:rPr>
        <w:t>r</w:t>
      </w:r>
      <w:r w:rsidR="003902FF">
        <w:rPr>
          <w:rFonts w:cs="Times New Roman"/>
          <w:lang w:val="sk-SK"/>
        </w:rPr>
        <w:t>c</w:t>
      </w:r>
      <w:r w:rsidR="00287AE5">
        <w:rPr>
          <w:rFonts w:cs="Times New Roman"/>
          <w:lang w:val="sk-SK"/>
        </w:rPr>
        <w:t>a</w:t>
      </w:r>
      <w:r w:rsidR="00BB2ED3">
        <w:rPr>
          <w:rFonts w:cs="Times New Roman"/>
          <w:lang w:val="sk-SK"/>
        </w:rPr>
        <w:t xml:space="preserve"> 201</w:t>
      </w:r>
      <w:r w:rsidR="00287AE5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(Obchodný reg</w:t>
      </w:r>
      <w:r w:rsidR="003902FF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3F0B83">
        <w:rPr>
          <w:rFonts w:cs="Times New Roman"/>
          <w:lang w:val="sk-SK"/>
        </w:rPr>
        <w:t xml:space="preserve"> </w:t>
      </w:r>
      <w:r w:rsidR="003902FF" w:rsidRPr="006B2BA2">
        <w:rPr>
          <w:rFonts w:cs="Times New Roman"/>
          <w:lang w:val="sk-SK"/>
        </w:rPr>
        <w:t>126707</w:t>
      </w:r>
      <w:r w:rsidR="005375A1" w:rsidRPr="006B2BA2">
        <w:rPr>
          <w:rFonts w:cs="Times New Roman"/>
          <w:lang w:val="sk-SK"/>
        </w:rPr>
        <w:t>/B</w:t>
      </w:r>
      <w:r w:rsidR="00994DCD" w:rsidRPr="006B2BA2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3F0D62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665322">
        <w:rPr>
          <w:rFonts w:cs="Times New Roman"/>
          <w:lang w:val="sk-SK"/>
        </w:rPr>
        <w:t>201</w:t>
      </w:r>
      <w:r w:rsidR="00C955A1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5375A1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C955A1">
        <w:rPr>
          <w:rFonts w:cs="Times New Roman"/>
          <w:lang w:val="sk-SK"/>
        </w:rPr>
        <w:t xml:space="preserve">1. januára 2019 </w:t>
      </w:r>
      <w:r w:rsidRPr="00487EC7">
        <w:rPr>
          <w:rFonts w:cs="Times New Roman"/>
          <w:lang w:val="sk-SK"/>
        </w:rPr>
        <w:t xml:space="preserve">do 31. decembra </w:t>
      </w:r>
      <w:r w:rsidR="00C955A1"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665322" w:rsidP="00C955A1">
      <w:pPr>
        <w:spacing w:after="0" w:line="360" w:lineRule="auto"/>
        <w:ind w:left="426"/>
        <w:jc w:val="both"/>
        <w:rPr>
          <w:rStyle w:val="ra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hyperlink r:id="rId9" w:history="1">
        <w:r w:rsidR="003902FF">
          <w:t>Marek</w:t>
        </w:r>
      </w:hyperlink>
      <w:r w:rsidR="003902FF">
        <w:rPr>
          <w:rStyle w:val="ra"/>
        </w:rPr>
        <w:t xml:space="preserve"> Macko </w:t>
      </w:r>
    </w:p>
    <w:p w:rsidR="00211B99" w:rsidRDefault="00211B99" w:rsidP="00E238E3">
      <w:pPr>
        <w:spacing w:after="0" w:line="360" w:lineRule="auto"/>
        <w:ind w:left="426"/>
        <w:jc w:val="both"/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665322">
        <w:rPr>
          <w:rFonts w:cs="Times New Roman"/>
          <w:lang w:val="sk-SK"/>
        </w:rPr>
        <w:t>201</w:t>
      </w:r>
      <w:r w:rsidR="00C955A1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C955A1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C955A1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C955A1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C955A1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C955A1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C955A1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C955A1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C955A1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C955A1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C955A1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3902FF" w:rsidP="00C955A1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Marek Macko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955A1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955A1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955A1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955A1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955A1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955A1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955A1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955A1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955A1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416A22" w:rsidRPr="0078545F" w:rsidRDefault="00416A22" w:rsidP="00416A2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8545F">
        <w:rPr>
          <w:rFonts w:cs="Times New Roman"/>
          <w:lang w:val="sk-SK"/>
        </w:rPr>
        <w:t>Ku dňu 9. decembra 2019</w:t>
      </w:r>
      <w:r>
        <w:rPr>
          <w:rFonts w:cs="Times New Roman"/>
          <w:lang w:val="sk-SK"/>
        </w:rPr>
        <w:t xml:space="preserve"> bol prevedený obchodný podiel na nového spoločníka TRENTINO INTERNATIONAL INC.. Ku dňu zostavenie účtovnej závierky táto zmena nebola zverejnená </w:t>
      </w:r>
      <w:r w:rsidR="008C490F">
        <w:rPr>
          <w:rFonts w:cs="Times New Roman"/>
          <w:lang w:val="sk-SK"/>
        </w:rPr>
        <w:t>v</w:t>
      </w:r>
      <w:r>
        <w:rPr>
          <w:rFonts w:cs="Times New Roman"/>
          <w:lang w:val="sk-SK"/>
        </w:rPr>
        <w:t xml:space="preserve"> obchodnom registri a prevod tak zatiaľ nie je účinný. </w:t>
      </w:r>
      <w:bookmarkStart w:id="0" w:name="_GoBack"/>
      <w:bookmarkEnd w:id="0"/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3902FF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3902F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C955A1" w:rsidRDefault="006B0CA2" w:rsidP="00C955A1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6B0CA2">
        <w:rPr>
          <w:rFonts w:cs="Times New Roman"/>
          <w:lang w:val="sk-SK"/>
        </w:rPr>
        <w:t xml:space="preserve">Záväzky sa oceňujú ich </w:t>
      </w:r>
      <w:r w:rsidRPr="006B0CA2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C3516B" w:rsidRPr="00C3516B" w:rsidRDefault="00C3516B" w:rsidP="00C3516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3516B">
        <w:rPr>
          <w:rStyle w:val="hps"/>
          <w:lang w:val="sk-SK"/>
        </w:rPr>
        <w:t>Náklad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 príjmov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sa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počíta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za pomoci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platnej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daňovej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sadzby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účtovného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zisku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zvýšeného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zníženého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trvalo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dočasne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neuznateľné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náklady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 výnosy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(</w:t>
      </w:r>
      <w:r w:rsidRPr="00C3516B">
        <w:rPr>
          <w:rFonts w:cs="Times New Roman"/>
          <w:lang w:val="sk-SK"/>
        </w:rPr>
        <w:t xml:space="preserve">napr. </w:t>
      </w:r>
      <w:r w:rsidRPr="00C3516B">
        <w:rPr>
          <w:rStyle w:val="hps"/>
          <w:lang w:val="sk-SK"/>
        </w:rPr>
        <w:t>náklady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reprezentáciu</w:t>
      </w:r>
      <w:r w:rsidRPr="00C3516B">
        <w:rPr>
          <w:rFonts w:cs="Times New Roman"/>
          <w:lang w:val="sk-SK"/>
        </w:rPr>
        <w:t xml:space="preserve">, </w:t>
      </w:r>
      <w:r w:rsidRPr="00C3516B">
        <w:rPr>
          <w:rStyle w:val="hps"/>
          <w:lang w:val="sk-SK"/>
        </w:rPr>
        <w:t>rozdiel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medzi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účtovnými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daňovými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odpismi</w:t>
      </w:r>
      <w:r w:rsidRPr="00C3516B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C955A1" w:rsidRDefault="00C955A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955A1" w:rsidRDefault="00C955A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955A1" w:rsidRDefault="00C955A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955A1" w:rsidRDefault="00C955A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C955A1" w:rsidRDefault="00C955A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D05D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D05D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D05DA6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D05DA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C955A1" w:rsidRDefault="00C955A1" w:rsidP="00C955A1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C3516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C955A1" w:rsidRDefault="00C955A1" w:rsidP="00C3516B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3902FF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902FF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3902FF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Marek Macko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B0257A" w:rsidP="00B0257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C955A1" w:rsidRDefault="00C955A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C955A1" w:rsidRDefault="00C955A1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p w:rsidR="007D1DE0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C955A1" w:rsidRPr="000E34C3" w:rsidRDefault="00C955A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C955A1" w:rsidRPr="000E34C3" w:rsidRDefault="00C955A1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3F0D62" w:rsidRDefault="00D6327A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Spoločnosť vykázala v ro</w:t>
      </w:r>
      <w:r w:rsidR="0050104A">
        <w:rPr>
          <w:rFonts w:cs="Times New Roman"/>
          <w:lang w:val="sk-SK"/>
        </w:rPr>
        <w:t>ku</w:t>
      </w:r>
      <w:r>
        <w:rPr>
          <w:rFonts w:cs="Times New Roman"/>
          <w:lang w:val="sk-SK"/>
        </w:rPr>
        <w:t xml:space="preserve"> 201</w:t>
      </w:r>
      <w:r w:rsidR="00C955A1">
        <w:rPr>
          <w:rFonts w:cs="Times New Roman"/>
          <w:lang w:val="sk-SK"/>
        </w:rPr>
        <w:t>9</w:t>
      </w:r>
      <w:r>
        <w:rPr>
          <w:rFonts w:cs="Times New Roman"/>
          <w:lang w:val="sk-SK"/>
        </w:rPr>
        <w:t xml:space="preserve"> nulový </w:t>
      </w:r>
      <w:r w:rsidR="0050104A">
        <w:rPr>
          <w:rFonts w:cs="Times New Roman"/>
          <w:lang w:val="sk-SK"/>
        </w:rPr>
        <w:t>hospodársky</w:t>
      </w:r>
      <w:r>
        <w:rPr>
          <w:rFonts w:cs="Times New Roman"/>
          <w:lang w:val="sk-SK"/>
        </w:rPr>
        <w:t xml:space="preserve"> výsledok.</w:t>
      </w:r>
    </w:p>
    <w:p w:rsidR="00C955A1" w:rsidRDefault="00C955A1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F95D78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</w:t>
      </w:r>
      <w:r w:rsidR="00665322">
        <w:rPr>
          <w:rFonts w:ascii="Calibri" w:eastAsia="Calibri" w:hAnsi="Calibri" w:cs="Times New Roman"/>
          <w:lang w:val="sk-SK"/>
        </w:rPr>
        <w:t>201</w:t>
      </w:r>
      <w:r w:rsidR="00C955A1">
        <w:rPr>
          <w:rFonts w:ascii="Calibri" w:eastAsia="Calibri" w:hAnsi="Calibri" w:cs="Times New Roman"/>
          <w:lang w:val="sk-SK"/>
        </w:rPr>
        <w:t>9</w:t>
      </w:r>
      <w:r w:rsidR="00C3516B">
        <w:rPr>
          <w:rFonts w:ascii="Calibri" w:eastAsia="Calibri" w:hAnsi="Calibri" w:cs="Times New Roman"/>
          <w:lang w:val="sk-SK"/>
        </w:rPr>
        <w:t>.</w:t>
      </w:r>
    </w:p>
    <w:p w:rsidR="00C955A1" w:rsidRDefault="00C955A1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664"/>
        <w:gridCol w:w="1417"/>
        <w:gridCol w:w="1199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955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955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C955A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955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955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955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955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955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955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C955A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955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955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955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1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955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955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955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C955A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C955A1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55A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55A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99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55A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C955A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C955A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664"/>
        <w:gridCol w:w="1417"/>
        <w:gridCol w:w="1199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955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C955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C955A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C955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C955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C955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C955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C955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C955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C955A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955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C955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955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1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955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955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C955A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C955A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955A1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55A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55A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99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55A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C955A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C955A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C955A1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0B175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8C490F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3902FF">
      <w:rPr>
        <w:rFonts w:cs="Times New Roman"/>
        <w:sz w:val="20"/>
      </w:rPr>
      <w:t>Broppe</w:t>
    </w:r>
    <w:proofErr w:type="spellEnd"/>
    <w:r w:rsidR="003902FF">
      <w:rPr>
        <w:rFonts w:cs="Times New Roman"/>
        <w:sz w:val="20"/>
      </w:rPr>
      <w:t xml:space="preserve"> s. r. o.</w:t>
    </w:r>
  </w:p>
  <w:p w:rsidR="005D4090" w:rsidRPr="00C3516B" w:rsidRDefault="005D4090">
    <w:pPr>
      <w:pStyle w:val="Zhlav"/>
      <w:rPr>
        <w:rFonts w:cs="Times New Roman"/>
        <w:sz w:val="20"/>
        <w:szCs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Pr="00C3516B">
      <w:rPr>
        <w:rFonts w:cs="Times New Roman"/>
        <w:sz w:val="20"/>
        <w:szCs w:val="20"/>
      </w:rPr>
      <w:t>IČO:</w:t>
    </w:r>
    <w:r w:rsidR="00AC3E6E" w:rsidRPr="00C3516B">
      <w:rPr>
        <w:sz w:val="20"/>
        <w:szCs w:val="20"/>
      </w:rPr>
      <w:t xml:space="preserve"> </w:t>
    </w:r>
    <w:r w:rsidR="00287AE5">
      <w:rPr>
        <w:sz w:val="20"/>
        <w:szCs w:val="20"/>
      </w:rPr>
      <w:t>51</w:t>
    </w:r>
    <w:r w:rsidR="003902FF">
      <w:rPr>
        <w:sz w:val="20"/>
        <w:szCs w:val="20"/>
      </w:rPr>
      <w:t> 428 997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E57B24" w:rsidRPr="00E57B24">
      <w:rPr>
        <w:rFonts w:cs="Times New Roman"/>
        <w:sz w:val="20"/>
      </w:rPr>
      <w:t>21</w:t>
    </w:r>
    <w:r w:rsidR="00E57B24">
      <w:rPr>
        <w:rFonts w:cs="Times New Roman"/>
        <w:sz w:val="20"/>
      </w:rPr>
      <w:t xml:space="preserve"> </w:t>
    </w:r>
    <w:r w:rsidR="00E57B24" w:rsidRPr="00E57B24">
      <w:rPr>
        <w:rFonts w:cs="Times New Roman"/>
        <w:sz w:val="20"/>
      </w:rPr>
      <w:t>20</w:t>
    </w:r>
    <w:r w:rsidR="00E57B24">
      <w:rPr>
        <w:rFonts w:cs="Times New Roman"/>
        <w:sz w:val="20"/>
      </w:rPr>
      <w:t xml:space="preserve"> </w:t>
    </w:r>
    <w:r w:rsidR="003902FF">
      <w:rPr>
        <w:rFonts w:cs="Times New Roman"/>
        <w:sz w:val="20"/>
      </w:rPr>
      <w:t>71 87 98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57CD0"/>
    <w:rsid w:val="000B175A"/>
    <w:rsid w:val="000E34C3"/>
    <w:rsid w:val="00144EC0"/>
    <w:rsid w:val="00151641"/>
    <w:rsid w:val="00204D88"/>
    <w:rsid w:val="00211B99"/>
    <w:rsid w:val="0026354B"/>
    <w:rsid w:val="00287AE5"/>
    <w:rsid w:val="002C68E0"/>
    <w:rsid w:val="002E2403"/>
    <w:rsid w:val="003243FE"/>
    <w:rsid w:val="00350478"/>
    <w:rsid w:val="003871F0"/>
    <w:rsid w:val="003902FF"/>
    <w:rsid w:val="003938B9"/>
    <w:rsid w:val="003B3779"/>
    <w:rsid w:val="003F0B83"/>
    <w:rsid w:val="003F0D62"/>
    <w:rsid w:val="00416A22"/>
    <w:rsid w:val="0045512D"/>
    <w:rsid w:val="00487EC7"/>
    <w:rsid w:val="004D0AAE"/>
    <w:rsid w:val="004F31AA"/>
    <w:rsid w:val="0050104A"/>
    <w:rsid w:val="00510278"/>
    <w:rsid w:val="00515E8C"/>
    <w:rsid w:val="005375A1"/>
    <w:rsid w:val="00540BC7"/>
    <w:rsid w:val="00565A18"/>
    <w:rsid w:val="005670F3"/>
    <w:rsid w:val="005D4090"/>
    <w:rsid w:val="006420E4"/>
    <w:rsid w:val="006609A8"/>
    <w:rsid w:val="00665322"/>
    <w:rsid w:val="00670E6D"/>
    <w:rsid w:val="00671C87"/>
    <w:rsid w:val="006A1A14"/>
    <w:rsid w:val="006B0CA2"/>
    <w:rsid w:val="006B2BA2"/>
    <w:rsid w:val="007669E5"/>
    <w:rsid w:val="00771A55"/>
    <w:rsid w:val="007B02EA"/>
    <w:rsid w:val="007C0619"/>
    <w:rsid w:val="007D0804"/>
    <w:rsid w:val="007D1DE0"/>
    <w:rsid w:val="00860ACC"/>
    <w:rsid w:val="00886082"/>
    <w:rsid w:val="008C490F"/>
    <w:rsid w:val="008F032E"/>
    <w:rsid w:val="009017F2"/>
    <w:rsid w:val="00994DCD"/>
    <w:rsid w:val="009A0C54"/>
    <w:rsid w:val="009A2C82"/>
    <w:rsid w:val="009A6482"/>
    <w:rsid w:val="00A3243F"/>
    <w:rsid w:val="00A37E7F"/>
    <w:rsid w:val="00A408A6"/>
    <w:rsid w:val="00A94284"/>
    <w:rsid w:val="00AB36E2"/>
    <w:rsid w:val="00AC3E6E"/>
    <w:rsid w:val="00B0257A"/>
    <w:rsid w:val="00B66C32"/>
    <w:rsid w:val="00BB2ED3"/>
    <w:rsid w:val="00C0540B"/>
    <w:rsid w:val="00C10215"/>
    <w:rsid w:val="00C27214"/>
    <w:rsid w:val="00C3516B"/>
    <w:rsid w:val="00C73669"/>
    <w:rsid w:val="00C955A1"/>
    <w:rsid w:val="00CC5974"/>
    <w:rsid w:val="00CE5084"/>
    <w:rsid w:val="00D020F9"/>
    <w:rsid w:val="00D05DA6"/>
    <w:rsid w:val="00D108CD"/>
    <w:rsid w:val="00D15EF1"/>
    <w:rsid w:val="00D34BA5"/>
    <w:rsid w:val="00D6327A"/>
    <w:rsid w:val="00D73091"/>
    <w:rsid w:val="00D80033"/>
    <w:rsid w:val="00DB64CB"/>
    <w:rsid w:val="00DD2266"/>
    <w:rsid w:val="00E238E3"/>
    <w:rsid w:val="00E57B24"/>
    <w:rsid w:val="00E64C48"/>
    <w:rsid w:val="00F95D78"/>
    <w:rsid w:val="00FA6EF8"/>
    <w:rsid w:val="00FC4674"/>
    <w:rsid w:val="00FF4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66532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66532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orsr.sk/hladaj_osoba.asp?PR=Tziannarou&amp;MENO=Elena&amp;SID=0&amp;T=f0&amp;R=0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29D0E7-2FF7-4A1E-8FF8-8B8888B034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886</Words>
  <Characters>5228</Characters>
  <Application>Microsoft Office Word</Application>
  <DocSecurity>0</DocSecurity>
  <Lines>43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2015-03-30T15:30:00Z</cp:lastPrinted>
  <dcterms:created xsi:type="dcterms:W3CDTF">2020-04-06T06:49:00Z</dcterms:created>
  <dcterms:modified xsi:type="dcterms:W3CDTF">2020-04-20T12:32:00Z</dcterms:modified>
</cp:coreProperties>
</file>