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F25DD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38E8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OLEJCENTRUM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A38E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Galanta, Gaštanová 17/2532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>27.3.2009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A38E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motorových olejov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OLEJCENTRUM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F25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4F25DD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F25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827327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F25DD" w:rsidP="004F25D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897063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F25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1320508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F25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1092008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F25D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F25DD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156A6">
        <w:rPr>
          <w:rFonts w:ascii="Arial Narrow" w:hAnsi="Arial Narrow" w:cs="Arial Narrow"/>
          <w:sz w:val="22"/>
          <w:szCs w:val="22"/>
        </w:rPr>
        <w:t xml:space="preserve"> 26</w:t>
      </w:r>
      <w:r w:rsidR="00AB0B29">
        <w:rPr>
          <w:rFonts w:ascii="Arial Narrow" w:hAnsi="Arial Narrow" w:cs="Arial Narrow"/>
          <w:sz w:val="22"/>
          <w:szCs w:val="22"/>
        </w:rPr>
        <w:t>.</w:t>
      </w:r>
      <w:r w:rsidR="004F25DD">
        <w:rPr>
          <w:rFonts w:ascii="Arial Narrow" w:hAnsi="Arial Narrow" w:cs="Arial Narrow"/>
          <w:sz w:val="22"/>
          <w:szCs w:val="22"/>
        </w:rPr>
        <w:t>4</w:t>
      </w:r>
      <w:r w:rsidR="00AB0B29">
        <w:rPr>
          <w:rFonts w:ascii="Arial Narrow" w:hAnsi="Arial Narrow" w:cs="Arial Narrow"/>
          <w:sz w:val="22"/>
          <w:szCs w:val="22"/>
        </w:rPr>
        <w:t>.201</w:t>
      </w:r>
      <w:r w:rsidR="004F25DD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4F25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5DD">
              <w:rPr>
                <w:rFonts w:ascii="Arial Narrow" w:hAnsi="Arial Narrow" w:cs="Arial Narrow"/>
                <w:sz w:val="22"/>
                <w:szCs w:val="22"/>
              </w:rPr>
              <w:t>8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A84C9F" w:rsidP="004F25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5D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2EBD" w:rsidRDefault="003B2EBD">
      <w:r>
        <w:separator/>
      </w:r>
    </w:p>
  </w:endnote>
  <w:endnote w:type="continuationSeparator" w:id="0">
    <w:p w:rsidR="003B2EBD" w:rsidRDefault="003B2E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3B2EBD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4F25DD">
      <w:rPr>
        <w:noProof/>
      </w:rPr>
      <w:t>7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2EBD" w:rsidRDefault="003B2EBD">
      <w:r>
        <w:separator/>
      </w:r>
    </w:p>
  </w:footnote>
  <w:footnote w:type="continuationSeparator" w:id="0">
    <w:p w:rsidR="003B2EBD" w:rsidRDefault="003B2E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B0B29">
      <w:rPr>
        <w:rFonts w:ascii="Arial" w:hAnsi="Arial" w:cs="Arial"/>
        <w:sz w:val="22"/>
        <w:szCs w:val="22"/>
        <w:bdr w:val="single" w:sz="4" w:space="0" w:color="auto" w:frame="1"/>
      </w:rPr>
      <w:t>36233170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B0B29">
      <w:rPr>
        <w:rFonts w:ascii="Arial" w:hAnsi="Arial" w:cs="Arial"/>
        <w:sz w:val="22"/>
        <w:szCs w:val="22"/>
        <w:bdr w:val="single" w:sz="4" w:space="0" w:color="auto" w:frame="1"/>
      </w:rPr>
      <w:t>2020193725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E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5DD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F6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2BD06BBE-7BF1-4B98-A264-58A8E981C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06E3F-5FD5-4D69-979D-B43FDA161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2925</Words>
  <Characters>16677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Olejcentrum</cp:lastModifiedBy>
  <cp:revision>3</cp:revision>
  <cp:lastPrinted>2015-07-22T08:26:00Z</cp:lastPrinted>
  <dcterms:created xsi:type="dcterms:W3CDTF">2020-04-20T15:07:00Z</dcterms:created>
  <dcterms:modified xsi:type="dcterms:W3CDTF">2020-04-20T15:12:00Z</dcterms:modified>
</cp:coreProperties>
</file>