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E197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75A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AnMaŠi</w:t>
            </w:r>
            <w:proofErr w:type="spellEnd"/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Lackovská</w:t>
            </w:r>
            <w:proofErr w:type="spellEnd"/>
            <w:r>
              <w:rPr>
                <w:rFonts w:ascii="Arial" w:hAnsi="Arial" w:cs="Arial"/>
              </w:rPr>
              <w:t xml:space="preserve"> 520,</w:t>
            </w:r>
            <w:r w:rsidR="00F7441A">
              <w:rPr>
                <w:rFonts w:ascii="Arial" w:hAnsi="Arial" w:cs="Arial"/>
              </w:rPr>
              <w:t>Žaškov</w:t>
            </w:r>
            <w:r>
              <w:rPr>
                <w:rFonts w:ascii="Arial" w:hAnsi="Arial" w:cs="Arial"/>
              </w:rPr>
              <w:t>,</w:t>
            </w:r>
            <w:r w:rsidR="00F7441A">
              <w:rPr>
                <w:rFonts w:ascii="Arial" w:hAnsi="Arial" w:cs="Arial"/>
              </w:rPr>
              <w:t xml:space="preserve"> 027 21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C1B3B">
    <w:pPr>
      <w:spacing w:line="200" w:lineRule="exact"/>
      <w:rPr>
        <w:sz w:val="20"/>
        <w:szCs w:val="20"/>
      </w:rPr>
    </w:pPr>
    <w:r w:rsidRPr="00EC1B3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C1B3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1B3B">
                  <w:fldChar w:fldCharType="separate"/>
                </w:r>
                <w:r w:rsidR="00BE1975">
                  <w:rPr>
                    <w:rFonts w:cs="Times New Roman"/>
                    <w:noProof/>
                  </w:rPr>
                  <w:t>3</w:t>
                </w:r>
                <w:r w:rsidR="00EC1B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A75AA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BE1975"/>
    <w:rsid w:val="00C01CB7"/>
    <w:rsid w:val="00C165EB"/>
    <w:rsid w:val="00C17938"/>
    <w:rsid w:val="00C23E6E"/>
    <w:rsid w:val="00C6495B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C1B3B"/>
    <w:rsid w:val="00EE5474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2020-04-30T13:16:00Z</dcterms:created>
  <dcterms:modified xsi:type="dcterms:W3CDTF">2020-04-30T13:16:00Z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