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75CF0" w:rsidRDefault="00175CF0" w:rsidP="00175CF0">
      <w:pPr>
        <w:pStyle w:val="Nadpis1"/>
        <w:jc w:val="center"/>
        <w:rPr>
          <w:sz w:val="34"/>
          <w:szCs w:val="34"/>
          <w:u w:val="single"/>
        </w:rPr>
      </w:pPr>
      <w:r w:rsidRPr="00E45D78">
        <w:rPr>
          <w:sz w:val="34"/>
          <w:szCs w:val="34"/>
          <w:u w:val="single"/>
        </w:rPr>
        <w:t>Z</w:t>
      </w:r>
      <w:r>
        <w:rPr>
          <w:sz w:val="34"/>
          <w:szCs w:val="34"/>
          <w:u w:val="single"/>
        </w:rPr>
        <w:t>druženie obcí</w:t>
      </w:r>
      <w:r w:rsidRPr="00E45D78">
        <w:rPr>
          <w:sz w:val="34"/>
          <w:szCs w:val="34"/>
          <w:u w:val="single"/>
        </w:rPr>
        <w:t xml:space="preserve"> - </w:t>
      </w:r>
      <w:r>
        <w:rPr>
          <w:sz w:val="34"/>
          <w:szCs w:val="34"/>
          <w:u w:val="single"/>
        </w:rPr>
        <w:t>r</w:t>
      </w:r>
      <w:r w:rsidRPr="00E45D78">
        <w:rPr>
          <w:sz w:val="34"/>
          <w:szCs w:val="34"/>
          <w:u w:val="single"/>
        </w:rPr>
        <w:t xml:space="preserve">egionálne vzdelávacie centrum samosprávy </w:t>
      </w:r>
    </w:p>
    <w:p w:rsidR="00175CF0" w:rsidRPr="00E45D78" w:rsidRDefault="00175CF0" w:rsidP="00175CF0">
      <w:pPr>
        <w:pStyle w:val="Nadpis1"/>
        <w:jc w:val="center"/>
        <w:rPr>
          <w:sz w:val="34"/>
          <w:szCs w:val="34"/>
          <w:u w:val="single"/>
        </w:rPr>
      </w:pPr>
      <w:r>
        <w:rPr>
          <w:sz w:val="34"/>
          <w:szCs w:val="34"/>
          <w:u w:val="single"/>
        </w:rPr>
        <w:t xml:space="preserve">v </w:t>
      </w:r>
      <w:r w:rsidRPr="00E45D78">
        <w:rPr>
          <w:sz w:val="34"/>
          <w:szCs w:val="34"/>
          <w:u w:val="single"/>
        </w:rPr>
        <w:t>Nitr</w:t>
      </w:r>
      <w:r>
        <w:rPr>
          <w:sz w:val="34"/>
          <w:szCs w:val="34"/>
          <w:u w:val="single"/>
        </w:rPr>
        <w:t>e</w:t>
      </w:r>
    </w:p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>
      <w:r>
        <w:fldChar w:fldCharType="begin"/>
      </w:r>
      <w:r>
        <w:instrText xml:space="preserve"> INCLUDEPICTURE "cid:image001.jpg@01C6C0C9.A0A86DB0" \* MERGEFORMATINET </w:instrText>
      </w:r>
      <w:r>
        <w:fldChar w:fldCharType="end"/>
      </w:r>
      <w:r>
        <w:br w:type="textWrapping" w:clear="all"/>
      </w:r>
    </w:p>
    <w:p w:rsidR="00175CF0" w:rsidRDefault="00175CF0" w:rsidP="00175CF0">
      <w:pPr>
        <w:jc w:val="center"/>
        <w:rPr>
          <w:rFonts w:ascii="Bookman Old Style" w:hAnsi="Bookman Old Style"/>
          <w:b/>
          <w:spacing w:val="54"/>
          <w:sz w:val="48"/>
          <w:szCs w:val="48"/>
        </w:rPr>
      </w:pPr>
    </w:p>
    <w:p w:rsidR="00175CF0" w:rsidRPr="003D3478" w:rsidRDefault="00175CF0" w:rsidP="00175CF0">
      <w:pPr>
        <w:jc w:val="center"/>
        <w:rPr>
          <w:b/>
          <w:sz w:val="52"/>
          <w:szCs w:val="52"/>
        </w:rPr>
      </w:pPr>
      <w:r w:rsidRPr="003D3478">
        <w:rPr>
          <w:b/>
          <w:sz w:val="52"/>
          <w:szCs w:val="52"/>
        </w:rPr>
        <w:t>SPRÁVA O ČINNOSTI</w:t>
      </w:r>
    </w:p>
    <w:p w:rsidR="00175CF0" w:rsidRPr="003D3478" w:rsidRDefault="00175CF0" w:rsidP="00175CF0">
      <w:pPr>
        <w:jc w:val="center"/>
        <w:rPr>
          <w:b/>
          <w:sz w:val="52"/>
          <w:szCs w:val="52"/>
        </w:rPr>
      </w:pPr>
    </w:p>
    <w:p w:rsidR="00175CF0" w:rsidRPr="003D3478" w:rsidRDefault="00175CF0" w:rsidP="00175CF0">
      <w:pPr>
        <w:jc w:val="center"/>
        <w:rPr>
          <w:b/>
          <w:sz w:val="52"/>
          <w:szCs w:val="52"/>
        </w:rPr>
      </w:pPr>
      <w:r w:rsidRPr="003D3478">
        <w:rPr>
          <w:b/>
          <w:sz w:val="52"/>
          <w:szCs w:val="52"/>
        </w:rPr>
        <w:t>SPRÁVA O VÝSLEDKU HO</w:t>
      </w:r>
      <w:r>
        <w:rPr>
          <w:b/>
          <w:sz w:val="52"/>
          <w:szCs w:val="52"/>
        </w:rPr>
        <w:t>S</w:t>
      </w:r>
      <w:r w:rsidRPr="003D3478">
        <w:rPr>
          <w:b/>
          <w:sz w:val="52"/>
          <w:szCs w:val="52"/>
        </w:rPr>
        <w:t>PODÁRENIA</w:t>
      </w:r>
    </w:p>
    <w:p w:rsidR="00175CF0" w:rsidRPr="00E45D78" w:rsidRDefault="00175CF0" w:rsidP="00175CF0">
      <w:pPr>
        <w:jc w:val="center"/>
        <w:rPr>
          <w:sz w:val="52"/>
          <w:szCs w:val="52"/>
        </w:rPr>
      </w:pPr>
    </w:p>
    <w:p w:rsidR="00175CF0" w:rsidRPr="00E45D78" w:rsidRDefault="00175CF0" w:rsidP="00175CF0">
      <w:pPr>
        <w:jc w:val="center"/>
        <w:rPr>
          <w:sz w:val="52"/>
          <w:szCs w:val="52"/>
        </w:rPr>
      </w:pPr>
    </w:p>
    <w:p w:rsidR="00175CF0" w:rsidRPr="00D00DED" w:rsidRDefault="00175CF0" w:rsidP="00175CF0">
      <w:pPr>
        <w:jc w:val="center"/>
        <w:rPr>
          <w:rFonts w:ascii="Bookman Old Style" w:hAnsi="Bookman Old Style"/>
          <w:b/>
          <w:sz w:val="44"/>
          <w:szCs w:val="48"/>
        </w:rPr>
      </w:pPr>
      <w:r w:rsidRPr="00D00DED">
        <w:rPr>
          <w:rFonts w:ascii="Bookman Old Style" w:hAnsi="Bookman Old Style"/>
          <w:b/>
          <w:sz w:val="48"/>
          <w:szCs w:val="52"/>
        </w:rPr>
        <w:t>r. 201</w:t>
      </w:r>
      <w:r w:rsidR="00B4442C">
        <w:rPr>
          <w:rFonts w:ascii="Bookman Old Style" w:hAnsi="Bookman Old Style"/>
          <w:b/>
          <w:sz w:val="48"/>
          <w:szCs w:val="52"/>
        </w:rPr>
        <w:t>9</w:t>
      </w:r>
    </w:p>
    <w:p w:rsidR="00175CF0" w:rsidRDefault="00175CF0" w:rsidP="00175CF0">
      <w:pPr>
        <w:pStyle w:val="Nadpis1"/>
      </w:pPr>
    </w:p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>
      <w:pPr>
        <w:ind w:left="284" w:right="-286"/>
      </w:pPr>
    </w:p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>
      <w:r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2836545</wp:posOffset>
            </wp:positionH>
            <wp:positionV relativeFrom="margin">
              <wp:posOffset>8145780</wp:posOffset>
            </wp:positionV>
            <wp:extent cx="1323975" cy="1123950"/>
            <wp:effectExtent l="0" t="0" r="9525" b="0"/>
            <wp:wrapSquare wrapText="bothSides"/>
            <wp:docPr id="1" name="Obrázok 1" descr="Logo RVC - modr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 RVC - modré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>
      <w:pPr>
        <w:pStyle w:val="Nadpis1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:rsidR="00175CF0" w:rsidRDefault="00175CF0" w:rsidP="00175CF0"/>
    <w:p w:rsidR="00175CF0" w:rsidRDefault="00175CF0" w:rsidP="00175CF0"/>
    <w:p w:rsidR="00175CF0" w:rsidRPr="00132297" w:rsidRDefault="00175CF0" w:rsidP="00175CF0"/>
    <w:p w:rsidR="00175CF0" w:rsidRPr="00132297" w:rsidRDefault="00175CF0" w:rsidP="00175CF0">
      <w:pPr>
        <w:pStyle w:val="Nadpis1"/>
        <w:rPr>
          <w:sz w:val="28"/>
        </w:rPr>
      </w:pPr>
      <w:r w:rsidRPr="00132297">
        <w:rPr>
          <w:sz w:val="28"/>
        </w:rPr>
        <w:lastRenderedPageBreak/>
        <w:t xml:space="preserve">Členovia Rady </w:t>
      </w:r>
      <w:r w:rsidR="00B4442C">
        <w:rPr>
          <w:sz w:val="28"/>
        </w:rPr>
        <w:t xml:space="preserve"> a Kontrolnej komisie </w:t>
      </w:r>
      <w:r w:rsidRPr="00132297">
        <w:rPr>
          <w:sz w:val="28"/>
        </w:rPr>
        <w:t>ZO - RVC Nitra</w:t>
      </w:r>
      <w:r w:rsidR="00B4442C">
        <w:rPr>
          <w:sz w:val="28"/>
        </w:rPr>
        <w:t xml:space="preserve"> (do 16.4.2019)</w:t>
      </w:r>
    </w:p>
    <w:p w:rsidR="00175CF0" w:rsidRPr="00987B36" w:rsidRDefault="00175CF0" w:rsidP="00175CF0"/>
    <w:p w:rsidR="00175CF0" w:rsidRDefault="00175CF0" w:rsidP="00175CF0">
      <w:pPr>
        <w:jc w:val="both"/>
        <w:rPr>
          <w:rFonts w:ascii="Palatino Linotype" w:hAnsi="Palatino Linotype" w:cs="Arial"/>
          <w:b/>
          <w:i/>
        </w:rPr>
      </w:pPr>
    </w:p>
    <w:p w:rsidR="00175CF0" w:rsidRDefault="00175CF0" w:rsidP="00175CF0">
      <w:pPr>
        <w:jc w:val="both"/>
        <w:rPr>
          <w:rFonts w:ascii="Palatino Linotype" w:hAnsi="Palatino Linotype" w:cs="Arial"/>
          <w:b/>
          <w:i/>
        </w:rPr>
      </w:pPr>
    </w:p>
    <w:p w:rsidR="00175CF0" w:rsidRPr="00987B36" w:rsidRDefault="00175CF0" w:rsidP="00175CF0">
      <w:pPr>
        <w:jc w:val="both"/>
      </w:pPr>
      <w:r w:rsidRPr="00987B36">
        <w:rPr>
          <w:b/>
          <w:i/>
        </w:rPr>
        <w:t>Predsedníčka R</w:t>
      </w:r>
      <w:r>
        <w:rPr>
          <w:b/>
          <w:i/>
        </w:rPr>
        <w:t xml:space="preserve">ady </w:t>
      </w:r>
      <w:r w:rsidRPr="00987B36">
        <w:rPr>
          <w:b/>
          <w:i/>
        </w:rPr>
        <w:t>RVC:</w:t>
      </w:r>
      <w:r w:rsidRPr="00987B36">
        <w:tab/>
        <w:t>JUDr. Helena Spišiaková</w:t>
      </w:r>
    </w:p>
    <w:p w:rsidR="00175CF0" w:rsidRDefault="00175CF0" w:rsidP="00175CF0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právnička odd. staveb</w:t>
      </w:r>
      <w:r>
        <w:t>ného</w:t>
      </w:r>
      <w:r w:rsidRPr="00987B36">
        <w:t xml:space="preserve"> poriadku MsÚ Nitra</w:t>
      </w:r>
    </w:p>
    <w:p w:rsidR="00175CF0" w:rsidRDefault="00175CF0" w:rsidP="00175CF0">
      <w:pPr>
        <w:jc w:val="both"/>
      </w:pPr>
    </w:p>
    <w:p w:rsidR="00175CF0" w:rsidRPr="00987B36" w:rsidRDefault="00175CF0" w:rsidP="00175CF0">
      <w:pPr>
        <w:jc w:val="both"/>
      </w:pPr>
    </w:p>
    <w:p w:rsidR="00175CF0" w:rsidRPr="00987B36" w:rsidRDefault="00175CF0" w:rsidP="00175CF0">
      <w:pPr>
        <w:jc w:val="both"/>
      </w:pPr>
    </w:p>
    <w:p w:rsidR="00175CF0" w:rsidRPr="00987B36" w:rsidRDefault="00175CF0" w:rsidP="00175CF0">
      <w:pPr>
        <w:jc w:val="both"/>
      </w:pPr>
      <w:r>
        <w:rPr>
          <w:b/>
          <w:i/>
        </w:rPr>
        <w:t>Členovia</w:t>
      </w:r>
      <w:r w:rsidRPr="00987B36">
        <w:rPr>
          <w:b/>
          <w:i/>
        </w:rPr>
        <w:t>:</w:t>
      </w:r>
      <w:r w:rsidRPr="00987B36">
        <w:rPr>
          <w:b/>
          <w:i/>
        </w:rPr>
        <w:tab/>
      </w:r>
      <w:r w:rsidRPr="00987B36">
        <w:rPr>
          <w:b/>
          <w:i/>
        </w:rPr>
        <w:tab/>
      </w:r>
      <w:r>
        <w:rPr>
          <w:b/>
          <w:i/>
        </w:rPr>
        <w:tab/>
      </w:r>
      <w:r w:rsidRPr="00987B36">
        <w:t xml:space="preserve">Ing. Róbert </w:t>
      </w:r>
      <w:proofErr w:type="spellStart"/>
      <w:r w:rsidRPr="00987B36">
        <w:t>Balkó</w:t>
      </w:r>
      <w:proofErr w:type="spellEnd"/>
    </w:p>
    <w:p w:rsidR="00175CF0" w:rsidRPr="00987B36" w:rsidRDefault="00175CF0" w:rsidP="00175CF0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starosta obce Kolíňany</w:t>
      </w:r>
    </w:p>
    <w:p w:rsidR="00175CF0" w:rsidRPr="00987B36" w:rsidRDefault="00175CF0" w:rsidP="00175CF0">
      <w:pPr>
        <w:ind w:left="2124" w:firstLine="708"/>
        <w:jc w:val="both"/>
      </w:pPr>
    </w:p>
    <w:p w:rsidR="00175CF0" w:rsidRPr="00987B36" w:rsidRDefault="00175CF0" w:rsidP="00175CF0">
      <w:pPr>
        <w:ind w:left="2124" w:firstLine="708"/>
        <w:jc w:val="both"/>
      </w:pPr>
      <w:r w:rsidRPr="00987B36">
        <w:t xml:space="preserve">Ing. </w:t>
      </w:r>
      <w:r>
        <w:t>Vojtech Čičmanec</w:t>
      </w:r>
    </w:p>
    <w:p w:rsidR="00175CF0" w:rsidRDefault="00175CF0" w:rsidP="00175CF0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 xml:space="preserve">starosta obce </w:t>
      </w:r>
      <w:r>
        <w:t>Kocurany</w:t>
      </w:r>
    </w:p>
    <w:p w:rsidR="00175CF0" w:rsidRDefault="00175CF0" w:rsidP="00175CF0">
      <w:pPr>
        <w:jc w:val="both"/>
      </w:pPr>
      <w:r>
        <w:tab/>
      </w:r>
      <w:r>
        <w:tab/>
      </w:r>
      <w:r>
        <w:tab/>
      </w:r>
      <w:r>
        <w:tab/>
        <w:t>predseda ZMO Hornej Nitry</w:t>
      </w:r>
    </w:p>
    <w:p w:rsidR="00175CF0" w:rsidRDefault="00175CF0" w:rsidP="00175CF0">
      <w:pPr>
        <w:jc w:val="both"/>
      </w:pPr>
    </w:p>
    <w:p w:rsidR="00175CF0" w:rsidRDefault="00175CF0" w:rsidP="00175CF0">
      <w:pPr>
        <w:jc w:val="both"/>
      </w:pPr>
      <w:r>
        <w:tab/>
      </w:r>
      <w:r>
        <w:tab/>
      </w:r>
      <w:r>
        <w:tab/>
      </w:r>
      <w:r>
        <w:tab/>
        <w:t>Ing. Ida Kováčová</w:t>
      </w:r>
    </w:p>
    <w:p w:rsidR="00175CF0" w:rsidRPr="00987B36" w:rsidRDefault="00175CF0" w:rsidP="00175CF0">
      <w:pPr>
        <w:jc w:val="both"/>
      </w:pPr>
      <w:r>
        <w:tab/>
      </w:r>
      <w:r>
        <w:tab/>
      </w:r>
      <w:r>
        <w:tab/>
      </w:r>
      <w:r>
        <w:tab/>
        <w:t>starostka obce Podlužany</w:t>
      </w:r>
    </w:p>
    <w:p w:rsidR="00175CF0" w:rsidRPr="00987B36" w:rsidRDefault="00175CF0" w:rsidP="00175CF0">
      <w:pPr>
        <w:jc w:val="both"/>
      </w:pPr>
    </w:p>
    <w:p w:rsidR="00175CF0" w:rsidRPr="00987B36" w:rsidRDefault="00175CF0" w:rsidP="00175CF0">
      <w:pPr>
        <w:ind w:left="2124" w:firstLine="708"/>
        <w:jc w:val="both"/>
      </w:pPr>
      <w:r w:rsidRPr="00987B36">
        <w:t>Ing. Jozef Ostrodický</w:t>
      </w:r>
    </w:p>
    <w:p w:rsidR="00175CF0" w:rsidRPr="00987B36" w:rsidRDefault="00175CF0" w:rsidP="00175CF0">
      <w:pPr>
        <w:ind w:left="2124" w:firstLine="708"/>
        <w:jc w:val="both"/>
      </w:pPr>
      <w:r w:rsidRPr="00987B36">
        <w:t>starosta obce Dubník</w:t>
      </w:r>
    </w:p>
    <w:p w:rsidR="00175CF0" w:rsidRPr="00987B36" w:rsidRDefault="00175CF0" w:rsidP="00175CF0">
      <w:pPr>
        <w:ind w:left="2124" w:firstLine="708"/>
        <w:jc w:val="both"/>
      </w:pPr>
    </w:p>
    <w:p w:rsidR="00175CF0" w:rsidRPr="00987B36" w:rsidRDefault="00175CF0" w:rsidP="00175CF0">
      <w:pPr>
        <w:ind w:left="2124" w:firstLine="708"/>
        <w:jc w:val="both"/>
      </w:pPr>
      <w:r w:rsidRPr="00987B36">
        <w:t xml:space="preserve">Ing. </w:t>
      </w:r>
      <w:r>
        <w:t xml:space="preserve">Otakar </w:t>
      </w:r>
      <w:proofErr w:type="spellStart"/>
      <w:r>
        <w:t>Sneženka</w:t>
      </w:r>
      <w:proofErr w:type="spellEnd"/>
    </w:p>
    <w:p w:rsidR="00175CF0" w:rsidRPr="00987B36" w:rsidRDefault="00175CF0" w:rsidP="00175CF0">
      <w:pPr>
        <w:ind w:left="2124" w:firstLine="708"/>
        <w:jc w:val="both"/>
      </w:pPr>
      <w:r w:rsidRPr="00987B36">
        <w:t xml:space="preserve">starosta obce </w:t>
      </w:r>
      <w:r>
        <w:t>Žabokreky nad Nitrou</w:t>
      </w:r>
    </w:p>
    <w:p w:rsidR="00175CF0" w:rsidRDefault="00175CF0" w:rsidP="00175CF0">
      <w:pPr>
        <w:ind w:left="2124" w:firstLine="708"/>
        <w:jc w:val="both"/>
      </w:pPr>
    </w:p>
    <w:p w:rsidR="00175CF0" w:rsidRPr="00987B36" w:rsidRDefault="00175CF0" w:rsidP="00175CF0">
      <w:pPr>
        <w:ind w:left="2124" w:firstLine="708"/>
        <w:jc w:val="both"/>
      </w:pPr>
    </w:p>
    <w:p w:rsidR="00175CF0" w:rsidRPr="00987B36" w:rsidRDefault="00175CF0" w:rsidP="00175CF0">
      <w:pPr>
        <w:jc w:val="both"/>
      </w:pPr>
      <w:r w:rsidRPr="00987B36">
        <w:rPr>
          <w:b/>
          <w:i/>
        </w:rPr>
        <w:t>K</w:t>
      </w:r>
      <w:r>
        <w:rPr>
          <w:b/>
          <w:i/>
        </w:rPr>
        <w:t>ontrolná komisia</w:t>
      </w:r>
      <w:r w:rsidRPr="00987B36">
        <w:rPr>
          <w:b/>
          <w:i/>
        </w:rPr>
        <w:t>:</w:t>
      </w:r>
      <w:r w:rsidRPr="00987B36">
        <w:rPr>
          <w:i/>
        </w:rPr>
        <w:tab/>
      </w:r>
      <w:r w:rsidRPr="00987B36">
        <w:tab/>
      </w:r>
      <w:r w:rsidRPr="00987B36">
        <w:tab/>
      </w:r>
    </w:p>
    <w:p w:rsidR="00175CF0" w:rsidRPr="00987B36" w:rsidRDefault="00175CF0" w:rsidP="00175CF0">
      <w:pPr>
        <w:ind w:left="2124" w:firstLine="708"/>
        <w:jc w:val="both"/>
      </w:pPr>
      <w:r w:rsidRPr="00987B36">
        <w:t xml:space="preserve">Erika </w:t>
      </w:r>
      <w:proofErr w:type="spellStart"/>
      <w:r w:rsidRPr="00987B36">
        <w:t>Nemešová</w:t>
      </w:r>
      <w:proofErr w:type="spellEnd"/>
    </w:p>
    <w:p w:rsidR="00175CF0" w:rsidRPr="00987B36" w:rsidRDefault="00175CF0" w:rsidP="00175CF0">
      <w:pPr>
        <w:ind w:left="2124" w:firstLine="708"/>
        <w:jc w:val="both"/>
      </w:pPr>
      <w:r w:rsidRPr="00987B36">
        <w:t>starostka obce Prašice</w:t>
      </w:r>
    </w:p>
    <w:p w:rsidR="00175CF0" w:rsidRPr="00987B36" w:rsidRDefault="00175CF0" w:rsidP="00175CF0">
      <w:pPr>
        <w:ind w:left="2124" w:firstLine="708"/>
        <w:jc w:val="both"/>
      </w:pPr>
    </w:p>
    <w:p w:rsidR="00175CF0" w:rsidRPr="00987B36" w:rsidRDefault="00175CF0" w:rsidP="00175CF0">
      <w:pPr>
        <w:ind w:left="2124" w:firstLine="708"/>
        <w:jc w:val="both"/>
      </w:pPr>
      <w:r w:rsidRPr="00987B36">
        <w:t xml:space="preserve">Zoltán </w:t>
      </w:r>
      <w:proofErr w:type="spellStart"/>
      <w:r w:rsidRPr="00987B36">
        <w:t>Szilvasi</w:t>
      </w:r>
      <w:proofErr w:type="spellEnd"/>
    </w:p>
    <w:p w:rsidR="00175CF0" w:rsidRPr="00987B36" w:rsidRDefault="00175CF0" w:rsidP="00175CF0">
      <w:pPr>
        <w:ind w:left="2124" w:firstLine="708"/>
        <w:jc w:val="both"/>
      </w:pPr>
      <w:r w:rsidRPr="00987B36">
        <w:t>starosta obce Topoľnica</w:t>
      </w:r>
    </w:p>
    <w:p w:rsidR="00175CF0" w:rsidRPr="00987B36" w:rsidRDefault="00175CF0" w:rsidP="00175CF0">
      <w:pPr>
        <w:ind w:left="2124" w:firstLine="708"/>
        <w:jc w:val="both"/>
      </w:pPr>
    </w:p>
    <w:p w:rsidR="00175CF0" w:rsidRPr="00987B36" w:rsidRDefault="00175CF0" w:rsidP="00175CF0">
      <w:pPr>
        <w:ind w:left="2124" w:firstLine="708"/>
        <w:jc w:val="both"/>
      </w:pPr>
      <w:r w:rsidRPr="00987B36">
        <w:t xml:space="preserve">Ing. Erika </w:t>
      </w:r>
      <w:proofErr w:type="spellStart"/>
      <w:r w:rsidRPr="00987B36">
        <w:t>Valkovičová</w:t>
      </w:r>
      <w:proofErr w:type="spellEnd"/>
    </w:p>
    <w:p w:rsidR="00175CF0" w:rsidRDefault="00175CF0" w:rsidP="00175CF0">
      <w:pPr>
        <w:ind w:left="2124" w:firstLine="708"/>
        <w:jc w:val="both"/>
      </w:pPr>
      <w:r w:rsidRPr="00987B36">
        <w:t>starostka obce Tekovské Nemce</w:t>
      </w:r>
    </w:p>
    <w:p w:rsidR="00175CF0" w:rsidRPr="00987B36" w:rsidRDefault="00175CF0" w:rsidP="00175CF0">
      <w:pPr>
        <w:ind w:left="2124" w:firstLine="708"/>
        <w:jc w:val="both"/>
      </w:pPr>
    </w:p>
    <w:p w:rsidR="00175CF0" w:rsidRDefault="00175CF0" w:rsidP="00175CF0">
      <w:pPr>
        <w:jc w:val="both"/>
      </w:pPr>
    </w:p>
    <w:p w:rsidR="00B4442C" w:rsidRPr="00B4442C" w:rsidRDefault="00B4442C" w:rsidP="00175CF0">
      <w:pPr>
        <w:jc w:val="both"/>
        <w:rPr>
          <w:b/>
          <w:bCs/>
          <w:sz w:val="32"/>
          <w:szCs w:val="28"/>
        </w:rPr>
      </w:pPr>
      <w:r w:rsidRPr="00B4442C">
        <w:rPr>
          <w:b/>
          <w:bCs/>
          <w:sz w:val="32"/>
          <w:szCs w:val="28"/>
        </w:rPr>
        <w:t>Členovia Rady  a Kontrolnej komisie ZO - RVC Nitra (od 16.4.2019)</w:t>
      </w:r>
    </w:p>
    <w:p w:rsidR="00B4442C" w:rsidRDefault="00B4442C" w:rsidP="00175CF0">
      <w:pPr>
        <w:jc w:val="both"/>
        <w:rPr>
          <w:sz w:val="28"/>
        </w:rPr>
      </w:pPr>
    </w:p>
    <w:p w:rsidR="00B4442C" w:rsidRPr="00987B36" w:rsidRDefault="00B4442C" w:rsidP="00B4442C">
      <w:pPr>
        <w:jc w:val="both"/>
      </w:pPr>
      <w:r w:rsidRPr="00987B36">
        <w:rPr>
          <w:b/>
          <w:i/>
        </w:rPr>
        <w:t>Predsedníčka R</w:t>
      </w:r>
      <w:r>
        <w:rPr>
          <w:b/>
          <w:i/>
        </w:rPr>
        <w:t xml:space="preserve">ady </w:t>
      </w:r>
      <w:r w:rsidRPr="00987B36">
        <w:rPr>
          <w:b/>
          <w:i/>
        </w:rPr>
        <w:t>RVC:</w:t>
      </w:r>
      <w:r w:rsidRPr="00987B36">
        <w:tab/>
        <w:t>JUDr. Helena Spišiaková</w:t>
      </w:r>
    </w:p>
    <w:p w:rsidR="00B4442C" w:rsidRDefault="00B4442C" w:rsidP="00B4442C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právnička odd. staveb</w:t>
      </w:r>
      <w:r>
        <w:t>ného</w:t>
      </w:r>
      <w:r w:rsidRPr="00987B36">
        <w:t xml:space="preserve"> poriadku MsÚ Nitra</w:t>
      </w:r>
    </w:p>
    <w:p w:rsidR="00B4442C" w:rsidRDefault="00B4442C" w:rsidP="00B4442C">
      <w:pPr>
        <w:jc w:val="both"/>
      </w:pPr>
    </w:p>
    <w:p w:rsidR="00B4442C" w:rsidRPr="00987B36" w:rsidRDefault="00B4442C" w:rsidP="00B4442C">
      <w:pPr>
        <w:jc w:val="both"/>
      </w:pPr>
    </w:p>
    <w:p w:rsidR="00B4442C" w:rsidRPr="00987B36" w:rsidRDefault="00B4442C" w:rsidP="00B4442C">
      <w:pPr>
        <w:jc w:val="both"/>
      </w:pPr>
    </w:p>
    <w:p w:rsidR="00B4442C" w:rsidRPr="00987B36" w:rsidRDefault="00B4442C" w:rsidP="00B4442C">
      <w:pPr>
        <w:jc w:val="both"/>
      </w:pPr>
      <w:r>
        <w:rPr>
          <w:b/>
          <w:i/>
        </w:rPr>
        <w:t>Členovia</w:t>
      </w:r>
      <w:r w:rsidRPr="00987B36">
        <w:rPr>
          <w:b/>
          <w:i/>
        </w:rPr>
        <w:t>:</w:t>
      </w:r>
      <w:r w:rsidRPr="00987B36">
        <w:rPr>
          <w:b/>
          <w:i/>
        </w:rPr>
        <w:tab/>
      </w:r>
      <w:r w:rsidRPr="00987B36">
        <w:rPr>
          <w:b/>
          <w:i/>
        </w:rPr>
        <w:tab/>
      </w:r>
      <w:r>
        <w:rPr>
          <w:b/>
          <w:i/>
        </w:rPr>
        <w:tab/>
      </w:r>
      <w:r w:rsidRPr="00987B36">
        <w:t xml:space="preserve">Ing. Róbert </w:t>
      </w:r>
      <w:proofErr w:type="spellStart"/>
      <w:r w:rsidRPr="00987B36">
        <w:t>Balkó</w:t>
      </w:r>
      <w:proofErr w:type="spellEnd"/>
    </w:p>
    <w:p w:rsidR="00B4442C" w:rsidRPr="00987B36" w:rsidRDefault="00B4442C" w:rsidP="00B4442C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starosta obce Kolíňany</w:t>
      </w:r>
    </w:p>
    <w:p w:rsidR="00B4442C" w:rsidRPr="00987B36" w:rsidRDefault="00B4442C" w:rsidP="00B4442C">
      <w:pPr>
        <w:ind w:left="2124" w:firstLine="708"/>
        <w:jc w:val="both"/>
      </w:pPr>
    </w:p>
    <w:p w:rsidR="00B4442C" w:rsidRPr="00987B36" w:rsidRDefault="00B4442C" w:rsidP="00B4442C">
      <w:pPr>
        <w:ind w:left="2124" w:firstLine="708"/>
        <w:jc w:val="both"/>
      </w:pPr>
      <w:r w:rsidRPr="00987B36">
        <w:t xml:space="preserve">Ing. </w:t>
      </w:r>
      <w:r>
        <w:t>Vojtech Čičmanec</w:t>
      </w:r>
    </w:p>
    <w:p w:rsidR="00B4442C" w:rsidRDefault="00B4442C" w:rsidP="00B4442C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 xml:space="preserve">starosta obce </w:t>
      </w:r>
      <w:r>
        <w:t>Kocurany</w:t>
      </w:r>
    </w:p>
    <w:p w:rsidR="00B4442C" w:rsidRDefault="00B4442C" w:rsidP="00B4442C">
      <w:pPr>
        <w:jc w:val="both"/>
      </w:pPr>
      <w:r>
        <w:tab/>
      </w:r>
      <w:r>
        <w:tab/>
      </w:r>
      <w:r>
        <w:tab/>
      </w:r>
      <w:r>
        <w:tab/>
        <w:t>predseda ZMO Hornej Nitry</w:t>
      </w:r>
    </w:p>
    <w:p w:rsidR="00B4442C" w:rsidRDefault="00B4442C" w:rsidP="00B4442C">
      <w:pPr>
        <w:jc w:val="both"/>
      </w:pPr>
    </w:p>
    <w:p w:rsidR="00B4442C" w:rsidRDefault="00B4442C" w:rsidP="00B4442C">
      <w:pPr>
        <w:jc w:val="both"/>
      </w:pPr>
      <w:r>
        <w:tab/>
      </w:r>
      <w:r>
        <w:tab/>
      </w:r>
      <w:r>
        <w:tab/>
      </w:r>
      <w:r>
        <w:tab/>
        <w:t xml:space="preserve">Zdenka </w:t>
      </w:r>
      <w:proofErr w:type="spellStart"/>
      <w:r>
        <w:t>Furdová</w:t>
      </w:r>
      <w:proofErr w:type="spellEnd"/>
    </w:p>
    <w:p w:rsidR="00B4442C" w:rsidRDefault="00B4442C" w:rsidP="00B4442C">
      <w:pPr>
        <w:jc w:val="both"/>
      </w:pPr>
      <w:r>
        <w:tab/>
      </w:r>
      <w:r>
        <w:tab/>
      </w:r>
      <w:r>
        <w:tab/>
      </w:r>
      <w:r>
        <w:tab/>
        <w:t>starostka obce Dolná Seč</w:t>
      </w:r>
    </w:p>
    <w:p w:rsidR="00B4442C" w:rsidRDefault="00B4442C" w:rsidP="00B4442C">
      <w:pPr>
        <w:jc w:val="both"/>
      </w:pPr>
      <w:r>
        <w:lastRenderedPageBreak/>
        <w:tab/>
      </w:r>
      <w:r>
        <w:tab/>
      </w:r>
      <w:r>
        <w:tab/>
      </w:r>
      <w:r>
        <w:tab/>
        <w:t>Bc. Mária Lachkovičová</w:t>
      </w:r>
    </w:p>
    <w:p w:rsidR="00B4442C" w:rsidRDefault="00B4442C" w:rsidP="00B4442C">
      <w:pPr>
        <w:jc w:val="both"/>
      </w:pPr>
      <w:r>
        <w:tab/>
      </w:r>
      <w:r>
        <w:tab/>
      </w:r>
      <w:r>
        <w:tab/>
      </w:r>
      <w:r>
        <w:tab/>
        <w:t>starostka obce Chynorany</w:t>
      </w:r>
    </w:p>
    <w:p w:rsidR="00B4442C" w:rsidRDefault="00B4442C" w:rsidP="00B4442C">
      <w:pPr>
        <w:jc w:val="both"/>
      </w:pPr>
    </w:p>
    <w:p w:rsidR="00B4442C" w:rsidRDefault="00B4442C" w:rsidP="00B4442C">
      <w:pPr>
        <w:jc w:val="both"/>
      </w:pPr>
      <w:r>
        <w:tab/>
      </w:r>
      <w:r>
        <w:tab/>
      </w:r>
      <w:r>
        <w:tab/>
      </w:r>
      <w:r>
        <w:tab/>
        <w:t xml:space="preserve">Ing. Jana </w:t>
      </w:r>
      <w:proofErr w:type="spellStart"/>
      <w:r>
        <w:t>Matiašková</w:t>
      </w:r>
      <w:proofErr w:type="spellEnd"/>
    </w:p>
    <w:p w:rsidR="00B4442C" w:rsidRPr="00987B36" w:rsidRDefault="00B4442C" w:rsidP="00B4442C">
      <w:pPr>
        <w:jc w:val="both"/>
      </w:pPr>
      <w:r>
        <w:tab/>
      </w:r>
      <w:r>
        <w:tab/>
      </w:r>
      <w:r>
        <w:tab/>
      </w:r>
      <w:r>
        <w:tab/>
        <w:t>starostka obce Lazany</w:t>
      </w:r>
      <w:r>
        <w:tab/>
      </w:r>
    </w:p>
    <w:p w:rsidR="00B4442C" w:rsidRPr="00987B36" w:rsidRDefault="00B4442C" w:rsidP="00B4442C">
      <w:pPr>
        <w:jc w:val="both"/>
      </w:pPr>
    </w:p>
    <w:p w:rsidR="00B4442C" w:rsidRPr="00987B36" w:rsidRDefault="00B4442C" w:rsidP="00B4442C">
      <w:pPr>
        <w:ind w:left="2124" w:firstLine="708"/>
        <w:jc w:val="both"/>
      </w:pPr>
      <w:r w:rsidRPr="00987B36">
        <w:t>Ing. Jozef Ostrodický</w:t>
      </w:r>
    </w:p>
    <w:p w:rsidR="00B4442C" w:rsidRDefault="00B4442C" w:rsidP="00B4442C">
      <w:pPr>
        <w:ind w:left="2124" w:firstLine="708"/>
        <w:jc w:val="both"/>
      </w:pPr>
      <w:r w:rsidRPr="00987B36">
        <w:t>starosta obce Dubník</w:t>
      </w:r>
    </w:p>
    <w:p w:rsidR="00B4442C" w:rsidRDefault="00B4442C" w:rsidP="00B4442C">
      <w:pPr>
        <w:ind w:left="2124" w:firstLine="708"/>
        <w:jc w:val="both"/>
      </w:pPr>
    </w:p>
    <w:p w:rsidR="00B4442C" w:rsidRDefault="00B4442C" w:rsidP="00B4442C">
      <w:pPr>
        <w:ind w:left="2124" w:firstLine="708"/>
        <w:jc w:val="both"/>
      </w:pPr>
      <w:r>
        <w:t>Mgr. Alžbeta Patayová</w:t>
      </w:r>
    </w:p>
    <w:p w:rsidR="00B4442C" w:rsidRPr="00987B36" w:rsidRDefault="00B4442C" w:rsidP="00B4442C">
      <w:pPr>
        <w:ind w:left="2124" w:firstLine="708"/>
        <w:jc w:val="both"/>
      </w:pPr>
      <w:r>
        <w:t>starostka obce Ladice</w:t>
      </w:r>
    </w:p>
    <w:p w:rsidR="00B4442C" w:rsidRPr="00987B36" w:rsidRDefault="00B4442C" w:rsidP="00B4442C">
      <w:pPr>
        <w:ind w:left="2124" w:firstLine="708"/>
        <w:jc w:val="both"/>
      </w:pPr>
    </w:p>
    <w:p w:rsidR="00B4442C" w:rsidRDefault="00B4442C" w:rsidP="00B4442C">
      <w:pPr>
        <w:ind w:left="2124" w:firstLine="708"/>
        <w:jc w:val="both"/>
      </w:pPr>
    </w:p>
    <w:p w:rsidR="00B4442C" w:rsidRPr="00987B36" w:rsidRDefault="00B4442C" w:rsidP="00B4442C">
      <w:pPr>
        <w:ind w:left="2124" w:firstLine="708"/>
        <w:jc w:val="both"/>
      </w:pPr>
    </w:p>
    <w:p w:rsidR="00B4442C" w:rsidRPr="00987B36" w:rsidRDefault="00B4442C" w:rsidP="00B4442C">
      <w:pPr>
        <w:jc w:val="both"/>
      </w:pPr>
      <w:r w:rsidRPr="00987B36">
        <w:rPr>
          <w:b/>
          <w:i/>
        </w:rPr>
        <w:t>K</w:t>
      </w:r>
      <w:r>
        <w:rPr>
          <w:b/>
          <w:i/>
        </w:rPr>
        <w:t>ontrolná komisia</w:t>
      </w:r>
      <w:r w:rsidRPr="00987B36">
        <w:rPr>
          <w:b/>
          <w:i/>
        </w:rPr>
        <w:t>:</w:t>
      </w:r>
      <w:r w:rsidRPr="00987B36">
        <w:rPr>
          <w:i/>
        </w:rPr>
        <w:tab/>
      </w:r>
      <w:r w:rsidRPr="00987B36">
        <w:tab/>
      </w:r>
      <w:r w:rsidRPr="00987B36">
        <w:tab/>
      </w:r>
    </w:p>
    <w:p w:rsidR="00B4442C" w:rsidRPr="00987B36" w:rsidRDefault="00B4442C" w:rsidP="00B4442C">
      <w:pPr>
        <w:ind w:left="2124" w:firstLine="708"/>
        <w:jc w:val="both"/>
      </w:pPr>
      <w:r w:rsidRPr="00987B36">
        <w:t xml:space="preserve">Erika </w:t>
      </w:r>
      <w:proofErr w:type="spellStart"/>
      <w:r w:rsidRPr="00987B36">
        <w:t>Nemešová</w:t>
      </w:r>
      <w:proofErr w:type="spellEnd"/>
    </w:p>
    <w:p w:rsidR="00B4442C" w:rsidRPr="00987B36" w:rsidRDefault="00B4442C" w:rsidP="00B4442C">
      <w:pPr>
        <w:ind w:left="2124" w:firstLine="708"/>
        <w:jc w:val="both"/>
      </w:pPr>
      <w:r w:rsidRPr="00987B36">
        <w:t>starostka obce Prašice</w:t>
      </w:r>
    </w:p>
    <w:p w:rsidR="00B4442C" w:rsidRPr="00987B36" w:rsidRDefault="00B4442C" w:rsidP="00B4442C">
      <w:pPr>
        <w:ind w:left="2124" w:firstLine="708"/>
        <w:jc w:val="both"/>
      </w:pPr>
    </w:p>
    <w:p w:rsidR="00B4442C" w:rsidRPr="00987B36" w:rsidRDefault="00B4442C" w:rsidP="00B4442C">
      <w:pPr>
        <w:ind w:left="2124" w:firstLine="708"/>
        <w:jc w:val="both"/>
      </w:pPr>
      <w:r w:rsidRPr="00987B36">
        <w:t xml:space="preserve">Zoltán </w:t>
      </w:r>
      <w:proofErr w:type="spellStart"/>
      <w:r w:rsidRPr="00987B36">
        <w:t>Szilvasi</w:t>
      </w:r>
      <w:proofErr w:type="spellEnd"/>
    </w:p>
    <w:p w:rsidR="00B4442C" w:rsidRPr="00987B36" w:rsidRDefault="00B4442C" w:rsidP="00B4442C">
      <w:pPr>
        <w:ind w:left="2124" w:firstLine="708"/>
        <w:jc w:val="both"/>
      </w:pPr>
      <w:r w:rsidRPr="00987B36">
        <w:t>starosta obce Topoľnica</w:t>
      </w:r>
    </w:p>
    <w:p w:rsidR="00B4442C" w:rsidRPr="00987B36" w:rsidRDefault="00B4442C" w:rsidP="00B4442C">
      <w:pPr>
        <w:ind w:left="2124" w:firstLine="708"/>
        <w:jc w:val="both"/>
      </w:pPr>
    </w:p>
    <w:p w:rsidR="00B4442C" w:rsidRPr="00987B36" w:rsidRDefault="00B4442C" w:rsidP="00B4442C">
      <w:pPr>
        <w:ind w:left="2124" w:firstLine="708"/>
        <w:jc w:val="both"/>
      </w:pPr>
      <w:r w:rsidRPr="00987B36">
        <w:t xml:space="preserve">Ing. Erika </w:t>
      </w:r>
      <w:proofErr w:type="spellStart"/>
      <w:r w:rsidRPr="00987B36">
        <w:t>Valkovičová</w:t>
      </w:r>
      <w:proofErr w:type="spellEnd"/>
    </w:p>
    <w:p w:rsidR="00B4442C" w:rsidRDefault="00B4442C" w:rsidP="00B4442C">
      <w:pPr>
        <w:ind w:left="2124" w:firstLine="708"/>
        <w:jc w:val="both"/>
      </w:pPr>
      <w:r w:rsidRPr="00987B36">
        <w:t>starostka obce Tekovské Nemce</w:t>
      </w:r>
    </w:p>
    <w:p w:rsidR="00B4442C" w:rsidRDefault="00B4442C" w:rsidP="00175CF0">
      <w:pPr>
        <w:jc w:val="both"/>
      </w:pPr>
    </w:p>
    <w:p w:rsidR="00B4442C" w:rsidRPr="00987B36" w:rsidRDefault="00B4442C" w:rsidP="00175CF0">
      <w:pPr>
        <w:jc w:val="both"/>
      </w:pPr>
    </w:p>
    <w:p w:rsidR="00175CF0" w:rsidRDefault="00175CF0" w:rsidP="00175CF0">
      <w:pPr>
        <w:jc w:val="both"/>
        <w:rPr>
          <w:b/>
          <w:i/>
        </w:rPr>
      </w:pPr>
    </w:p>
    <w:p w:rsidR="00175CF0" w:rsidRPr="00987B36" w:rsidRDefault="00175CF0" w:rsidP="00175CF0">
      <w:pPr>
        <w:jc w:val="both"/>
      </w:pPr>
      <w:r w:rsidRPr="00987B36">
        <w:rPr>
          <w:b/>
          <w:i/>
        </w:rPr>
        <w:t>Zamestnanci ZO - RVC:</w:t>
      </w:r>
    </w:p>
    <w:p w:rsidR="00175CF0" w:rsidRDefault="00175CF0" w:rsidP="00175CF0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Ing. Monika Bokorová</w:t>
      </w:r>
      <w:r>
        <w:t>, r</w:t>
      </w:r>
      <w:r w:rsidRPr="00987B36">
        <w:t>iaditeľka</w:t>
      </w:r>
    </w:p>
    <w:p w:rsidR="00175CF0" w:rsidRPr="00506A98" w:rsidRDefault="00175CF0" w:rsidP="00175CF0">
      <w:pPr>
        <w:ind w:left="2124" w:firstLine="708"/>
        <w:jc w:val="both"/>
      </w:pPr>
      <w:r w:rsidRPr="00987B36">
        <w:t>Ing. Ivan Koprda</w:t>
      </w:r>
      <w:r>
        <w:t xml:space="preserve">, </w:t>
      </w:r>
      <w:r w:rsidRPr="00987B36">
        <w:t>manažér vzdelávania</w:t>
      </w: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B4442C" w:rsidRDefault="00B4442C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Pr="00506A98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  <w:r w:rsidRPr="00987B36">
        <w:rPr>
          <w:rFonts w:ascii="Arial" w:hAnsi="Arial" w:cs="Arial"/>
          <w:b/>
          <w:sz w:val="26"/>
          <w:szCs w:val="26"/>
        </w:rPr>
        <w:t>Štruktúra člen</w:t>
      </w:r>
      <w:r>
        <w:rPr>
          <w:rFonts w:ascii="Arial" w:hAnsi="Arial" w:cs="Arial"/>
          <w:b/>
          <w:sz w:val="26"/>
          <w:szCs w:val="26"/>
        </w:rPr>
        <w:t>ov a oslovovaných subjektov</w:t>
      </w: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2342"/>
      </w:tblGrid>
      <w:tr w:rsidR="00175CF0" w:rsidRPr="00FC7428" w:rsidTr="00CD7315">
        <w:trPr>
          <w:trHeight w:val="680"/>
          <w:jc w:val="center"/>
        </w:trPr>
        <w:tc>
          <w:tcPr>
            <w:tcW w:w="4606" w:type="dxa"/>
            <w:tcBorders>
              <w:top w:val="nil"/>
              <w:left w:val="nil"/>
            </w:tcBorders>
            <w:vAlign w:val="center"/>
          </w:tcPr>
          <w:p w:rsidR="00175CF0" w:rsidRPr="00FC7428" w:rsidRDefault="00175CF0" w:rsidP="00CD731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342" w:type="dxa"/>
            <w:vAlign w:val="center"/>
          </w:tcPr>
          <w:p w:rsidR="00175CF0" w:rsidRPr="00ED084A" w:rsidRDefault="00175CF0" w:rsidP="00CD7315">
            <w:pPr>
              <w:jc w:val="center"/>
              <w:rPr>
                <w:b/>
              </w:rPr>
            </w:pPr>
            <w:r w:rsidRPr="00987B36">
              <w:rPr>
                <w:b/>
              </w:rPr>
              <w:t>r. 201</w:t>
            </w:r>
            <w:r w:rsidR="00B4442C">
              <w:rPr>
                <w:b/>
              </w:rPr>
              <w:t>9</w:t>
            </w:r>
          </w:p>
        </w:tc>
      </w:tr>
      <w:tr w:rsidR="00175CF0" w:rsidRPr="00FC7428" w:rsidTr="00CD7315">
        <w:trPr>
          <w:trHeight w:val="546"/>
          <w:jc w:val="center"/>
        </w:trPr>
        <w:tc>
          <w:tcPr>
            <w:tcW w:w="4606" w:type="dxa"/>
            <w:vAlign w:val="center"/>
          </w:tcPr>
          <w:p w:rsidR="00175CF0" w:rsidRPr="00987B36" w:rsidRDefault="00175CF0" w:rsidP="00CD7315">
            <w:pPr>
              <w:jc w:val="both"/>
            </w:pPr>
            <w:r w:rsidRPr="00987B36">
              <w:t>Obce, mestá</w:t>
            </w:r>
            <w:r>
              <w:t xml:space="preserve"> - členovia</w:t>
            </w:r>
          </w:p>
        </w:tc>
        <w:tc>
          <w:tcPr>
            <w:tcW w:w="2342" w:type="dxa"/>
            <w:vAlign w:val="center"/>
          </w:tcPr>
          <w:p w:rsidR="00175CF0" w:rsidRPr="00DF41EF" w:rsidRDefault="005B0F0B" w:rsidP="00CD7315">
            <w:pPr>
              <w:jc w:val="center"/>
            </w:pPr>
            <w:r>
              <w:t>386</w:t>
            </w:r>
          </w:p>
        </w:tc>
      </w:tr>
      <w:tr w:rsidR="00175CF0" w:rsidRPr="00FC7428" w:rsidTr="00CD7315">
        <w:trPr>
          <w:trHeight w:val="1137"/>
          <w:jc w:val="center"/>
        </w:trPr>
        <w:tc>
          <w:tcPr>
            <w:tcW w:w="4606" w:type="dxa"/>
            <w:vAlign w:val="center"/>
          </w:tcPr>
          <w:p w:rsidR="00175CF0" w:rsidRPr="00987B36" w:rsidRDefault="00175CF0" w:rsidP="00CD7315">
            <w:pPr>
              <w:jc w:val="both"/>
            </w:pPr>
            <w:r w:rsidRPr="00987B36">
              <w:t>Školy (materské, základné, umelecké)</w:t>
            </w:r>
            <w:r>
              <w:t>, inštitúcie – poskytujeme im služby v rozsahu ako členom</w:t>
            </w:r>
          </w:p>
        </w:tc>
        <w:tc>
          <w:tcPr>
            <w:tcW w:w="2342" w:type="dxa"/>
            <w:vAlign w:val="center"/>
          </w:tcPr>
          <w:p w:rsidR="00175CF0" w:rsidRPr="00987B36" w:rsidRDefault="005B0F0B" w:rsidP="00CD7315">
            <w:pPr>
              <w:jc w:val="center"/>
            </w:pPr>
            <w:r>
              <w:t>202</w:t>
            </w:r>
          </w:p>
        </w:tc>
      </w:tr>
      <w:tr w:rsidR="00175CF0" w:rsidRPr="00FC7428" w:rsidTr="00CD7315">
        <w:trPr>
          <w:trHeight w:val="586"/>
          <w:jc w:val="center"/>
        </w:trPr>
        <w:tc>
          <w:tcPr>
            <w:tcW w:w="4606" w:type="dxa"/>
            <w:vAlign w:val="center"/>
          </w:tcPr>
          <w:p w:rsidR="00175CF0" w:rsidRPr="00987B36" w:rsidRDefault="00175CF0" w:rsidP="00CD7315">
            <w:pPr>
              <w:jc w:val="both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2342" w:type="dxa"/>
            <w:vAlign w:val="center"/>
          </w:tcPr>
          <w:p w:rsidR="00175CF0" w:rsidRPr="00987B36" w:rsidRDefault="005B0F0B" w:rsidP="00CD7315">
            <w:pPr>
              <w:jc w:val="center"/>
              <w:rPr>
                <w:b/>
              </w:rPr>
            </w:pPr>
            <w:r>
              <w:rPr>
                <w:b/>
              </w:rPr>
              <w:t>588</w:t>
            </w:r>
          </w:p>
        </w:tc>
      </w:tr>
    </w:tbl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B4442C" w:rsidRDefault="00B4442C" w:rsidP="00175CF0">
      <w:pPr>
        <w:jc w:val="both"/>
        <w:rPr>
          <w:rFonts w:ascii="Palatino Linotype" w:hAnsi="Palatino Linotype" w:cs="Arial"/>
        </w:rPr>
      </w:pP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5B0F0B" w:rsidRDefault="005B0F0B" w:rsidP="00175CF0">
      <w:pPr>
        <w:jc w:val="both"/>
        <w:rPr>
          <w:rFonts w:ascii="Palatino Linotype" w:hAnsi="Palatino Linotype" w:cs="Arial"/>
        </w:rPr>
      </w:pPr>
    </w:p>
    <w:p w:rsidR="00175CF0" w:rsidRPr="00987B36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  <w:r w:rsidRPr="00987B36">
        <w:rPr>
          <w:rFonts w:ascii="Arial" w:hAnsi="Arial" w:cs="Arial"/>
          <w:b/>
          <w:sz w:val="26"/>
          <w:szCs w:val="26"/>
        </w:rPr>
        <w:t xml:space="preserve">Výška členského príspevku </w:t>
      </w:r>
      <w:r>
        <w:rPr>
          <w:rFonts w:ascii="Arial" w:hAnsi="Arial" w:cs="Arial"/>
          <w:b/>
          <w:sz w:val="26"/>
          <w:szCs w:val="26"/>
        </w:rPr>
        <w:t xml:space="preserve"> </w:t>
      </w:r>
      <w:r w:rsidRPr="00987B36">
        <w:rPr>
          <w:rFonts w:ascii="Arial" w:hAnsi="Arial" w:cs="Arial"/>
          <w:b/>
          <w:sz w:val="26"/>
          <w:szCs w:val="26"/>
        </w:rPr>
        <w:t>v roku 201</w:t>
      </w:r>
      <w:r w:rsidR="00B4442C">
        <w:rPr>
          <w:rFonts w:ascii="Arial" w:hAnsi="Arial" w:cs="Arial"/>
          <w:b/>
          <w:sz w:val="26"/>
          <w:szCs w:val="26"/>
        </w:rPr>
        <w:t>9</w:t>
      </w:r>
    </w:p>
    <w:p w:rsidR="00175CF0" w:rsidRDefault="00175CF0" w:rsidP="00175CF0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2786"/>
        <w:gridCol w:w="3346"/>
      </w:tblGrid>
      <w:tr w:rsidR="00175CF0" w:rsidRPr="00AF05CB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 w:rsidRPr="00AF05CB">
              <w:rPr>
                <w:b/>
              </w:rPr>
              <w:t>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 xml:space="preserve">obec do                    </w:t>
            </w:r>
            <w:r>
              <w:rPr>
                <w:b/>
              </w:rPr>
              <w:t>500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>1</w:t>
            </w:r>
            <w:r>
              <w:rPr>
                <w:rFonts w:ascii="Arial" w:hAnsi="Arial" w:cs="Arial"/>
                <w:b/>
                <w:bCs/>
              </w:rPr>
              <w:t>30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  <w:tr w:rsidR="00175CF0" w:rsidRPr="00AF05CB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>
              <w:rPr>
                <w:b/>
              </w:rPr>
              <w:t>II.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Default="00175CF0" w:rsidP="00CD7315">
            <w:pPr>
              <w:jc w:val="both"/>
              <w:rPr>
                <w:b/>
              </w:rPr>
            </w:pPr>
            <w:r>
              <w:rPr>
                <w:b/>
              </w:rPr>
              <w:t>od                  501 – 1 000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75CF0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150 €</w:t>
            </w:r>
          </w:p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75CF0" w:rsidRPr="00AF05CB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 w:rsidRPr="00AF05CB">
              <w:rPr>
                <w:b/>
              </w:rPr>
              <w:t>III.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1 001 – 2 000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75CF0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220 </w:t>
            </w:r>
            <w:r w:rsidRPr="00637815">
              <w:rPr>
                <w:rFonts w:ascii="Arial" w:hAnsi="Arial" w:cs="Arial"/>
                <w:b/>
                <w:bCs/>
              </w:rPr>
              <w:t>€</w:t>
            </w:r>
          </w:p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75CF0" w:rsidRPr="00AF05CB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 w:rsidRPr="00AF05CB">
              <w:rPr>
                <w:b/>
              </w:rPr>
              <w:t>IV.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2 001 – 3 000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75CF0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2</w:t>
            </w:r>
            <w:r>
              <w:rPr>
                <w:rFonts w:ascii="Arial" w:hAnsi="Arial" w:cs="Arial"/>
                <w:b/>
                <w:bCs/>
              </w:rPr>
              <w:t>50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75CF0" w:rsidRPr="00AF05CB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 w:rsidRPr="00AF05CB">
              <w:rPr>
                <w:b/>
              </w:rPr>
              <w:t>V.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3 001 – 4 000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75CF0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310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75CF0" w:rsidRPr="00AF05CB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 w:rsidRPr="00AF05CB">
              <w:rPr>
                <w:b/>
              </w:rPr>
              <w:t>VI.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4 001 – 5 000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75CF0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3</w:t>
            </w:r>
            <w:r>
              <w:rPr>
                <w:rFonts w:ascii="Arial" w:hAnsi="Arial" w:cs="Arial"/>
                <w:b/>
                <w:bCs/>
              </w:rPr>
              <w:t>50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75CF0" w:rsidRPr="00AF05CB" w:rsidTr="00CD7315">
        <w:trPr>
          <w:trHeight w:val="746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  <w:r w:rsidRPr="00AF05CB">
              <w:rPr>
                <w:b/>
              </w:rPr>
              <w:t>VII.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5 00</w:t>
            </w:r>
            <w:r>
              <w:rPr>
                <w:b/>
              </w:rPr>
              <w:t>1</w:t>
            </w:r>
          </w:p>
          <w:p w:rsidR="00175CF0" w:rsidRPr="00AF05CB" w:rsidRDefault="00175CF0" w:rsidP="00CD7315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>0,0</w:t>
            </w:r>
            <w:r>
              <w:rPr>
                <w:rFonts w:ascii="Arial" w:hAnsi="Arial" w:cs="Arial"/>
                <w:b/>
                <w:bCs/>
              </w:rPr>
              <w:t>9 €</w:t>
            </w:r>
            <w:r w:rsidRPr="00637815">
              <w:rPr>
                <w:rFonts w:ascii="Arial" w:hAnsi="Arial" w:cs="Arial"/>
                <w:b/>
                <w:bCs/>
              </w:rPr>
              <w:t>/obyvateľa</w:t>
            </w:r>
          </w:p>
        </w:tc>
      </w:tr>
    </w:tbl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Výška poplatkov za vzdelávacie služby v roku 201</w:t>
      </w:r>
      <w:r w:rsidR="00B4442C">
        <w:rPr>
          <w:rFonts w:ascii="Arial" w:hAnsi="Arial" w:cs="Arial"/>
          <w:b/>
          <w:sz w:val="26"/>
          <w:szCs w:val="26"/>
        </w:rPr>
        <w:t>9</w:t>
      </w: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2786"/>
        <w:gridCol w:w="3346"/>
      </w:tblGrid>
      <w:tr w:rsidR="00175CF0" w:rsidRPr="00637815" w:rsidTr="00CD7315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AF05CB" w:rsidRDefault="00175CF0" w:rsidP="00CD7315">
            <w:pPr>
              <w:jc w:val="center"/>
              <w:rPr>
                <w:b/>
              </w:rPr>
            </w:pP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CF0" w:rsidRPr="00AF05CB" w:rsidRDefault="00175CF0" w:rsidP="00CD7315">
            <w:pPr>
              <w:rPr>
                <w:b/>
              </w:rPr>
            </w:pPr>
            <w:r w:rsidRPr="00AF05CB">
              <w:rPr>
                <w:b/>
              </w:rPr>
              <w:t>školy všetkých typov, kultúrne</w:t>
            </w:r>
            <w:r>
              <w:rPr>
                <w:b/>
              </w:rPr>
              <w:t xml:space="preserve"> a sociálne</w:t>
            </w:r>
            <w:r w:rsidRPr="00AF05CB">
              <w:rPr>
                <w:b/>
              </w:rPr>
              <w:t xml:space="preserve"> inštitúcie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CF0" w:rsidRPr="00637815" w:rsidRDefault="00175CF0" w:rsidP="00CD7315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>1</w:t>
            </w:r>
            <w:r>
              <w:rPr>
                <w:rFonts w:ascii="Arial" w:hAnsi="Arial" w:cs="Arial"/>
                <w:b/>
                <w:bCs/>
              </w:rPr>
              <w:t>30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</w:tbl>
    <w:p w:rsidR="00175CF0" w:rsidRDefault="00175CF0" w:rsidP="00175CF0"/>
    <w:p w:rsidR="00175CF0" w:rsidRDefault="00175CF0" w:rsidP="00175CF0">
      <w:pPr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rPr>
          <w:rFonts w:ascii="Arial" w:hAnsi="Arial" w:cs="Arial"/>
          <w:b/>
          <w:sz w:val="26"/>
          <w:szCs w:val="26"/>
        </w:rPr>
      </w:pPr>
      <w:r w:rsidRPr="00D03242">
        <w:rPr>
          <w:rFonts w:ascii="Arial" w:hAnsi="Arial" w:cs="Arial"/>
          <w:b/>
          <w:sz w:val="26"/>
          <w:szCs w:val="26"/>
        </w:rPr>
        <w:t>Akreditované kurzy a viacdňové podujatia:</w:t>
      </w:r>
    </w:p>
    <w:p w:rsidR="00175CF0" w:rsidRDefault="00175CF0" w:rsidP="00175CF0">
      <w:pPr>
        <w:rPr>
          <w:rFonts w:ascii="Arial" w:hAnsi="Arial" w:cs="Arial"/>
          <w:b/>
          <w:sz w:val="26"/>
          <w:szCs w:val="26"/>
        </w:rPr>
      </w:pPr>
    </w:p>
    <w:p w:rsidR="00175CF0" w:rsidRDefault="00A3497F" w:rsidP="00175CF0">
      <w:pPr>
        <w:rPr>
          <w:b/>
        </w:rPr>
      </w:pPr>
      <w:r>
        <w:rPr>
          <w:b/>
        </w:rPr>
        <w:t xml:space="preserve">AK: Základy kontroly v územnej samospráve, </w:t>
      </w:r>
      <w:r w:rsidRPr="001A3344">
        <w:rPr>
          <w:bCs/>
        </w:rPr>
        <w:t>Ing. Oxana Hospodárová</w:t>
      </w:r>
    </w:p>
    <w:p w:rsidR="00A3497F" w:rsidRDefault="00A3497F" w:rsidP="00175CF0">
      <w:pPr>
        <w:rPr>
          <w:b/>
        </w:rPr>
      </w:pPr>
    </w:p>
    <w:p w:rsidR="00A3497F" w:rsidRDefault="00A3497F" w:rsidP="00175CF0">
      <w:pPr>
        <w:rPr>
          <w:b/>
        </w:rPr>
      </w:pPr>
      <w:r>
        <w:rPr>
          <w:b/>
        </w:rPr>
        <w:t>Právne základy územnej samosprávy</w:t>
      </w:r>
      <w:r w:rsidRPr="001A3344">
        <w:rPr>
          <w:bCs/>
        </w:rPr>
        <w:t>, doc. JUDr. Jozef Tekeli, PhD.; JUDr. Marián Hoffmann, PhD.</w:t>
      </w:r>
    </w:p>
    <w:p w:rsidR="00A3497F" w:rsidRDefault="00A3497F" w:rsidP="00175CF0">
      <w:pPr>
        <w:rPr>
          <w:b/>
        </w:rPr>
      </w:pPr>
    </w:p>
    <w:p w:rsidR="00A3497F" w:rsidRPr="001A3344" w:rsidRDefault="00A3497F" w:rsidP="00175CF0">
      <w:pPr>
        <w:rPr>
          <w:bCs/>
        </w:rPr>
      </w:pPr>
      <w:r>
        <w:rPr>
          <w:b/>
        </w:rPr>
        <w:t xml:space="preserve">Základný kurz mzdovej účtovníčky s praktickými príkladmi pre obce, </w:t>
      </w:r>
      <w:r w:rsidRPr="001A3344">
        <w:rPr>
          <w:bCs/>
        </w:rPr>
        <w:t>Katarína Ševčíková</w:t>
      </w:r>
    </w:p>
    <w:p w:rsidR="00A3497F" w:rsidRPr="001A3344" w:rsidRDefault="00A3497F" w:rsidP="00175CF0">
      <w:pPr>
        <w:rPr>
          <w:bCs/>
        </w:rPr>
      </w:pPr>
    </w:p>
    <w:p w:rsidR="00A3497F" w:rsidRDefault="00A3497F" w:rsidP="00175CF0">
      <w:pPr>
        <w:rPr>
          <w:b/>
        </w:rPr>
      </w:pPr>
      <w:r>
        <w:rPr>
          <w:b/>
        </w:rPr>
        <w:t xml:space="preserve">AK: Odborná príprava na prevádzkovanie pohrebiska, </w:t>
      </w:r>
      <w:r w:rsidRPr="001A3344">
        <w:rPr>
          <w:bCs/>
        </w:rPr>
        <w:t xml:space="preserve">Ing. Mária Ďuricová; JUDr. </w:t>
      </w:r>
      <w:r w:rsidR="001915D2">
        <w:rPr>
          <w:bCs/>
        </w:rPr>
        <w:t xml:space="preserve">Ľubica </w:t>
      </w:r>
      <w:proofErr w:type="spellStart"/>
      <w:r w:rsidRPr="001A3344">
        <w:rPr>
          <w:bCs/>
        </w:rPr>
        <w:t>Blažejová</w:t>
      </w:r>
      <w:proofErr w:type="spellEnd"/>
    </w:p>
    <w:p w:rsidR="00A3497F" w:rsidRDefault="00A3497F" w:rsidP="00175CF0">
      <w:pPr>
        <w:rPr>
          <w:b/>
        </w:rPr>
      </w:pPr>
    </w:p>
    <w:p w:rsidR="00A3497F" w:rsidRDefault="00A3497F" w:rsidP="00175CF0">
      <w:pPr>
        <w:rPr>
          <w:b/>
        </w:rPr>
      </w:pPr>
      <w:r>
        <w:rPr>
          <w:b/>
        </w:rPr>
        <w:t xml:space="preserve">Kurz nového riaditeľa školy, </w:t>
      </w:r>
      <w:r w:rsidRPr="001A3344">
        <w:rPr>
          <w:bCs/>
        </w:rPr>
        <w:t>Mgr. Katarína Tamášová</w:t>
      </w:r>
    </w:p>
    <w:p w:rsidR="00A3497F" w:rsidRDefault="00A3497F" w:rsidP="00175CF0">
      <w:pPr>
        <w:rPr>
          <w:b/>
        </w:rPr>
      </w:pPr>
    </w:p>
    <w:p w:rsidR="00A3497F" w:rsidRDefault="00A3497F" w:rsidP="00175CF0">
      <w:pPr>
        <w:rPr>
          <w:b/>
        </w:rPr>
      </w:pPr>
      <w:r>
        <w:rPr>
          <w:b/>
        </w:rPr>
        <w:t xml:space="preserve">Účtovníctvo a rozpočtovníctvo pre obce a ich ROPO v zriaďovateľskej pôsobnosti v roku 2019; Finančná kontrola a dotácie, </w:t>
      </w:r>
      <w:r w:rsidRPr="001A3344">
        <w:rPr>
          <w:bCs/>
        </w:rPr>
        <w:t xml:space="preserve">Ing. Terézia Urbanová; Ing. Ingrid Konečná </w:t>
      </w:r>
      <w:proofErr w:type="spellStart"/>
      <w:r w:rsidRPr="001A3344">
        <w:rPr>
          <w:bCs/>
        </w:rPr>
        <w:t>Veverková</w:t>
      </w:r>
      <w:proofErr w:type="spellEnd"/>
    </w:p>
    <w:p w:rsidR="00A3497F" w:rsidRDefault="00A3497F" w:rsidP="00175CF0">
      <w:pPr>
        <w:rPr>
          <w:b/>
        </w:rPr>
      </w:pPr>
    </w:p>
    <w:p w:rsidR="00A3497F" w:rsidRDefault="00A3497F" w:rsidP="00175CF0">
      <w:pPr>
        <w:rPr>
          <w:b/>
        </w:rPr>
      </w:pPr>
      <w:r>
        <w:rPr>
          <w:b/>
        </w:rPr>
        <w:t xml:space="preserve">Pracovná cesta Rakúsko – ČR, </w:t>
      </w:r>
      <w:r w:rsidRPr="001A3344">
        <w:rPr>
          <w:bCs/>
        </w:rPr>
        <w:t>Ing, Jana Ovečková, CSc.</w:t>
      </w:r>
    </w:p>
    <w:p w:rsidR="00A3497F" w:rsidRDefault="00A3497F" w:rsidP="00175CF0">
      <w:pPr>
        <w:rPr>
          <w:b/>
        </w:rPr>
      </w:pPr>
    </w:p>
    <w:p w:rsidR="00A3497F" w:rsidRDefault="001A3344" w:rsidP="00175CF0">
      <w:pPr>
        <w:rPr>
          <w:bCs/>
        </w:rPr>
      </w:pPr>
      <w:r>
        <w:rPr>
          <w:b/>
        </w:rPr>
        <w:t xml:space="preserve">Nakladanie s majetkom obce, </w:t>
      </w:r>
      <w:r w:rsidRPr="001A3344">
        <w:rPr>
          <w:bCs/>
        </w:rPr>
        <w:t>doc. JUDr. Jozef Tekeli, PhD.</w:t>
      </w:r>
    </w:p>
    <w:p w:rsidR="001A3344" w:rsidRDefault="001A3344" w:rsidP="00175CF0">
      <w:pPr>
        <w:rPr>
          <w:bCs/>
        </w:rPr>
      </w:pPr>
    </w:p>
    <w:p w:rsidR="001A3344" w:rsidRDefault="001A3344" w:rsidP="00175CF0">
      <w:pPr>
        <w:rPr>
          <w:sz w:val="22"/>
        </w:rPr>
      </w:pPr>
      <w:r w:rsidRPr="001A3344">
        <w:rPr>
          <w:b/>
        </w:rPr>
        <w:t>Mzdový účtovník a personalista školy</w:t>
      </w:r>
      <w:r>
        <w:rPr>
          <w:bCs/>
        </w:rPr>
        <w:t>, Mgr. Katarína Tamášová</w:t>
      </w:r>
    </w:p>
    <w:p w:rsidR="00175CF0" w:rsidRDefault="00175CF0" w:rsidP="00175CF0">
      <w:pPr>
        <w:jc w:val="both"/>
        <w:rPr>
          <w:rFonts w:ascii="Palatino Linotype" w:hAnsi="Palatino Linotype" w:cs="Arial"/>
          <w:b/>
        </w:rPr>
      </w:pPr>
    </w:p>
    <w:p w:rsidR="00175CF0" w:rsidRDefault="00175CF0" w:rsidP="00175CF0">
      <w:pPr>
        <w:jc w:val="both"/>
        <w:rPr>
          <w:rFonts w:ascii="Palatino Linotype" w:hAnsi="Palatino Linotype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  <w:r w:rsidRPr="00D03242">
        <w:rPr>
          <w:rFonts w:ascii="Arial" w:hAnsi="Arial" w:cs="Arial"/>
          <w:b/>
          <w:sz w:val="26"/>
          <w:szCs w:val="26"/>
        </w:rPr>
        <w:t xml:space="preserve">Počet a štruktúra podujatí organizovaných </w:t>
      </w:r>
      <w:r>
        <w:rPr>
          <w:rFonts w:ascii="Arial" w:hAnsi="Arial" w:cs="Arial"/>
          <w:b/>
          <w:sz w:val="26"/>
          <w:szCs w:val="26"/>
        </w:rPr>
        <w:t xml:space="preserve">ZO - </w:t>
      </w:r>
      <w:r w:rsidRPr="00D03242">
        <w:rPr>
          <w:rFonts w:ascii="Arial" w:hAnsi="Arial" w:cs="Arial"/>
          <w:b/>
          <w:sz w:val="26"/>
          <w:szCs w:val="26"/>
        </w:rPr>
        <w:t>RVC v roku 201</w:t>
      </w:r>
      <w:r w:rsidR="00B4442C">
        <w:rPr>
          <w:rFonts w:ascii="Arial" w:hAnsi="Arial" w:cs="Arial"/>
          <w:b/>
          <w:sz w:val="26"/>
          <w:szCs w:val="26"/>
        </w:rPr>
        <w:t>9</w:t>
      </w: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315"/>
        <w:gridCol w:w="1416"/>
        <w:gridCol w:w="1985"/>
      </w:tblGrid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Podujatia</w:t>
            </w:r>
          </w:p>
        </w:tc>
        <w:tc>
          <w:tcPr>
            <w:tcW w:w="1315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I. polrok</w:t>
            </w:r>
          </w:p>
        </w:tc>
        <w:tc>
          <w:tcPr>
            <w:tcW w:w="1416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II. polrok</w:t>
            </w:r>
          </w:p>
        </w:tc>
        <w:tc>
          <w:tcPr>
            <w:tcW w:w="1985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Rok 20</w:t>
            </w:r>
            <w:r>
              <w:rPr>
                <w:b/>
                <w:sz w:val="26"/>
                <w:szCs w:val="26"/>
              </w:rPr>
              <w:t>1</w:t>
            </w:r>
            <w:r w:rsidR="00B4442C">
              <w:rPr>
                <w:b/>
                <w:sz w:val="26"/>
                <w:szCs w:val="26"/>
              </w:rPr>
              <w:t>9</w:t>
            </w:r>
            <w:r>
              <w:rPr>
                <w:b/>
                <w:sz w:val="26"/>
                <w:szCs w:val="26"/>
              </w:rPr>
              <w:t xml:space="preserve"> </w:t>
            </w:r>
            <w:r w:rsidRPr="00D03242">
              <w:rPr>
                <w:b/>
                <w:sz w:val="26"/>
                <w:szCs w:val="26"/>
              </w:rPr>
              <w:t>celkom</w:t>
            </w:r>
          </w:p>
        </w:tc>
      </w:tr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03242">
              <w:rPr>
                <w:sz w:val="26"/>
                <w:szCs w:val="26"/>
              </w:rPr>
              <w:t>1- dňové</w:t>
            </w:r>
          </w:p>
        </w:tc>
        <w:tc>
          <w:tcPr>
            <w:tcW w:w="1315" w:type="dxa"/>
            <w:vAlign w:val="center"/>
          </w:tcPr>
          <w:p w:rsidR="00175CF0" w:rsidRPr="00D03242" w:rsidRDefault="001A3344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56</w:t>
            </w:r>
          </w:p>
        </w:tc>
        <w:tc>
          <w:tcPr>
            <w:tcW w:w="1416" w:type="dxa"/>
            <w:vAlign w:val="center"/>
          </w:tcPr>
          <w:p w:rsidR="00175CF0" w:rsidRPr="00D03242" w:rsidRDefault="001A3344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</w:t>
            </w:r>
          </w:p>
        </w:tc>
        <w:tc>
          <w:tcPr>
            <w:tcW w:w="1985" w:type="dxa"/>
            <w:vAlign w:val="center"/>
          </w:tcPr>
          <w:p w:rsidR="00175CF0" w:rsidRPr="00D03242" w:rsidRDefault="001A3344" w:rsidP="00CD7315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80</w:t>
            </w:r>
          </w:p>
        </w:tc>
      </w:tr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A34B2">
              <w:rPr>
                <w:szCs w:val="26"/>
              </w:rPr>
              <w:t>2-dňové a viacdňové</w:t>
            </w:r>
          </w:p>
        </w:tc>
        <w:tc>
          <w:tcPr>
            <w:tcW w:w="1315" w:type="dxa"/>
            <w:vAlign w:val="center"/>
          </w:tcPr>
          <w:p w:rsidR="00175CF0" w:rsidRPr="00D03242" w:rsidRDefault="001A3344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</w:t>
            </w:r>
          </w:p>
        </w:tc>
        <w:tc>
          <w:tcPr>
            <w:tcW w:w="1416" w:type="dxa"/>
            <w:vAlign w:val="center"/>
          </w:tcPr>
          <w:p w:rsidR="00175CF0" w:rsidRPr="00D03242" w:rsidRDefault="001A3344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1985" w:type="dxa"/>
            <w:vAlign w:val="center"/>
          </w:tcPr>
          <w:p w:rsidR="00175CF0" w:rsidRPr="00D03242" w:rsidRDefault="001A3344" w:rsidP="00CD7315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</w:t>
            </w:r>
          </w:p>
        </w:tc>
      </w:tr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Pr="00D03242" w:rsidRDefault="00175CF0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Spolu</w:t>
            </w:r>
          </w:p>
        </w:tc>
        <w:tc>
          <w:tcPr>
            <w:tcW w:w="1315" w:type="dxa"/>
            <w:vAlign w:val="center"/>
          </w:tcPr>
          <w:p w:rsidR="00175CF0" w:rsidRPr="00D03242" w:rsidRDefault="001A3344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61</w:t>
            </w:r>
          </w:p>
        </w:tc>
        <w:tc>
          <w:tcPr>
            <w:tcW w:w="1416" w:type="dxa"/>
            <w:vAlign w:val="center"/>
          </w:tcPr>
          <w:p w:rsidR="00175CF0" w:rsidRPr="00D03242" w:rsidRDefault="001A3344" w:rsidP="00CD731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28</w:t>
            </w:r>
          </w:p>
        </w:tc>
        <w:tc>
          <w:tcPr>
            <w:tcW w:w="1985" w:type="dxa"/>
            <w:vAlign w:val="center"/>
          </w:tcPr>
          <w:p w:rsidR="00175CF0" w:rsidRPr="00D03242" w:rsidRDefault="001A3344" w:rsidP="00CD7315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89</w:t>
            </w:r>
          </w:p>
        </w:tc>
      </w:tr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Default="00175CF0" w:rsidP="00CD7315">
            <w:pPr>
              <w:spacing w:line="360" w:lineRule="auto"/>
              <w:jc w:val="center"/>
              <w:rPr>
                <w:szCs w:val="26"/>
              </w:rPr>
            </w:pPr>
            <w:r w:rsidRPr="00AA34B2">
              <w:rPr>
                <w:szCs w:val="26"/>
              </w:rPr>
              <w:t>Poradenstvo</w:t>
            </w:r>
          </w:p>
          <w:p w:rsidR="00175CF0" w:rsidRPr="00D03242" w:rsidRDefault="00175CF0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A34B2">
              <w:rPr>
                <w:szCs w:val="26"/>
              </w:rPr>
              <w:t>a konzultácie</w:t>
            </w:r>
          </w:p>
        </w:tc>
        <w:tc>
          <w:tcPr>
            <w:tcW w:w="1315" w:type="dxa"/>
            <w:vAlign w:val="center"/>
          </w:tcPr>
          <w:p w:rsidR="00175CF0" w:rsidRPr="00D03242" w:rsidRDefault="00843337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</w:t>
            </w:r>
          </w:p>
        </w:tc>
        <w:tc>
          <w:tcPr>
            <w:tcW w:w="1416" w:type="dxa"/>
            <w:vAlign w:val="center"/>
          </w:tcPr>
          <w:p w:rsidR="00175CF0" w:rsidRPr="00D03242" w:rsidRDefault="00843337" w:rsidP="00CD7315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76</w:t>
            </w:r>
          </w:p>
        </w:tc>
        <w:tc>
          <w:tcPr>
            <w:tcW w:w="1985" w:type="dxa"/>
            <w:vAlign w:val="center"/>
          </w:tcPr>
          <w:p w:rsidR="00175CF0" w:rsidRPr="00D03242" w:rsidRDefault="00843337" w:rsidP="00CD7315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164</w:t>
            </w:r>
          </w:p>
        </w:tc>
      </w:tr>
    </w:tbl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175CF0" w:rsidRDefault="00175CF0" w:rsidP="00175CF0">
      <w:pPr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Celkový počet dní: </w:t>
      </w:r>
      <w:r w:rsidR="00367520">
        <w:rPr>
          <w:rFonts w:ascii="Palatino Linotype" w:hAnsi="Palatino Linotype" w:cs="Arial"/>
        </w:rPr>
        <w:t>106</w:t>
      </w: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  <w:r w:rsidRPr="00D03242">
        <w:rPr>
          <w:rFonts w:ascii="Arial" w:hAnsi="Arial" w:cs="Arial"/>
          <w:b/>
          <w:sz w:val="26"/>
          <w:szCs w:val="26"/>
        </w:rPr>
        <w:t xml:space="preserve">Počet účastníkov na podujatiach </w:t>
      </w:r>
      <w:r>
        <w:rPr>
          <w:rFonts w:ascii="Arial" w:hAnsi="Arial" w:cs="Arial"/>
          <w:b/>
          <w:sz w:val="26"/>
          <w:szCs w:val="26"/>
        </w:rPr>
        <w:t xml:space="preserve">ZO - </w:t>
      </w:r>
      <w:r w:rsidRPr="00D03242">
        <w:rPr>
          <w:rFonts w:ascii="Arial" w:hAnsi="Arial" w:cs="Arial"/>
          <w:b/>
          <w:sz w:val="26"/>
          <w:szCs w:val="26"/>
        </w:rPr>
        <w:t xml:space="preserve">RVC Nitra v roku </w:t>
      </w:r>
      <w:r>
        <w:rPr>
          <w:rFonts w:ascii="Arial" w:hAnsi="Arial" w:cs="Arial"/>
          <w:b/>
          <w:sz w:val="26"/>
          <w:szCs w:val="26"/>
        </w:rPr>
        <w:t>2</w:t>
      </w:r>
      <w:r w:rsidR="00B4442C">
        <w:rPr>
          <w:rFonts w:ascii="Arial" w:hAnsi="Arial" w:cs="Arial"/>
          <w:b/>
          <w:sz w:val="26"/>
          <w:szCs w:val="26"/>
        </w:rPr>
        <w:t>019</w:t>
      </w:r>
    </w:p>
    <w:p w:rsidR="00175CF0" w:rsidRDefault="00175CF0" w:rsidP="00175CF0">
      <w:pPr>
        <w:jc w:val="both"/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985"/>
        <w:gridCol w:w="1985"/>
        <w:gridCol w:w="1985"/>
      </w:tblGrid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Pr="00D03242" w:rsidRDefault="00175CF0" w:rsidP="00CD7315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Podujatia</w:t>
            </w:r>
          </w:p>
        </w:tc>
        <w:tc>
          <w:tcPr>
            <w:tcW w:w="1985" w:type="dxa"/>
            <w:vAlign w:val="center"/>
          </w:tcPr>
          <w:p w:rsidR="00175CF0" w:rsidRPr="00D03242" w:rsidRDefault="00175CF0" w:rsidP="00CD7315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I. polrok</w:t>
            </w:r>
          </w:p>
        </w:tc>
        <w:tc>
          <w:tcPr>
            <w:tcW w:w="1985" w:type="dxa"/>
            <w:vAlign w:val="center"/>
          </w:tcPr>
          <w:p w:rsidR="00175CF0" w:rsidRPr="00D03242" w:rsidRDefault="00175CF0" w:rsidP="00CD7315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II. polrok</w:t>
            </w:r>
          </w:p>
        </w:tc>
        <w:tc>
          <w:tcPr>
            <w:tcW w:w="1985" w:type="dxa"/>
            <w:vAlign w:val="center"/>
          </w:tcPr>
          <w:p w:rsidR="00175CF0" w:rsidRDefault="00175CF0" w:rsidP="00CD7315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Rok 201</w:t>
            </w:r>
            <w:r w:rsidR="00B4442C">
              <w:rPr>
                <w:b/>
                <w:sz w:val="26"/>
                <w:szCs w:val="26"/>
              </w:rPr>
              <w:t>9</w:t>
            </w:r>
          </w:p>
          <w:p w:rsidR="00175CF0" w:rsidRPr="00D03242" w:rsidRDefault="00175CF0" w:rsidP="00CD7315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celkom</w:t>
            </w:r>
          </w:p>
        </w:tc>
      </w:tr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Default="00175CF0" w:rsidP="00CD7315">
            <w:pPr>
              <w:jc w:val="center"/>
              <w:rPr>
                <w:b/>
                <w:sz w:val="26"/>
                <w:szCs w:val="26"/>
              </w:rPr>
            </w:pPr>
          </w:p>
          <w:p w:rsidR="00175CF0" w:rsidRPr="00D03242" w:rsidRDefault="00175CF0" w:rsidP="00CD7315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985" w:type="dxa"/>
            <w:vAlign w:val="center"/>
          </w:tcPr>
          <w:p w:rsidR="00175CF0" w:rsidRPr="00D03242" w:rsidRDefault="00C72EFC" w:rsidP="00CD7315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5 863</w:t>
            </w:r>
          </w:p>
        </w:tc>
        <w:tc>
          <w:tcPr>
            <w:tcW w:w="1985" w:type="dxa"/>
            <w:vAlign w:val="center"/>
          </w:tcPr>
          <w:p w:rsidR="00175CF0" w:rsidRPr="00D03242" w:rsidRDefault="00C72EFC" w:rsidP="00CD7315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4 822</w:t>
            </w:r>
          </w:p>
        </w:tc>
        <w:tc>
          <w:tcPr>
            <w:tcW w:w="1985" w:type="dxa"/>
            <w:vAlign w:val="center"/>
          </w:tcPr>
          <w:p w:rsidR="00175CF0" w:rsidRPr="00D03242" w:rsidRDefault="00843337" w:rsidP="00CD7315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10</w:t>
            </w:r>
            <w:r w:rsidR="00C72EFC">
              <w:rPr>
                <w:b/>
                <w:sz w:val="26"/>
                <w:szCs w:val="26"/>
              </w:rPr>
              <w:t xml:space="preserve"> 685</w:t>
            </w:r>
          </w:p>
        </w:tc>
      </w:tr>
      <w:tr w:rsidR="00175CF0" w:rsidTr="00CD7315">
        <w:trPr>
          <w:jc w:val="center"/>
        </w:trPr>
        <w:tc>
          <w:tcPr>
            <w:tcW w:w="2268" w:type="dxa"/>
            <w:vAlign w:val="center"/>
          </w:tcPr>
          <w:p w:rsidR="00175CF0" w:rsidRDefault="00175CF0" w:rsidP="00CD7315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Osobo</w:t>
            </w:r>
            <w:proofErr w:type="spellEnd"/>
            <w:r>
              <w:rPr>
                <w:b/>
                <w:sz w:val="26"/>
                <w:szCs w:val="26"/>
              </w:rPr>
              <w:t>/dni</w:t>
            </w:r>
          </w:p>
          <w:p w:rsidR="00175CF0" w:rsidRPr="00D03242" w:rsidRDefault="00175CF0" w:rsidP="00CD7315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985" w:type="dxa"/>
            <w:vAlign w:val="center"/>
          </w:tcPr>
          <w:p w:rsidR="00175CF0" w:rsidRDefault="00C72EFC" w:rsidP="00CD7315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6 101</w:t>
            </w:r>
          </w:p>
        </w:tc>
        <w:tc>
          <w:tcPr>
            <w:tcW w:w="1985" w:type="dxa"/>
            <w:vAlign w:val="center"/>
          </w:tcPr>
          <w:p w:rsidR="00175CF0" w:rsidRDefault="00C72EFC" w:rsidP="00CD7315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5 193</w:t>
            </w:r>
          </w:p>
        </w:tc>
        <w:tc>
          <w:tcPr>
            <w:tcW w:w="1985" w:type="dxa"/>
            <w:vAlign w:val="center"/>
          </w:tcPr>
          <w:p w:rsidR="00175CF0" w:rsidRDefault="00843337" w:rsidP="00CD7315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11</w:t>
            </w:r>
            <w:r w:rsidR="00C72EFC">
              <w:rPr>
                <w:b/>
                <w:sz w:val="26"/>
                <w:szCs w:val="26"/>
              </w:rPr>
              <w:t xml:space="preserve"> 294</w:t>
            </w:r>
          </w:p>
        </w:tc>
      </w:tr>
    </w:tbl>
    <w:p w:rsidR="00175CF0" w:rsidRDefault="00175CF0" w:rsidP="00175CF0">
      <w:pPr>
        <w:rPr>
          <w:rFonts w:ascii="Arial" w:hAnsi="Arial" w:cs="Arial"/>
          <w:b/>
          <w:sz w:val="26"/>
          <w:szCs w:val="26"/>
        </w:rPr>
      </w:pPr>
    </w:p>
    <w:p w:rsidR="00175CF0" w:rsidRDefault="00175CF0" w:rsidP="00175CF0">
      <w:pPr>
        <w:rPr>
          <w:rFonts w:ascii="Arial" w:hAnsi="Arial" w:cs="Arial"/>
          <w:b/>
          <w:sz w:val="26"/>
          <w:szCs w:val="26"/>
        </w:rPr>
      </w:pPr>
    </w:p>
    <w:p w:rsidR="00175CF0" w:rsidRPr="00543221" w:rsidRDefault="00175CF0" w:rsidP="00175CF0">
      <w:pPr>
        <w:rPr>
          <w:rFonts w:ascii="Arial" w:hAnsi="Arial" w:cs="Arial"/>
          <w:b/>
          <w:sz w:val="26"/>
          <w:szCs w:val="26"/>
        </w:rPr>
      </w:pPr>
      <w:r w:rsidRPr="00543221">
        <w:rPr>
          <w:rFonts w:ascii="Arial" w:hAnsi="Arial" w:cs="Arial"/>
          <w:b/>
          <w:sz w:val="26"/>
          <w:szCs w:val="26"/>
        </w:rPr>
        <w:t xml:space="preserve">Zoznam lektorov </w:t>
      </w:r>
      <w:r>
        <w:rPr>
          <w:rFonts w:ascii="Arial" w:hAnsi="Arial" w:cs="Arial"/>
          <w:b/>
          <w:sz w:val="26"/>
          <w:szCs w:val="26"/>
        </w:rPr>
        <w:t xml:space="preserve">a tém </w:t>
      </w:r>
      <w:r w:rsidRPr="00543221">
        <w:rPr>
          <w:rFonts w:ascii="Arial" w:hAnsi="Arial" w:cs="Arial"/>
          <w:b/>
          <w:sz w:val="26"/>
          <w:szCs w:val="26"/>
        </w:rPr>
        <w:t xml:space="preserve">prezentovaných </w:t>
      </w:r>
      <w:r>
        <w:rPr>
          <w:rFonts w:ascii="Arial" w:hAnsi="Arial" w:cs="Arial"/>
          <w:b/>
          <w:sz w:val="26"/>
          <w:szCs w:val="26"/>
        </w:rPr>
        <w:t xml:space="preserve">v ZO - </w:t>
      </w:r>
      <w:r w:rsidRPr="00543221">
        <w:rPr>
          <w:rFonts w:ascii="Arial" w:hAnsi="Arial" w:cs="Arial"/>
          <w:b/>
          <w:sz w:val="26"/>
          <w:szCs w:val="26"/>
        </w:rPr>
        <w:t xml:space="preserve">RVC Nitra v roku </w:t>
      </w:r>
      <w:r>
        <w:rPr>
          <w:rFonts w:ascii="Arial" w:hAnsi="Arial" w:cs="Arial"/>
          <w:b/>
          <w:sz w:val="26"/>
          <w:szCs w:val="26"/>
        </w:rPr>
        <w:t>201</w:t>
      </w:r>
      <w:r w:rsidR="00B4442C">
        <w:rPr>
          <w:rFonts w:ascii="Arial" w:hAnsi="Arial" w:cs="Arial"/>
          <w:b/>
          <w:sz w:val="26"/>
          <w:szCs w:val="26"/>
        </w:rPr>
        <w:t>9</w:t>
      </w:r>
    </w:p>
    <w:p w:rsidR="00175CF0" w:rsidRDefault="00175CF0" w:rsidP="00175CF0">
      <w:pPr>
        <w:jc w:val="both"/>
        <w:rPr>
          <w:rFonts w:ascii="Palatino Linotype" w:hAnsi="Palatino Linotype" w:cs="Arial"/>
        </w:rPr>
      </w:pP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5103"/>
      </w:tblGrid>
      <w:tr w:rsidR="00175CF0" w:rsidRPr="00F33025" w:rsidTr="00CD7315">
        <w:trPr>
          <w:tblHeader/>
          <w:jc w:val="center"/>
        </w:trPr>
        <w:tc>
          <w:tcPr>
            <w:tcW w:w="5103" w:type="dxa"/>
            <w:vAlign w:val="center"/>
          </w:tcPr>
          <w:p w:rsidR="00175CF0" w:rsidRPr="00543221" w:rsidRDefault="00175CF0" w:rsidP="00CD7315">
            <w:pPr>
              <w:pStyle w:val="Nadpis2"/>
              <w:jc w:val="center"/>
              <w:rPr>
                <w:rFonts w:ascii="Times New Roman" w:hAnsi="Times New Roman"/>
                <w:i w:val="0"/>
                <w:sz w:val="26"/>
                <w:szCs w:val="26"/>
              </w:rPr>
            </w:pPr>
            <w:r w:rsidRPr="00543221">
              <w:rPr>
                <w:rFonts w:ascii="Times New Roman" w:hAnsi="Times New Roman"/>
                <w:i w:val="0"/>
                <w:sz w:val="26"/>
                <w:szCs w:val="26"/>
              </w:rPr>
              <w:t>Lektor</w:t>
            </w:r>
          </w:p>
        </w:tc>
        <w:tc>
          <w:tcPr>
            <w:tcW w:w="5103" w:type="dxa"/>
            <w:vAlign w:val="center"/>
          </w:tcPr>
          <w:p w:rsidR="00175CF0" w:rsidRPr="00543221" w:rsidRDefault="00175CF0" w:rsidP="00CD7315">
            <w:pPr>
              <w:jc w:val="center"/>
              <w:rPr>
                <w:b/>
                <w:bCs/>
                <w:sz w:val="26"/>
                <w:szCs w:val="26"/>
              </w:rPr>
            </w:pPr>
          </w:p>
          <w:p w:rsidR="00175CF0" w:rsidRPr="00543221" w:rsidRDefault="00175CF0" w:rsidP="00CD7315">
            <w:pPr>
              <w:jc w:val="center"/>
              <w:rPr>
                <w:b/>
                <w:bCs/>
                <w:sz w:val="26"/>
                <w:szCs w:val="26"/>
              </w:rPr>
            </w:pPr>
            <w:r w:rsidRPr="00543221">
              <w:rPr>
                <w:b/>
                <w:bCs/>
                <w:sz w:val="26"/>
                <w:szCs w:val="26"/>
              </w:rPr>
              <w:t>Téma vzdelávacieho podujatia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175CF0" w:rsidRDefault="00DA63F1" w:rsidP="00CD7315">
            <w:pPr>
              <w:jc w:val="center"/>
            </w:pPr>
            <w:r>
              <w:t>JUDr. Marek Bučko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175CF0" w:rsidRDefault="00DA63F1" w:rsidP="00CD7315">
            <w:pPr>
              <w:numPr>
                <w:ilvl w:val="0"/>
                <w:numId w:val="1"/>
              </w:numPr>
              <w:jc w:val="center"/>
            </w:pPr>
            <w:r>
              <w:t xml:space="preserve">Zákon č. 599/2001 </w:t>
            </w:r>
            <w:proofErr w:type="spellStart"/>
            <w:r>
              <w:t>Z.z</w:t>
            </w:r>
            <w:proofErr w:type="spellEnd"/>
            <w:r>
              <w:t>. o osvedčovaní listín a podpisov</w:t>
            </w:r>
          </w:p>
          <w:p w:rsidR="00DA63F1" w:rsidRDefault="00DA63F1" w:rsidP="00DA63F1">
            <w:pPr>
              <w:ind w:left="360"/>
            </w:pP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175CF0" w:rsidRDefault="00175CF0" w:rsidP="00CD7315">
            <w:pPr>
              <w:jc w:val="center"/>
            </w:pPr>
            <w:r>
              <w:t>Mgr. Ladislav Briestenský</w:t>
            </w:r>
          </w:p>
          <w:p w:rsidR="00175CF0" w:rsidRPr="00D82208" w:rsidRDefault="00175CF0" w:rsidP="00CD7315">
            <w:pPr>
              <w:jc w:val="center"/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175CF0" w:rsidRDefault="00D47718" w:rsidP="00CD7315">
            <w:pPr>
              <w:numPr>
                <w:ilvl w:val="0"/>
                <w:numId w:val="1"/>
              </w:numPr>
              <w:jc w:val="center"/>
            </w:pPr>
            <w:r>
              <w:t>Vedenie zasadnutí mestských a obecných zastupiteľstiev</w:t>
            </w:r>
          </w:p>
          <w:p w:rsidR="00DA63F1" w:rsidRPr="00D82208" w:rsidRDefault="00DA63F1" w:rsidP="00CD7315">
            <w:pPr>
              <w:numPr>
                <w:ilvl w:val="0"/>
                <w:numId w:val="1"/>
              </w:numPr>
              <w:jc w:val="center"/>
            </w:pPr>
            <w:r>
              <w:t>Nakladanie s majetkom so zameraním na verejnú obchodnú súťaž</w:t>
            </w:r>
          </w:p>
        </w:tc>
      </w:tr>
      <w:tr w:rsidR="00DA63F1" w:rsidRPr="00F33025" w:rsidTr="00CD7315">
        <w:trPr>
          <w:jc w:val="center"/>
        </w:trPr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DA63F1" w:rsidRDefault="00DA63F1" w:rsidP="00CD7315">
            <w:pPr>
              <w:jc w:val="center"/>
            </w:pPr>
            <w:r>
              <w:t>JUDr. Marek Dlapa</w:t>
            </w:r>
          </w:p>
        </w:tc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DA63F1" w:rsidRDefault="00DA63F1" w:rsidP="00CD7315">
            <w:pPr>
              <w:numPr>
                <w:ilvl w:val="0"/>
                <w:numId w:val="2"/>
              </w:num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Zákon č. 253/1998 </w:t>
            </w:r>
            <w:proofErr w:type="spellStart"/>
            <w:r>
              <w:rPr>
                <w:rFonts w:cs="Calibri"/>
                <w:color w:val="000000"/>
              </w:rPr>
              <w:t>Z.z</w:t>
            </w:r>
            <w:proofErr w:type="spellEnd"/>
            <w:r>
              <w:rPr>
                <w:rFonts w:cs="Calibri"/>
                <w:color w:val="000000"/>
              </w:rPr>
              <w:t>. o hlásení pobytu občanov SR a registri obyvateľov SR</w:t>
            </w:r>
          </w:p>
        </w:tc>
      </w:tr>
      <w:tr w:rsidR="001915D2" w:rsidRPr="00F33025" w:rsidTr="00CD7315">
        <w:trPr>
          <w:jc w:val="center"/>
        </w:trPr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1915D2" w:rsidRDefault="001915D2" w:rsidP="00CD7315">
            <w:pPr>
              <w:jc w:val="center"/>
            </w:pPr>
            <w:r>
              <w:t xml:space="preserve">Ing. Mária Ďuricová, JUDr. Ľubica </w:t>
            </w:r>
            <w:proofErr w:type="spellStart"/>
            <w:r>
              <w:t>Blažejová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1915D2" w:rsidRDefault="001915D2" w:rsidP="00CD7315">
            <w:pPr>
              <w:numPr>
                <w:ilvl w:val="0"/>
                <w:numId w:val="2"/>
              </w:num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Odborná príprava na prevádzkovanie pohrebiska, AK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175CF0" w:rsidRDefault="00E765CB" w:rsidP="00CD7315">
            <w:pPr>
              <w:jc w:val="center"/>
            </w:pPr>
            <w:r>
              <w:t xml:space="preserve">Ing. Peter </w:t>
            </w:r>
            <w:proofErr w:type="spellStart"/>
            <w:r>
              <w:t>Gallovič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E765CB" w:rsidRPr="00551533" w:rsidRDefault="00E765CB" w:rsidP="00551533">
            <w:pPr>
              <w:numPr>
                <w:ilvl w:val="0"/>
                <w:numId w:val="2"/>
              </w:num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Evidenčná a ohlasovacia povinnosť obcí v odpadovom hospodárstve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175CF0" w:rsidRDefault="00175CF0" w:rsidP="00CD7315">
            <w:pPr>
              <w:jc w:val="center"/>
            </w:pPr>
            <w:r>
              <w:t>PhDr. Dušan Gallo</w:t>
            </w:r>
          </w:p>
        </w:tc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:rsidR="00175CF0" w:rsidRDefault="00D47718" w:rsidP="00CD7315">
            <w:pPr>
              <w:numPr>
                <w:ilvl w:val="0"/>
                <w:numId w:val="2"/>
              </w:numPr>
              <w:jc w:val="center"/>
            </w:pPr>
            <w:r>
              <w:rPr>
                <w:sz w:val="22"/>
              </w:rPr>
              <w:t>Zbory pre občianske záležitosti a metodika občianskych obradov a slávností v mestách a obciach</w:t>
            </w:r>
          </w:p>
        </w:tc>
      </w:tr>
      <w:tr w:rsidR="00DA63F1" w:rsidRPr="00F33025" w:rsidTr="00CD7315">
        <w:trPr>
          <w:jc w:val="center"/>
        </w:trPr>
        <w:tc>
          <w:tcPr>
            <w:tcW w:w="5103" w:type="dxa"/>
            <w:vAlign w:val="center"/>
          </w:tcPr>
          <w:p w:rsidR="00DA63F1" w:rsidRDefault="00DA63F1" w:rsidP="00CD7315">
            <w:pPr>
              <w:jc w:val="center"/>
            </w:pPr>
            <w:r>
              <w:lastRenderedPageBreak/>
              <w:t>Ing. Adela Gašparovičová</w:t>
            </w:r>
          </w:p>
        </w:tc>
        <w:tc>
          <w:tcPr>
            <w:tcW w:w="5103" w:type="dxa"/>
            <w:vAlign w:val="center"/>
          </w:tcPr>
          <w:p w:rsidR="00DA63F1" w:rsidRDefault="00DA63F1" w:rsidP="00CD7315">
            <w:pPr>
              <w:numPr>
                <w:ilvl w:val="0"/>
                <w:numId w:val="6"/>
              </w:numPr>
              <w:jc w:val="center"/>
            </w:pPr>
            <w:r>
              <w:t>Panelová diskusia k daňovému poriadku a informácie o novele daňového poriadku k 1.1.2020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>PhDr. Viera Hajdúková, PhD.</w:t>
            </w:r>
          </w:p>
        </w:tc>
        <w:tc>
          <w:tcPr>
            <w:tcW w:w="5103" w:type="dxa"/>
            <w:vAlign w:val="center"/>
          </w:tcPr>
          <w:p w:rsidR="00175CF0" w:rsidRDefault="00E765CB" w:rsidP="00CD7315">
            <w:pPr>
              <w:numPr>
                <w:ilvl w:val="0"/>
                <w:numId w:val="6"/>
              </w:numPr>
              <w:jc w:val="center"/>
            </w:pPr>
            <w:r>
              <w:t>Kvalitne riadená</w:t>
            </w:r>
            <w:r w:rsidR="00175CF0">
              <w:t xml:space="preserve"> matersk</w:t>
            </w:r>
            <w:r>
              <w:t>á</w:t>
            </w:r>
            <w:r w:rsidR="00175CF0">
              <w:t xml:space="preserve"> šk</w:t>
            </w:r>
            <w:r>
              <w:t>ola</w:t>
            </w:r>
          </w:p>
          <w:p w:rsidR="00551533" w:rsidRDefault="00551533" w:rsidP="00551533">
            <w:pPr>
              <w:ind w:left="1440"/>
            </w:pP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JUDr. Branislav </w:t>
            </w:r>
            <w:proofErr w:type="spellStart"/>
            <w:r>
              <w:t>Harviľák</w:t>
            </w:r>
            <w:proofErr w:type="spellEnd"/>
          </w:p>
        </w:tc>
        <w:tc>
          <w:tcPr>
            <w:tcW w:w="5103" w:type="dxa"/>
            <w:vAlign w:val="center"/>
          </w:tcPr>
          <w:p w:rsidR="00175CF0" w:rsidRDefault="00175CF0" w:rsidP="00CD7315">
            <w:pPr>
              <w:numPr>
                <w:ilvl w:val="0"/>
                <w:numId w:val="6"/>
              </w:numPr>
              <w:jc w:val="center"/>
            </w:pPr>
            <w:r>
              <w:t xml:space="preserve">Zákon č. </w:t>
            </w:r>
            <w:r w:rsidR="00D47718">
              <w:t>39</w:t>
            </w:r>
            <w:r>
              <w:t>/</w:t>
            </w:r>
            <w:r w:rsidR="00D47718">
              <w:t>2007</w:t>
            </w:r>
            <w:r>
              <w:t xml:space="preserve"> </w:t>
            </w:r>
            <w:proofErr w:type="spellStart"/>
            <w:r>
              <w:t>Z.z</w:t>
            </w:r>
            <w:proofErr w:type="spellEnd"/>
            <w:r>
              <w:t xml:space="preserve">. </w:t>
            </w:r>
            <w:r w:rsidR="00D47718">
              <w:t>o</w:t>
            </w:r>
            <w:r>
              <w:t xml:space="preserve"> veterinárnej s</w:t>
            </w:r>
            <w:r w:rsidR="00D47718">
              <w:t>tarostlivosti</w:t>
            </w:r>
          </w:p>
          <w:p w:rsidR="001915D2" w:rsidRDefault="001915D2" w:rsidP="001915D2">
            <w:pPr>
              <w:numPr>
                <w:ilvl w:val="0"/>
                <w:numId w:val="6"/>
              </w:numPr>
              <w:jc w:val="center"/>
            </w:pPr>
            <w:r>
              <w:t>Trhové miesta v obci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>JUDr. Marián Hoffmann, PhD.</w:t>
            </w:r>
          </w:p>
        </w:tc>
        <w:tc>
          <w:tcPr>
            <w:tcW w:w="5103" w:type="dxa"/>
            <w:vAlign w:val="center"/>
          </w:tcPr>
          <w:p w:rsidR="00175CF0" w:rsidRDefault="00D47718" w:rsidP="00CD7315">
            <w:pPr>
              <w:numPr>
                <w:ilvl w:val="0"/>
                <w:numId w:val="6"/>
              </w:numPr>
              <w:jc w:val="center"/>
            </w:pPr>
            <w:r>
              <w:t>Právne základy územnej samosprávy</w:t>
            </w:r>
          </w:p>
          <w:p w:rsidR="001915D2" w:rsidRDefault="001915D2" w:rsidP="00CD7315">
            <w:pPr>
              <w:numPr>
                <w:ilvl w:val="0"/>
                <w:numId w:val="6"/>
              </w:numPr>
              <w:jc w:val="center"/>
            </w:pPr>
            <w:r>
              <w:t>Tvorba VZN po novele zákona o obecnom zriadení</w:t>
            </w:r>
          </w:p>
          <w:p w:rsidR="001915D2" w:rsidRDefault="001915D2" w:rsidP="00CD7315">
            <w:pPr>
              <w:numPr>
                <w:ilvl w:val="0"/>
                <w:numId w:val="6"/>
              </w:numPr>
              <w:jc w:val="center"/>
            </w:pPr>
            <w:r>
              <w:t>Povoľovanie výrubu drevín</w:t>
            </w:r>
          </w:p>
          <w:p w:rsidR="00D47718" w:rsidRDefault="00D47718" w:rsidP="001915D2">
            <w:pPr>
              <w:ind w:left="1440"/>
            </w:pPr>
          </w:p>
          <w:p w:rsidR="00175CF0" w:rsidRDefault="00175CF0" w:rsidP="00CD7315">
            <w:pPr>
              <w:numPr>
                <w:ilvl w:val="0"/>
                <w:numId w:val="6"/>
              </w:numPr>
              <w:jc w:val="center"/>
            </w:pPr>
            <w:r>
              <w:t>VZN miest a obcí po ostatných zmenách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Ing. Peter </w:t>
            </w:r>
            <w:proofErr w:type="spellStart"/>
            <w:r>
              <w:t>Horniaček</w:t>
            </w:r>
            <w:proofErr w:type="spellEnd"/>
          </w:p>
        </w:tc>
        <w:tc>
          <w:tcPr>
            <w:tcW w:w="5103" w:type="dxa"/>
            <w:vAlign w:val="center"/>
          </w:tcPr>
          <w:p w:rsidR="00175CF0" w:rsidRDefault="00175CF0" w:rsidP="00CD7315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>
              <w:rPr>
                <w:sz w:val="22"/>
              </w:rPr>
              <w:t>Daň z príjmov právnických osôb za rok 201</w:t>
            </w:r>
            <w:r w:rsidR="00115FFD">
              <w:rPr>
                <w:sz w:val="22"/>
              </w:rPr>
              <w:t>8</w:t>
            </w:r>
            <w:r>
              <w:rPr>
                <w:sz w:val="22"/>
              </w:rPr>
              <w:t xml:space="preserve"> pre obce</w:t>
            </w:r>
            <w:r w:rsidR="00115FFD">
              <w:rPr>
                <w:sz w:val="22"/>
              </w:rPr>
              <w:t xml:space="preserve">. </w:t>
            </w:r>
            <w:proofErr w:type="spellStart"/>
            <w:r w:rsidR="00115FFD">
              <w:rPr>
                <w:sz w:val="22"/>
              </w:rPr>
              <w:t>Vyplňanie</w:t>
            </w:r>
            <w:proofErr w:type="spellEnd"/>
            <w:r w:rsidR="00115FFD">
              <w:rPr>
                <w:sz w:val="22"/>
              </w:rPr>
              <w:t xml:space="preserve"> daňového priznania</w:t>
            </w:r>
          </w:p>
        </w:tc>
      </w:tr>
      <w:tr w:rsidR="00E765CB" w:rsidRPr="00F33025" w:rsidTr="00CD7315">
        <w:trPr>
          <w:jc w:val="center"/>
        </w:trPr>
        <w:tc>
          <w:tcPr>
            <w:tcW w:w="5103" w:type="dxa"/>
            <w:vAlign w:val="center"/>
          </w:tcPr>
          <w:p w:rsidR="00E765CB" w:rsidRDefault="00E765CB" w:rsidP="00CD7315">
            <w:pPr>
              <w:jc w:val="center"/>
            </w:pPr>
            <w:r>
              <w:t>Ing. Oxana Hospodárová</w:t>
            </w:r>
          </w:p>
        </w:tc>
        <w:tc>
          <w:tcPr>
            <w:tcW w:w="5103" w:type="dxa"/>
            <w:vAlign w:val="center"/>
          </w:tcPr>
          <w:p w:rsidR="00E765CB" w:rsidRDefault="00E765CB" w:rsidP="00CD7315">
            <w:pPr>
              <w:numPr>
                <w:ilvl w:val="0"/>
                <w:numId w:val="2"/>
              </w:numPr>
              <w:jc w:val="center"/>
            </w:pPr>
            <w:r>
              <w:t>Základy kontroly v územnej samospráve, AK</w:t>
            </w:r>
          </w:p>
          <w:p w:rsidR="00E765CB" w:rsidRDefault="001915D2" w:rsidP="00CD7315">
            <w:pPr>
              <w:numPr>
                <w:ilvl w:val="0"/>
                <w:numId w:val="2"/>
              </w:numPr>
              <w:jc w:val="center"/>
            </w:pPr>
            <w:r>
              <w:t>Postup pri riešení sťažnosti a petície</w:t>
            </w:r>
          </w:p>
          <w:p w:rsidR="001915D2" w:rsidRDefault="001915D2" w:rsidP="00CD7315">
            <w:pPr>
              <w:numPr>
                <w:ilvl w:val="0"/>
                <w:numId w:val="2"/>
              </w:numPr>
              <w:jc w:val="center"/>
            </w:pP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Ing. Iveta </w:t>
            </w:r>
            <w:proofErr w:type="spellStart"/>
            <w:r>
              <w:t>Ištoková</w:t>
            </w:r>
            <w:proofErr w:type="spellEnd"/>
          </w:p>
        </w:tc>
        <w:tc>
          <w:tcPr>
            <w:tcW w:w="5103" w:type="dxa"/>
            <w:vAlign w:val="center"/>
          </w:tcPr>
          <w:p w:rsidR="00E765CB" w:rsidRDefault="00E765CB" w:rsidP="00DA63F1">
            <w:pPr>
              <w:numPr>
                <w:ilvl w:val="0"/>
                <w:numId w:val="2"/>
              </w:numPr>
              <w:jc w:val="center"/>
            </w:pPr>
            <w:r>
              <w:t>Konzultačný seminár k </w:t>
            </w:r>
            <w:r w:rsidR="00175CF0">
              <w:t>dani</w:t>
            </w:r>
            <w:r>
              <w:t>am a poplatkom</w:t>
            </w:r>
          </w:p>
          <w:p w:rsidR="00175CF0" w:rsidRDefault="00175CF0" w:rsidP="00CD7315">
            <w:pPr>
              <w:numPr>
                <w:ilvl w:val="0"/>
                <w:numId w:val="2"/>
              </w:numPr>
              <w:jc w:val="center"/>
            </w:pPr>
            <w:r>
              <w:t>Miestne dane a  poplatok za komunálny odpad a drobné stavebné odpady a k miestnemu poplatku za rozvoj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Ing. Mária </w:t>
            </w:r>
            <w:proofErr w:type="spellStart"/>
            <w:r>
              <w:t>Kasmanová</w:t>
            </w:r>
            <w:proofErr w:type="spellEnd"/>
          </w:p>
        </w:tc>
        <w:tc>
          <w:tcPr>
            <w:tcW w:w="5103" w:type="dxa"/>
            <w:vAlign w:val="center"/>
          </w:tcPr>
          <w:p w:rsidR="00E765CB" w:rsidRDefault="00E765CB" w:rsidP="00CD7315">
            <w:pPr>
              <w:numPr>
                <w:ilvl w:val="0"/>
                <w:numId w:val="4"/>
              </w:numPr>
              <w:jc w:val="center"/>
            </w:pPr>
            <w:r>
              <w:t>Praktická aplikácia cestovných náhrad v podmienkach územnej samosprávy, ich evidencia a účtovanie</w:t>
            </w:r>
          </w:p>
          <w:p w:rsidR="00175CF0" w:rsidRDefault="001915D2" w:rsidP="00DA63F1">
            <w:pPr>
              <w:numPr>
                <w:ilvl w:val="0"/>
                <w:numId w:val="4"/>
              </w:numPr>
              <w:jc w:val="center"/>
            </w:pPr>
            <w:r>
              <w:t>Finančné výkazníctvo v</w:t>
            </w:r>
            <w:r w:rsidR="00DA63F1">
              <w:t> </w:t>
            </w:r>
            <w:r>
              <w:t>obciach</w:t>
            </w:r>
            <w:r w:rsidR="00DA63F1">
              <w:t>, RO a PO zriadených obcou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Ing. Ingrid Konečná </w:t>
            </w:r>
            <w:proofErr w:type="spellStart"/>
            <w:r>
              <w:t>Veverková</w:t>
            </w:r>
            <w:proofErr w:type="spellEnd"/>
          </w:p>
        </w:tc>
        <w:tc>
          <w:tcPr>
            <w:tcW w:w="5103" w:type="dxa"/>
            <w:vAlign w:val="center"/>
          </w:tcPr>
          <w:p w:rsidR="00E765CB" w:rsidRDefault="00E765CB" w:rsidP="00CD7315">
            <w:pPr>
              <w:numPr>
                <w:ilvl w:val="0"/>
                <w:numId w:val="4"/>
              </w:numPr>
              <w:jc w:val="center"/>
            </w:pPr>
            <w:r>
              <w:t>Rozpočtové hospodárenie obce – Ekonomické minimum pre starostov</w:t>
            </w:r>
          </w:p>
          <w:p w:rsidR="00175CF0" w:rsidRDefault="00175CF0" w:rsidP="00551533">
            <w:pPr>
              <w:numPr>
                <w:ilvl w:val="0"/>
                <w:numId w:val="4"/>
              </w:numPr>
              <w:jc w:val="center"/>
            </w:pPr>
            <w:r>
              <w:t>Záverečný účet obce, návratné zdroje financovania</w:t>
            </w:r>
            <w:r w:rsidR="00E765CB">
              <w:t xml:space="preserve"> a fondové hospodárenie v r. 2019</w:t>
            </w:r>
          </w:p>
          <w:p w:rsidR="00D47718" w:rsidRDefault="00D47718" w:rsidP="00E765CB">
            <w:pPr>
              <w:numPr>
                <w:ilvl w:val="0"/>
                <w:numId w:val="4"/>
              </w:numPr>
              <w:jc w:val="center"/>
            </w:pPr>
            <w:r>
              <w:t>Zmeny v procese vykonávania kontroly HK obce v roku 2019, návratné zdroje financovania v roku 2019</w:t>
            </w:r>
          </w:p>
          <w:p w:rsidR="001915D2" w:rsidRDefault="001915D2" w:rsidP="00E765CB">
            <w:pPr>
              <w:numPr>
                <w:ilvl w:val="0"/>
                <w:numId w:val="4"/>
              </w:numPr>
              <w:jc w:val="center"/>
            </w:pPr>
            <w:r>
              <w:t>Finančná kontrola a dotácie</w:t>
            </w:r>
          </w:p>
          <w:p w:rsidR="00DA63F1" w:rsidRDefault="00DA63F1" w:rsidP="00DA63F1">
            <w:pPr>
              <w:numPr>
                <w:ilvl w:val="0"/>
                <w:numId w:val="4"/>
              </w:numPr>
              <w:jc w:val="center"/>
            </w:pPr>
            <w:r>
              <w:t>Dotácie z rozpočtu obce</w:t>
            </w:r>
          </w:p>
          <w:p w:rsidR="00DA63F1" w:rsidRPr="005F2684" w:rsidRDefault="00DA63F1" w:rsidP="00DA63F1">
            <w:pPr>
              <w:numPr>
                <w:ilvl w:val="0"/>
                <w:numId w:val="4"/>
              </w:numPr>
              <w:jc w:val="center"/>
            </w:pPr>
            <w:r>
              <w:t>Pracovné stretnutie HK – Kontrola poskytovania a používania dotácii z rozpočtu obce</w:t>
            </w:r>
          </w:p>
          <w:p w:rsidR="00175CF0" w:rsidRPr="005F2684" w:rsidRDefault="00A316C9" w:rsidP="00CD7315">
            <w:pPr>
              <w:numPr>
                <w:ilvl w:val="0"/>
                <w:numId w:val="4"/>
              </w:numPr>
              <w:jc w:val="center"/>
            </w:pPr>
            <w:r>
              <w:t>Financovanie originálnych kompetencií v školstve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>PhDr. Ing. Ivana Kružliaková, PhD.</w:t>
            </w:r>
          </w:p>
        </w:tc>
        <w:tc>
          <w:tcPr>
            <w:tcW w:w="5103" w:type="dxa"/>
            <w:vAlign w:val="center"/>
          </w:tcPr>
          <w:p w:rsidR="00175CF0" w:rsidRDefault="00E765CB" w:rsidP="00CD7315">
            <w:pPr>
              <w:numPr>
                <w:ilvl w:val="0"/>
                <w:numId w:val="4"/>
              </w:numPr>
              <w:jc w:val="center"/>
            </w:pPr>
            <w:r>
              <w:t>Kompetencie obcí v sociálnej oblasti</w:t>
            </w:r>
          </w:p>
          <w:p w:rsidR="001915D2" w:rsidRPr="005F2684" w:rsidRDefault="001915D2" w:rsidP="00551533">
            <w:pPr>
              <w:numPr>
                <w:ilvl w:val="0"/>
                <w:numId w:val="4"/>
              </w:numPr>
              <w:jc w:val="center"/>
            </w:pPr>
            <w:r>
              <w:t xml:space="preserve">Posudková činnosť a pôsobnosť obce podľa zákona č. 448/2008 </w:t>
            </w:r>
            <w:proofErr w:type="spellStart"/>
            <w:r>
              <w:t>Z.z</w:t>
            </w:r>
            <w:proofErr w:type="spellEnd"/>
            <w:r>
              <w:t>. o sociálnych službách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lastRenderedPageBreak/>
              <w:t xml:space="preserve">Ing. Erika </w:t>
            </w:r>
            <w:proofErr w:type="spellStart"/>
            <w:r>
              <w:t>Kusyová</w:t>
            </w:r>
            <w:proofErr w:type="spellEnd"/>
          </w:p>
        </w:tc>
        <w:tc>
          <w:tcPr>
            <w:tcW w:w="5103" w:type="dxa"/>
            <w:vAlign w:val="center"/>
          </w:tcPr>
          <w:p w:rsidR="00115FFD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t>Novinky v elektronickej komunikácii škôl (štátne rozpočtové organizácie)</w:t>
            </w:r>
          </w:p>
          <w:p w:rsidR="00175CF0" w:rsidRDefault="00175CF0" w:rsidP="00115FFD">
            <w:pPr>
              <w:ind w:left="720"/>
            </w:pPr>
          </w:p>
        </w:tc>
      </w:tr>
      <w:tr w:rsidR="00D47718" w:rsidRPr="00F33025" w:rsidTr="00CD7315">
        <w:trPr>
          <w:jc w:val="center"/>
        </w:trPr>
        <w:tc>
          <w:tcPr>
            <w:tcW w:w="5103" w:type="dxa"/>
            <w:vAlign w:val="center"/>
          </w:tcPr>
          <w:p w:rsidR="00D47718" w:rsidRDefault="00D47718" w:rsidP="00CD7315">
            <w:pPr>
              <w:jc w:val="center"/>
            </w:pPr>
            <w:r>
              <w:t>Mgr. Juraj Kvas</w:t>
            </w:r>
          </w:p>
        </w:tc>
        <w:tc>
          <w:tcPr>
            <w:tcW w:w="5103" w:type="dxa"/>
            <w:vAlign w:val="center"/>
          </w:tcPr>
          <w:p w:rsidR="00D47718" w:rsidRDefault="00835DC3" w:rsidP="00CD7315">
            <w:pPr>
              <w:numPr>
                <w:ilvl w:val="0"/>
                <w:numId w:val="2"/>
              </w:numPr>
              <w:jc w:val="center"/>
            </w:pPr>
            <w:proofErr w:type="spellStart"/>
            <w:r>
              <w:t>Mobing</w:t>
            </w:r>
            <w:proofErr w:type="spellEnd"/>
            <w:r>
              <w:t xml:space="preserve"> a šikana na školách</w:t>
            </w:r>
          </w:p>
          <w:p w:rsidR="00835DC3" w:rsidRDefault="00835DC3" w:rsidP="00835DC3">
            <w:pPr>
              <w:ind w:left="720"/>
            </w:pPr>
          </w:p>
        </w:tc>
      </w:tr>
      <w:tr w:rsidR="00DA63F1" w:rsidRPr="00F33025" w:rsidTr="00CD7315">
        <w:trPr>
          <w:jc w:val="center"/>
        </w:trPr>
        <w:tc>
          <w:tcPr>
            <w:tcW w:w="5103" w:type="dxa"/>
            <w:vAlign w:val="center"/>
          </w:tcPr>
          <w:p w:rsidR="00DA63F1" w:rsidRDefault="00DA63F1" w:rsidP="00CD7315">
            <w:pPr>
              <w:jc w:val="center"/>
            </w:pPr>
            <w:r>
              <w:t xml:space="preserve">JUDr. Marek </w:t>
            </w:r>
            <w:proofErr w:type="spellStart"/>
            <w:r>
              <w:t>Maslák</w:t>
            </w:r>
            <w:proofErr w:type="spellEnd"/>
            <w:r>
              <w:t>, PhD.</w:t>
            </w:r>
          </w:p>
        </w:tc>
        <w:tc>
          <w:tcPr>
            <w:tcW w:w="5103" w:type="dxa"/>
            <w:vAlign w:val="center"/>
          </w:tcPr>
          <w:p w:rsidR="00DA63F1" w:rsidRDefault="00DA63F1" w:rsidP="00CD7315">
            <w:pPr>
              <w:numPr>
                <w:ilvl w:val="0"/>
                <w:numId w:val="2"/>
              </w:numPr>
              <w:jc w:val="center"/>
            </w:pPr>
            <w:r>
              <w:t>Vzťahy obce a urbáru (pozemkového spoločenstva). Postavenie a úlohy obce v priebehu pozemkových úprav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>Ing. Terézia Nagyová</w:t>
            </w:r>
          </w:p>
        </w:tc>
        <w:tc>
          <w:tcPr>
            <w:tcW w:w="5103" w:type="dxa"/>
            <w:vAlign w:val="center"/>
          </w:tcPr>
          <w:p w:rsidR="00D47718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t xml:space="preserve">Veľké zmeny </w:t>
            </w:r>
            <w:r w:rsidR="00175CF0">
              <w:t>vo verejnom obstarávaní</w:t>
            </w:r>
          </w:p>
          <w:p w:rsidR="00115FFD" w:rsidRDefault="00D47718" w:rsidP="00551533">
            <w:pPr>
              <w:numPr>
                <w:ilvl w:val="0"/>
                <w:numId w:val="2"/>
              </w:numPr>
              <w:jc w:val="center"/>
            </w:pPr>
            <w:r>
              <w:t>Verejné obstarávanie v kocke</w:t>
            </w:r>
            <w:r w:rsidR="00175CF0">
              <w:t xml:space="preserve"> 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DA63F1" w:rsidP="00CD7315">
            <w:pPr>
              <w:jc w:val="center"/>
            </w:pPr>
            <w:r>
              <w:t xml:space="preserve">JUDr. Ingrid </w:t>
            </w:r>
            <w:proofErr w:type="spellStart"/>
            <w:r>
              <w:t>Ney</w:t>
            </w:r>
            <w:proofErr w:type="spellEnd"/>
          </w:p>
        </w:tc>
        <w:tc>
          <w:tcPr>
            <w:tcW w:w="5103" w:type="dxa"/>
            <w:vAlign w:val="center"/>
          </w:tcPr>
          <w:p w:rsidR="00175CF0" w:rsidRDefault="00DA63F1" w:rsidP="00CD7315">
            <w:pPr>
              <w:numPr>
                <w:ilvl w:val="0"/>
                <w:numId w:val="2"/>
              </w:numPr>
              <w:jc w:val="center"/>
            </w:pPr>
            <w:r>
              <w:t>Daňové exekučné konania</w:t>
            </w:r>
          </w:p>
          <w:p w:rsidR="00DA63F1" w:rsidRDefault="00DA63F1" w:rsidP="00DA63F1">
            <w:pPr>
              <w:ind w:left="720"/>
            </w:pPr>
          </w:p>
        </w:tc>
      </w:tr>
      <w:tr w:rsidR="00E765CB" w:rsidRPr="00F33025" w:rsidTr="00CD7315">
        <w:trPr>
          <w:jc w:val="center"/>
        </w:trPr>
        <w:tc>
          <w:tcPr>
            <w:tcW w:w="5103" w:type="dxa"/>
            <w:vAlign w:val="center"/>
          </w:tcPr>
          <w:p w:rsidR="00E765CB" w:rsidRDefault="00E765CB" w:rsidP="00CD7315">
            <w:pPr>
              <w:jc w:val="center"/>
            </w:pPr>
            <w:r>
              <w:t>Ing. Alena Paľová</w:t>
            </w:r>
          </w:p>
        </w:tc>
        <w:tc>
          <w:tcPr>
            <w:tcW w:w="5103" w:type="dxa"/>
            <w:vAlign w:val="center"/>
          </w:tcPr>
          <w:p w:rsidR="00E765CB" w:rsidRDefault="00E765CB" w:rsidP="00CD7315">
            <w:pPr>
              <w:numPr>
                <w:ilvl w:val="0"/>
                <w:numId w:val="2"/>
              </w:numPr>
              <w:jc w:val="center"/>
            </w:pPr>
            <w:r>
              <w:t>Počítačové kurzy</w:t>
            </w:r>
          </w:p>
          <w:p w:rsidR="00E765CB" w:rsidRDefault="00E765CB" w:rsidP="00E765CB">
            <w:pPr>
              <w:ind w:left="720"/>
            </w:pP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Ing. Marcela </w:t>
            </w:r>
            <w:proofErr w:type="spellStart"/>
            <w:r>
              <w:t>Prajová</w:t>
            </w:r>
            <w:proofErr w:type="spellEnd"/>
          </w:p>
        </w:tc>
        <w:tc>
          <w:tcPr>
            <w:tcW w:w="5103" w:type="dxa"/>
            <w:vAlign w:val="center"/>
          </w:tcPr>
          <w:p w:rsidR="00175CF0" w:rsidRDefault="00175CF0" w:rsidP="00CD7315">
            <w:pPr>
              <w:numPr>
                <w:ilvl w:val="0"/>
                <w:numId w:val="2"/>
              </w:numPr>
              <w:jc w:val="center"/>
            </w:pPr>
            <w:r>
              <w:t>Ročné zúčtovanie preddavkov na daň za zdaňovacie obdobie roku 201</w:t>
            </w:r>
            <w:r w:rsidR="00115FFD">
              <w:t>8</w:t>
            </w:r>
            <w:r>
              <w:t xml:space="preserve"> a zmeny v zdaňovaní príjmov zo závislej činnosti  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 xml:space="preserve">Mgr. Vladimír </w:t>
            </w:r>
            <w:proofErr w:type="spellStart"/>
            <w:r>
              <w:t>Pirošík</w:t>
            </w:r>
            <w:proofErr w:type="spellEnd"/>
          </w:p>
        </w:tc>
        <w:tc>
          <w:tcPr>
            <w:tcW w:w="5103" w:type="dxa"/>
            <w:vAlign w:val="center"/>
          </w:tcPr>
          <w:p w:rsidR="00175CF0" w:rsidRDefault="00115FFD" w:rsidP="00CD7315">
            <w:pPr>
              <w:numPr>
                <w:ilvl w:val="0"/>
                <w:numId w:val="3"/>
              </w:numPr>
              <w:jc w:val="center"/>
            </w:pPr>
            <w:r>
              <w:t>Prvé praktické skúsenosti s novou právnou úpravou ochrany osobných údajov (GDPR)</w:t>
            </w:r>
          </w:p>
          <w:p w:rsidR="00E765CB" w:rsidRDefault="00E765CB" w:rsidP="00CD7315">
            <w:pPr>
              <w:numPr>
                <w:ilvl w:val="0"/>
                <w:numId w:val="3"/>
              </w:numPr>
              <w:jc w:val="center"/>
            </w:pPr>
            <w:r>
              <w:t xml:space="preserve">Najčastejšie problémy samospráv pri poskytovaní informácií podľa zákona č. 211/2000 </w:t>
            </w:r>
            <w:proofErr w:type="spellStart"/>
            <w:r>
              <w:t>Z.z</w:t>
            </w:r>
            <w:proofErr w:type="spellEnd"/>
            <w:r>
              <w:t>. o slobode informácií a praktické riešenia</w:t>
            </w:r>
          </w:p>
          <w:p w:rsidR="00E765CB" w:rsidRDefault="00A316C9" w:rsidP="00CD7315">
            <w:pPr>
              <w:numPr>
                <w:ilvl w:val="0"/>
                <w:numId w:val="3"/>
              </w:numPr>
              <w:jc w:val="center"/>
            </w:pPr>
            <w:r>
              <w:t>Najčastejšie chyby samospráv pri plnení informačných zákonných povinností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Pr="00D82208" w:rsidRDefault="00175CF0" w:rsidP="00CD7315">
            <w:pPr>
              <w:jc w:val="center"/>
            </w:pPr>
            <w:r>
              <w:t>JUDr. Helena Spišiaková</w:t>
            </w:r>
          </w:p>
        </w:tc>
        <w:tc>
          <w:tcPr>
            <w:tcW w:w="5103" w:type="dxa"/>
            <w:vAlign w:val="center"/>
          </w:tcPr>
          <w:p w:rsidR="00175CF0" w:rsidRPr="00115FFD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rPr>
                <w:sz w:val="22"/>
              </w:rPr>
              <w:t>Právna úprava samosprávy v SR a jej orgány</w:t>
            </w:r>
          </w:p>
          <w:p w:rsidR="00115FFD" w:rsidRPr="00115FFD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rPr>
                <w:sz w:val="22"/>
              </w:rPr>
              <w:t>Susedské spory v obci</w:t>
            </w:r>
          </w:p>
          <w:p w:rsidR="00115FFD" w:rsidRPr="00D47718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rPr>
                <w:sz w:val="22"/>
              </w:rPr>
              <w:t>Základy správneho konania v podmienkach miestnej samosprávy</w:t>
            </w:r>
          </w:p>
          <w:p w:rsidR="00175CF0" w:rsidRPr="00D82208" w:rsidRDefault="00D47718" w:rsidP="00551533">
            <w:pPr>
              <w:numPr>
                <w:ilvl w:val="0"/>
                <w:numId w:val="2"/>
              </w:numPr>
              <w:jc w:val="center"/>
            </w:pPr>
            <w:r>
              <w:rPr>
                <w:sz w:val="22"/>
              </w:rPr>
              <w:t>Čierne stavby v obciach</w:t>
            </w:r>
          </w:p>
        </w:tc>
      </w:tr>
      <w:tr w:rsidR="00D47718" w:rsidRPr="00F33025" w:rsidTr="00CD7315">
        <w:trPr>
          <w:jc w:val="center"/>
        </w:trPr>
        <w:tc>
          <w:tcPr>
            <w:tcW w:w="5103" w:type="dxa"/>
            <w:vAlign w:val="center"/>
          </w:tcPr>
          <w:p w:rsidR="00D47718" w:rsidRDefault="00D47718" w:rsidP="00CD7315">
            <w:pPr>
              <w:jc w:val="center"/>
            </w:pPr>
            <w:r>
              <w:t>Katarína Ševčíková</w:t>
            </w:r>
          </w:p>
        </w:tc>
        <w:tc>
          <w:tcPr>
            <w:tcW w:w="5103" w:type="dxa"/>
            <w:vAlign w:val="center"/>
          </w:tcPr>
          <w:p w:rsidR="00D47718" w:rsidRDefault="00D47718" w:rsidP="00551533">
            <w:pPr>
              <w:numPr>
                <w:ilvl w:val="0"/>
                <w:numId w:val="2"/>
              </w:numPr>
              <w:jc w:val="center"/>
            </w:pPr>
            <w:r>
              <w:t>Základný kurz mzdovej účtovníčky s praktickými príkladmi pre obce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Default="00D47718" w:rsidP="00CD7315">
            <w:pPr>
              <w:jc w:val="center"/>
            </w:pPr>
            <w:r>
              <w:t xml:space="preserve">Mgr. Zuzana Švarc </w:t>
            </w:r>
            <w:proofErr w:type="spellStart"/>
            <w:r>
              <w:t>Harisová</w:t>
            </w:r>
            <w:proofErr w:type="spellEnd"/>
          </w:p>
        </w:tc>
        <w:tc>
          <w:tcPr>
            <w:tcW w:w="5103" w:type="dxa"/>
            <w:vAlign w:val="center"/>
          </w:tcPr>
          <w:p w:rsidR="00D47718" w:rsidRDefault="00D47718" w:rsidP="00551533">
            <w:pPr>
              <w:numPr>
                <w:ilvl w:val="0"/>
                <w:numId w:val="2"/>
              </w:numPr>
              <w:jc w:val="center"/>
            </w:pPr>
            <w:r>
              <w:t>Diplomatický protokol, biznis protokol, spoločenská etiketa v praxi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vAlign w:val="center"/>
          </w:tcPr>
          <w:p w:rsidR="00175CF0" w:rsidRPr="00D82208" w:rsidRDefault="00175CF0" w:rsidP="00CD7315">
            <w:pPr>
              <w:jc w:val="center"/>
            </w:pPr>
            <w:r>
              <w:t>Mgr. Katarína Tamášová</w:t>
            </w:r>
          </w:p>
        </w:tc>
        <w:tc>
          <w:tcPr>
            <w:tcW w:w="5103" w:type="dxa"/>
            <w:vAlign w:val="center"/>
          </w:tcPr>
          <w:p w:rsidR="00115FFD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t>Zmluvy v školskej praxi</w:t>
            </w:r>
          </w:p>
          <w:p w:rsidR="00115FFD" w:rsidRDefault="00115FFD" w:rsidP="00115FFD">
            <w:pPr>
              <w:numPr>
                <w:ilvl w:val="0"/>
                <w:numId w:val="2"/>
              </w:numPr>
              <w:jc w:val="center"/>
            </w:pPr>
            <w:r>
              <w:t xml:space="preserve">Zmeny  a aktualizácie vo vnútorných predpisoch škôl </w:t>
            </w:r>
          </w:p>
          <w:p w:rsidR="00175CF0" w:rsidRDefault="00E765CB" w:rsidP="00D47718">
            <w:pPr>
              <w:numPr>
                <w:ilvl w:val="0"/>
                <w:numId w:val="2"/>
              </w:numPr>
              <w:jc w:val="center"/>
            </w:pPr>
            <w:r>
              <w:t xml:space="preserve">Novela zákona č. 553/2003 </w:t>
            </w:r>
            <w:proofErr w:type="spellStart"/>
            <w:r>
              <w:t>Z.z</w:t>
            </w:r>
            <w:proofErr w:type="spellEnd"/>
            <w:r>
              <w:t>. o odmeňovaní zamestnancov pri výkone prác vo verejnom záujme od 1.1.2019</w:t>
            </w:r>
          </w:p>
          <w:p w:rsidR="001915D2" w:rsidRDefault="001915D2" w:rsidP="00D47718">
            <w:pPr>
              <w:numPr>
                <w:ilvl w:val="0"/>
                <w:numId w:val="2"/>
              </w:numPr>
              <w:jc w:val="center"/>
            </w:pPr>
            <w:r>
              <w:t>Kurz nového riaditeľa školy</w:t>
            </w:r>
          </w:p>
          <w:p w:rsidR="00175CF0" w:rsidRDefault="00175CF0" w:rsidP="00CD7315">
            <w:pPr>
              <w:numPr>
                <w:ilvl w:val="0"/>
                <w:numId w:val="2"/>
              </w:numPr>
              <w:jc w:val="center"/>
            </w:pPr>
            <w:r>
              <w:t>Zodpovedná osoba v praxi škôl a školských zariadení</w:t>
            </w:r>
          </w:p>
          <w:p w:rsidR="00175CF0" w:rsidRDefault="00D47718" w:rsidP="00CD7315">
            <w:pPr>
              <w:numPr>
                <w:ilvl w:val="0"/>
                <w:numId w:val="2"/>
              </w:numPr>
              <w:jc w:val="center"/>
            </w:pPr>
            <w:r>
              <w:t>Personálna práca na školách – riešenie vybraných situácií cez vzorové tlačivá</w:t>
            </w:r>
          </w:p>
          <w:p w:rsidR="001915D2" w:rsidRDefault="001915D2" w:rsidP="001915D2">
            <w:pPr>
              <w:numPr>
                <w:ilvl w:val="0"/>
                <w:numId w:val="2"/>
              </w:numPr>
              <w:jc w:val="center"/>
            </w:pPr>
            <w:r>
              <w:t>Zmeny  a aktualizácie vo vnútorných predpisoch obcí</w:t>
            </w:r>
          </w:p>
          <w:p w:rsidR="001915D2" w:rsidRDefault="001915D2" w:rsidP="001915D2">
            <w:pPr>
              <w:numPr>
                <w:ilvl w:val="0"/>
                <w:numId w:val="2"/>
              </w:numPr>
              <w:jc w:val="center"/>
            </w:pPr>
            <w:r>
              <w:t>Zmeny  a aktualizácie vo vnútorných predpisoch škôl od 1.9.2019</w:t>
            </w:r>
          </w:p>
          <w:p w:rsidR="001915D2" w:rsidRDefault="00DA63F1" w:rsidP="001915D2">
            <w:pPr>
              <w:numPr>
                <w:ilvl w:val="0"/>
                <w:numId w:val="2"/>
              </w:numPr>
              <w:jc w:val="center"/>
            </w:pPr>
            <w:r>
              <w:t xml:space="preserve">Mzdový účtovník a personalista </w:t>
            </w:r>
          </w:p>
          <w:p w:rsidR="001915D2" w:rsidRDefault="001915D2" w:rsidP="00CD7315">
            <w:pPr>
              <w:numPr>
                <w:ilvl w:val="0"/>
                <w:numId w:val="2"/>
              </w:numPr>
              <w:jc w:val="center"/>
            </w:pPr>
            <w:r>
              <w:t xml:space="preserve">Nový zákon o pedagogických zamestnancoch a odborných </w:t>
            </w:r>
            <w:r>
              <w:lastRenderedPageBreak/>
              <w:t>zamestnancoch a o zmene a doplnení niektorých zákonov</w:t>
            </w:r>
          </w:p>
          <w:p w:rsidR="001915D2" w:rsidRPr="00D82208" w:rsidRDefault="00A316C9" w:rsidP="00CD7315">
            <w:pPr>
              <w:numPr>
                <w:ilvl w:val="0"/>
                <w:numId w:val="2"/>
              </w:numPr>
              <w:jc w:val="center"/>
            </w:pPr>
            <w:r>
              <w:t>Kompetencie a vzťah zriaďovateľ – škola – riaditeľ školy – v pracovno-právnej oblasti</w:t>
            </w:r>
          </w:p>
        </w:tc>
      </w:tr>
      <w:tr w:rsidR="00175CF0" w:rsidRPr="00F33025" w:rsidTr="00CD7315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175CF0" w:rsidRDefault="00175CF0" w:rsidP="00CD7315">
            <w:pPr>
              <w:jc w:val="center"/>
            </w:pPr>
            <w:r>
              <w:lastRenderedPageBreak/>
              <w:t>doc. JUDr. Jozef Tekeli, PhD.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175CF0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t>Kompetencie starostov, poslancov, komisií a hlavného kontrolóra</w:t>
            </w:r>
          </w:p>
          <w:p w:rsidR="00115FFD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t>Právne základy územnej samosprávy</w:t>
            </w:r>
          </w:p>
          <w:p w:rsidR="00115FFD" w:rsidRPr="005F2684" w:rsidRDefault="00115FFD" w:rsidP="00CD7315">
            <w:pPr>
              <w:numPr>
                <w:ilvl w:val="0"/>
                <w:numId w:val="2"/>
              </w:numPr>
              <w:jc w:val="center"/>
            </w:pPr>
            <w:r>
              <w:t>Nakladanie s majetkom obce</w:t>
            </w:r>
          </w:p>
        </w:tc>
      </w:tr>
      <w:tr w:rsidR="00175CF0" w:rsidRPr="00F33025" w:rsidTr="00835DC3">
        <w:trPr>
          <w:jc w:val="center"/>
        </w:trPr>
        <w:tc>
          <w:tcPr>
            <w:tcW w:w="5103" w:type="dxa"/>
            <w:vAlign w:val="center"/>
          </w:tcPr>
          <w:p w:rsidR="00175CF0" w:rsidRDefault="00175CF0" w:rsidP="00CD7315">
            <w:pPr>
              <w:jc w:val="center"/>
            </w:pPr>
            <w:r>
              <w:t>Ing. Terézia Urbanová</w:t>
            </w:r>
          </w:p>
        </w:tc>
        <w:tc>
          <w:tcPr>
            <w:tcW w:w="5103" w:type="dxa"/>
            <w:vAlign w:val="center"/>
          </w:tcPr>
          <w:p w:rsidR="00175CF0" w:rsidRPr="0095688F" w:rsidRDefault="00175CF0" w:rsidP="00CD7315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 w:rsidRPr="0027202D">
              <w:rPr>
                <w:sz w:val="22"/>
              </w:rPr>
              <w:t>Účtovníctvo a rozpočtovníctvo pre OBCE v roku 201</w:t>
            </w:r>
            <w:r w:rsidR="00115FFD">
              <w:rPr>
                <w:sz w:val="22"/>
              </w:rPr>
              <w:t>9</w:t>
            </w:r>
            <w:r w:rsidRPr="0027202D">
              <w:rPr>
                <w:sz w:val="22"/>
              </w:rPr>
              <w:t>.</w:t>
            </w:r>
            <w:r w:rsidR="0045160F">
              <w:rPr>
                <w:sz w:val="22"/>
              </w:rPr>
              <w:t xml:space="preserve"> Novela postupov účtovania</w:t>
            </w:r>
            <w:r w:rsidR="00E765CB">
              <w:rPr>
                <w:sz w:val="22"/>
              </w:rPr>
              <w:t xml:space="preserve"> platná od 1.1.2019.</w:t>
            </w:r>
            <w:r w:rsidRPr="0027202D">
              <w:rPr>
                <w:sz w:val="22"/>
              </w:rPr>
              <w:t xml:space="preserve"> </w:t>
            </w:r>
            <w:r>
              <w:rPr>
                <w:sz w:val="22"/>
              </w:rPr>
              <w:t>Nevyčerpané prostriedky z roku 201</w:t>
            </w:r>
            <w:r w:rsidR="00E765CB">
              <w:rPr>
                <w:sz w:val="22"/>
              </w:rPr>
              <w:t>8</w:t>
            </w:r>
            <w:r>
              <w:rPr>
                <w:sz w:val="22"/>
              </w:rPr>
              <w:t xml:space="preserve"> použité v roku 201</w:t>
            </w:r>
            <w:r w:rsidR="00E765CB">
              <w:rPr>
                <w:sz w:val="22"/>
              </w:rPr>
              <w:t>9</w:t>
            </w:r>
            <w:r>
              <w:rPr>
                <w:sz w:val="22"/>
              </w:rPr>
              <w:t xml:space="preserve">. </w:t>
            </w:r>
          </w:p>
          <w:p w:rsidR="00E765CB" w:rsidRDefault="00175CF0" w:rsidP="00CD7315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 w:rsidRPr="0027202D">
              <w:rPr>
                <w:sz w:val="22"/>
              </w:rPr>
              <w:t>Účtovníctvo a rozpočtovníctvo pre RO a PO zriadené obcou a VÚC v roku 201</w:t>
            </w:r>
            <w:r w:rsidR="00E765CB">
              <w:rPr>
                <w:sz w:val="22"/>
              </w:rPr>
              <w:t>9</w:t>
            </w:r>
            <w:r w:rsidRPr="0027202D">
              <w:rPr>
                <w:sz w:val="22"/>
              </w:rPr>
              <w:t xml:space="preserve">. </w:t>
            </w:r>
            <w:r w:rsidR="00E765CB">
              <w:rPr>
                <w:sz w:val="22"/>
              </w:rPr>
              <w:t>Novela postupov účtovania platná od 1.1.2019.</w:t>
            </w:r>
            <w:r w:rsidR="00E765CB" w:rsidRPr="0027202D">
              <w:rPr>
                <w:sz w:val="22"/>
              </w:rPr>
              <w:t xml:space="preserve"> </w:t>
            </w:r>
            <w:r w:rsidR="00E765CB">
              <w:rPr>
                <w:sz w:val="22"/>
              </w:rPr>
              <w:t>Nevyčerpané prostriedky z roku 2018 použité v roku 2019</w:t>
            </w:r>
          </w:p>
          <w:p w:rsidR="001915D2" w:rsidRDefault="001915D2" w:rsidP="00CD7315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>
              <w:rPr>
                <w:sz w:val="22"/>
              </w:rPr>
              <w:t>Účtovníctvo a rozpočtovníctvo pre obce a ich ROPO v zriaďovateľskej pôsobnosti v roku 2019</w:t>
            </w:r>
          </w:p>
          <w:p w:rsidR="001915D2" w:rsidRDefault="00DA63F1" w:rsidP="00CD7315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>
              <w:rPr>
                <w:sz w:val="22"/>
              </w:rPr>
              <w:t>Školské stravovanie v obciach, RO a PO zriadených obcou</w:t>
            </w:r>
          </w:p>
          <w:p w:rsidR="00EC009E" w:rsidRPr="00EC009E" w:rsidRDefault="00175CF0" w:rsidP="00EC009E">
            <w:pPr>
              <w:numPr>
                <w:ilvl w:val="0"/>
                <w:numId w:val="2"/>
              </w:numPr>
              <w:jc w:val="center"/>
            </w:pPr>
            <w:r w:rsidRPr="00EC009E">
              <w:rPr>
                <w:sz w:val="22"/>
              </w:rPr>
              <w:t xml:space="preserve">Účtovná závierka </w:t>
            </w:r>
            <w:r w:rsidR="00EC009E">
              <w:rPr>
                <w:sz w:val="22"/>
              </w:rPr>
              <w:t xml:space="preserve">v obciach </w:t>
            </w:r>
            <w:r w:rsidRPr="00EC009E">
              <w:rPr>
                <w:sz w:val="22"/>
              </w:rPr>
              <w:t>k 31.12.201</w:t>
            </w:r>
            <w:r w:rsidR="00EC009E">
              <w:rPr>
                <w:sz w:val="22"/>
              </w:rPr>
              <w:t>9</w:t>
            </w:r>
          </w:p>
          <w:p w:rsidR="00175CF0" w:rsidRDefault="00175CF0" w:rsidP="00EC009E">
            <w:pPr>
              <w:numPr>
                <w:ilvl w:val="0"/>
                <w:numId w:val="2"/>
              </w:numPr>
              <w:jc w:val="center"/>
            </w:pPr>
            <w:r w:rsidRPr="0027202D">
              <w:rPr>
                <w:sz w:val="22"/>
              </w:rPr>
              <w:t xml:space="preserve">Účtovná závierka v ROPO </w:t>
            </w:r>
            <w:r>
              <w:rPr>
                <w:sz w:val="22"/>
              </w:rPr>
              <w:t>zriadených obcou a VÚC k 31.12.201</w:t>
            </w:r>
            <w:r w:rsidR="00EC009E">
              <w:rPr>
                <w:sz w:val="22"/>
              </w:rPr>
              <w:t>9</w:t>
            </w:r>
          </w:p>
        </w:tc>
      </w:tr>
      <w:tr w:rsidR="00835DC3" w:rsidRPr="00F33025" w:rsidTr="00CD7315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835DC3" w:rsidRDefault="00835DC3" w:rsidP="00CD7315">
            <w:pPr>
              <w:jc w:val="center"/>
            </w:pPr>
            <w:r>
              <w:t xml:space="preserve">JUDr. Vladimíra </w:t>
            </w:r>
            <w:proofErr w:type="spellStart"/>
            <w:r>
              <w:t>Žofčinová</w:t>
            </w:r>
            <w:proofErr w:type="spellEnd"/>
            <w:r>
              <w:t>, PhD.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:rsidR="00835DC3" w:rsidRDefault="00835DC3" w:rsidP="00CD7315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>
              <w:rPr>
                <w:sz w:val="22"/>
              </w:rPr>
              <w:t>Aplikácia Zákonníka práce pre obce</w:t>
            </w:r>
          </w:p>
          <w:p w:rsidR="001915D2" w:rsidRPr="001915D2" w:rsidRDefault="001915D2" w:rsidP="001915D2">
            <w:pPr>
              <w:numPr>
                <w:ilvl w:val="0"/>
                <w:numId w:val="2"/>
              </w:numPr>
              <w:jc w:val="center"/>
              <w:rPr>
                <w:sz w:val="22"/>
              </w:rPr>
            </w:pPr>
            <w:r>
              <w:rPr>
                <w:sz w:val="22"/>
              </w:rPr>
              <w:t>Aplikácia Zákonníka práce pre ROPO</w:t>
            </w:r>
          </w:p>
          <w:p w:rsidR="00835DC3" w:rsidRPr="0027202D" w:rsidRDefault="00835DC3" w:rsidP="00835DC3">
            <w:pPr>
              <w:ind w:left="720"/>
              <w:rPr>
                <w:sz w:val="22"/>
              </w:rPr>
            </w:pPr>
          </w:p>
        </w:tc>
      </w:tr>
    </w:tbl>
    <w:p w:rsidR="00175CF0" w:rsidRDefault="00175CF0" w:rsidP="00175CF0"/>
    <w:p w:rsidR="00175CF0" w:rsidRDefault="00175CF0" w:rsidP="00175CF0"/>
    <w:p w:rsidR="00175CF0" w:rsidRDefault="00175CF0" w:rsidP="00175CF0">
      <w:r>
        <w:t>Sumarizácia  k 31.12.201</w:t>
      </w:r>
      <w:r w:rsidR="00B4442C">
        <w:t>9</w:t>
      </w:r>
    </w:p>
    <w:p w:rsidR="00175CF0" w:rsidRDefault="00175CF0" w:rsidP="00175CF0"/>
    <w:p w:rsidR="00175CF0" w:rsidRDefault="00175CF0" w:rsidP="00175CF0"/>
    <w:p w:rsidR="00175CF0" w:rsidRDefault="00175CF0" w:rsidP="00175CF0">
      <w:r>
        <w:t>Spracovala:</w:t>
      </w:r>
      <w:r>
        <w:tab/>
        <w:t>Ing. Monika Bokorová</w:t>
      </w:r>
    </w:p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175CF0" w:rsidRDefault="00175CF0" w:rsidP="00175CF0"/>
    <w:p w:rsidR="00640149" w:rsidRDefault="00640149"/>
    <w:sectPr w:rsidR="00640149" w:rsidSect="00E907ED">
      <w:footerReference w:type="even" r:id="rId8"/>
      <w:footerReference w:type="default" r:id="rId9"/>
      <w:pgSz w:w="11906" w:h="16838"/>
      <w:pgMar w:top="540" w:right="849" w:bottom="719" w:left="426" w:header="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45967" w:rsidRDefault="00445967">
      <w:r>
        <w:separator/>
      </w:r>
    </w:p>
  </w:endnote>
  <w:endnote w:type="continuationSeparator" w:id="0">
    <w:p w:rsidR="00445967" w:rsidRDefault="00445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907ED" w:rsidRDefault="00B4442C" w:rsidP="00E907E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7ED" w:rsidRDefault="0044596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907ED" w:rsidRDefault="00B4442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:rsidR="00E907ED" w:rsidRDefault="004459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45967" w:rsidRDefault="00445967">
      <w:r>
        <w:separator/>
      </w:r>
    </w:p>
  </w:footnote>
  <w:footnote w:type="continuationSeparator" w:id="0">
    <w:p w:rsidR="00445967" w:rsidRDefault="00445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F05D8C"/>
    <w:multiLevelType w:val="hybridMultilevel"/>
    <w:tmpl w:val="2222FBF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6B0C36"/>
    <w:multiLevelType w:val="hybridMultilevel"/>
    <w:tmpl w:val="49AEEC2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52659F"/>
    <w:multiLevelType w:val="hybridMultilevel"/>
    <w:tmpl w:val="878211A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1636F4"/>
    <w:multiLevelType w:val="hybridMultilevel"/>
    <w:tmpl w:val="EE909A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5110A3"/>
    <w:multiLevelType w:val="hybridMultilevel"/>
    <w:tmpl w:val="F692EC02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9AE37A5"/>
    <w:multiLevelType w:val="hybridMultilevel"/>
    <w:tmpl w:val="6630D5A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CF0"/>
    <w:rsid w:val="00092E42"/>
    <w:rsid w:val="00115FFD"/>
    <w:rsid w:val="00175CF0"/>
    <w:rsid w:val="001915D2"/>
    <w:rsid w:val="001A3344"/>
    <w:rsid w:val="002C7EED"/>
    <w:rsid w:val="00367520"/>
    <w:rsid w:val="003C0FE6"/>
    <w:rsid w:val="00445967"/>
    <w:rsid w:val="0045160F"/>
    <w:rsid w:val="00551533"/>
    <w:rsid w:val="005B0F0B"/>
    <w:rsid w:val="00640149"/>
    <w:rsid w:val="00835DC3"/>
    <w:rsid w:val="00843337"/>
    <w:rsid w:val="00A316C9"/>
    <w:rsid w:val="00A3497F"/>
    <w:rsid w:val="00B4442C"/>
    <w:rsid w:val="00C72EFC"/>
    <w:rsid w:val="00D47718"/>
    <w:rsid w:val="00DA63F1"/>
    <w:rsid w:val="00E765CB"/>
    <w:rsid w:val="00EC0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0BDF9"/>
  <w15:chartTrackingRefBased/>
  <w15:docId w15:val="{5D717CBD-0D52-43A6-99D3-1F419CD82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5C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75CF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75C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75CF0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175CF0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styleId="Pta">
    <w:name w:val="footer"/>
    <w:basedOn w:val="Normlny"/>
    <w:link w:val="PtaChar"/>
    <w:uiPriority w:val="99"/>
    <w:rsid w:val="00175C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5CF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175C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8</Pages>
  <Words>1317</Words>
  <Characters>7507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Bokorová</dc:creator>
  <cp:keywords/>
  <dc:description/>
  <cp:lastModifiedBy>Monika Bokorová</cp:lastModifiedBy>
  <cp:revision>10</cp:revision>
  <dcterms:created xsi:type="dcterms:W3CDTF">2020-02-24T08:20:00Z</dcterms:created>
  <dcterms:modified xsi:type="dcterms:W3CDTF">2020-04-30T10:44:00Z</dcterms:modified>
</cp:coreProperties>
</file>