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480D" w:rsidRDefault="002A480D" w:rsidP="002A480D">
      <w:pPr>
        <w:jc w:val="center"/>
        <w:rPr>
          <w:b/>
          <w:sz w:val="28"/>
          <w:szCs w:val="28"/>
        </w:rPr>
      </w:pPr>
      <w:r w:rsidRPr="005D5DAE">
        <w:rPr>
          <w:b/>
          <w:sz w:val="28"/>
          <w:szCs w:val="28"/>
        </w:rPr>
        <w:t xml:space="preserve">Výročná správa neziskovej organizácie </w:t>
      </w:r>
    </w:p>
    <w:p w:rsidR="002A480D" w:rsidRDefault="002A480D" w:rsidP="002A480D">
      <w:pPr>
        <w:jc w:val="center"/>
        <w:rPr>
          <w:b/>
          <w:sz w:val="28"/>
          <w:szCs w:val="28"/>
        </w:rPr>
      </w:pPr>
      <w:proofErr w:type="spellStart"/>
      <w:r w:rsidRPr="005D5DAE">
        <w:rPr>
          <w:b/>
          <w:sz w:val="28"/>
          <w:szCs w:val="28"/>
        </w:rPr>
        <w:t>Ézer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n.o</w:t>
      </w:r>
      <w:proofErr w:type="spellEnd"/>
      <w:r>
        <w:rPr>
          <w:b/>
          <w:sz w:val="28"/>
          <w:szCs w:val="28"/>
        </w:rPr>
        <w:t>.</w:t>
      </w:r>
    </w:p>
    <w:p w:rsidR="002A480D" w:rsidRPr="00317BDD" w:rsidRDefault="002A480D" w:rsidP="002A480D">
      <w:pPr>
        <w:jc w:val="center"/>
        <w:rPr>
          <w:b/>
          <w:sz w:val="28"/>
          <w:szCs w:val="28"/>
          <w:lang w:eastAsia="ko-KR"/>
        </w:rPr>
      </w:pPr>
      <w:r>
        <w:rPr>
          <w:b/>
          <w:sz w:val="28"/>
          <w:szCs w:val="28"/>
        </w:rPr>
        <w:t>za rok 201</w:t>
      </w:r>
      <w:r w:rsidR="00270F01">
        <w:rPr>
          <w:b/>
          <w:sz w:val="28"/>
          <w:szCs w:val="28"/>
          <w:lang w:eastAsia="ko-KR"/>
        </w:rPr>
        <w:t>9</w:t>
      </w:r>
    </w:p>
    <w:p w:rsidR="002A480D" w:rsidRDefault="00901736" w:rsidP="002A480D">
      <w:pPr>
        <w:jc w:val="both"/>
        <w:rPr>
          <w:sz w:val="24"/>
          <w:szCs w:val="24"/>
        </w:rPr>
      </w:pPr>
      <w:r>
        <w:rPr>
          <w:sz w:val="24"/>
          <w:szCs w:val="24"/>
        </w:rPr>
        <w:t>V roku 2019</w:t>
      </w:r>
      <w:r w:rsidR="002A480D">
        <w:rPr>
          <w:sz w:val="24"/>
          <w:szCs w:val="24"/>
        </w:rPr>
        <w:t xml:space="preserve"> nezisková organizácia ÉZER vyvíjala aktívnu činnosť vo všetkých oblastiach, na ktoré je nasmerovaná a zameraná. Vytýčené ciele a plány sa nám podarilo splniť ku spokojnosti. Spolupráca s predškolským zariadením, základnými školami a ostatnými spoločenskými organizáciami bola na veľmi dobrej úrovni, čo s prejavilo pri organizovaní  rôznych aktivít, do ktorých sme dokázali zapojiť širokú verejnosť. </w:t>
      </w:r>
    </w:p>
    <w:p w:rsidR="002A480D" w:rsidRDefault="002A480D" w:rsidP="002A480D">
      <w:pPr>
        <w:jc w:val="center"/>
        <w:rPr>
          <w:sz w:val="24"/>
          <w:szCs w:val="24"/>
          <w:u w:val="single"/>
        </w:rPr>
      </w:pPr>
      <w:r w:rsidRPr="004B6E96">
        <w:rPr>
          <w:sz w:val="24"/>
          <w:szCs w:val="24"/>
          <w:u w:val="single"/>
        </w:rPr>
        <w:t>Prehľad</w:t>
      </w:r>
      <w:r>
        <w:rPr>
          <w:sz w:val="24"/>
          <w:szCs w:val="24"/>
          <w:u w:val="single"/>
        </w:rPr>
        <w:t xml:space="preserve"> činností vykonaných v roku 2017</w:t>
      </w:r>
    </w:p>
    <w:p w:rsidR="002A480D" w:rsidRPr="00293257" w:rsidRDefault="002A480D" w:rsidP="002A480D">
      <w:pPr>
        <w:pStyle w:val="Odsekzoznamu"/>
        <w:numPr>
          <w:ilvl w:val="0"/>
          <w:numId w:val="1"/>
        </w:numPr>
        <w:jc w:val="both"/>
        <w:rPr>
          <w:sz w:val="24"/>
          <w:szCs w:val="24"/>
          <w:u w:val="single"/>
        </w:rPr>
      </w:pPr>
      <w:r>
        <w:rPr>
          <w:sz w:val="24"/>
          <w:szCs w:val="24"/>
        </w:rPr>
        <w:t>20.1. – Deň maďarskej kultúry – 30 účastníkov</w:t>
      </w:r>
    </w:p>
    <w:p w:rsidR="002A480D" w:rsidRDefault="002A480D" w:rsidP="002A480D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8-9.3 – Konferencia</w:t>
      </w:r>
    </w:p>
    <w:p w:rsidR="002A480D" w:rsidRDefault="002A480D" w:rsidP="002A480D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9.3. – </w:t>
      </w:r>
      <w:proofErr w:type="spellStart"/>
      <w:r>
        <w:rPr>
          <w:sz w:val="24"/>
          <w:szCs w:val="24"/>
        </w:rPr>
        <w:t>Speváck</w:t>
      </w:r>
      <w:r w:rsidR="00901736">
        <w:rPr>
          <w:sz w:val="24"/>
          <w:szCs w:val="24"/>
        </w:rPr>
        <w:t>á</w:t>
      </w:r>
      <w:proofErr w:type="spellEnd"/>
      <w:r>
        <w:rPr>
          <w:sz w:val="24"/>
          <w:szCs w:val="24"/>
        </w:rPr>
        <w:t xml:space="preserve"> súťaž</w:t>
      </w:r>
    </w:p>
    <w:p w:rsidR="002A480D" w:rsidRDefault="002A480D" w:rsidP="002A480D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17.3. – spomienková slávnosť pri príležitosti  výročia maďarskej revolúcie 1848-1849 – 55 účastníkov</w:t>
      </w:r>
    </w:p>
    <w:p w:rsidR="002A480D" w:rsidRPr="002A480D" w:rsidRDefault="002A480D" w:rsidP="002A480D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27.3. - Konferencia</w:t>
      </w:r>
    </w:p>
    <w:p w:rsidR="002A480D" w:rsidRDefault="002A480D" w:rsidP="002A480D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6.5. – organizovanie dňa matiek v kostole – 45 účastníkov</w:t>
      </w:r>
    </w:p>
    <w:p w:rsidR="002A480D" w:rsidRDefault="002A480D" w:rsidP="002A480D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16-17. 5. - brigáda (</w:t>
      </w:r>
      <w:proofErr w:type="spellStart"/>
      <w:r>
        <w:rPr>
          <w:sz w:val="24"/>
          <w:szCs w:val="24"/>
        </w:rPr>
        <w:t>Szeretethíd</w:t>
      </w:r>
      <w:proofErr w:type="spellEnd"/>
      <w:r>
        <w:rPr>
          <w:sz w:val="24"/>
          <w:szCs w:val="24"/>
        </w:rPr>
        <w:t>)  - čistenie a upratovanie kostolnej veže a návšteva starých a chorých občanov obce  deťmi a mladými – počet účastníkov  60</w:t>
      </w:r>
    </w:p>
    <w:p w:rsidR="00901736" w:rsidRDefault="009C4C54" w:rsidP="002A480D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18.5. – </w:t>
      </w:r>
      <w:proofErr w:type="spellStart"/>
      <w:r>
        <w:rPr>
          <w:sz w:val="24"/>
          <w:szCs w:val="24"/>
        </w:rPr>
        <w:t>Exkursia</w:t>
      </w:r>
      <w:proofErr w:type="spellEnd"/>
      <w:r w:rsidR="00901736">
        <w:rPr>
          <w:sz w:val="24"/>
          <w:szCs w:val="24"/>
        </w:rPr>
        <w:t xml:space="preserve"> v Debrecíne</w:t>
      </w:r>
    </w:p>
    <w:p w:rsidR="002A480D" w:rsidRDefault="002A480D" w:rsidP="002A480D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2A480D">
        <w:rPr>
          <w:sz w:val="24"/>
          <w:szCs w:val="24"/>
        </w:rPr>
        <w:t>30.6. –</w:t>
      </w:r>
      <w:r>
        <w:rPr>
          <w:sz w:val="24"/>
          <w:szCs w:val="24"/>
        </w:rPr>
        <w:t xml:space="preserve"> Konferencia</w:t>
      </w:r>
    </w:p>
    <w:p w:rsidR="002A480D" w:rsidRPr="002A480D" w:rsidRDefault="00901736" w:rsidP="002A480D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8.07-12</w:t>
      </w:r>
      <w:r w:rsidR="002A480D" w:rsidRPr="002A480D">
        <w:rPr>
          <w:sz w:val="24"/>
          <w:szCs w:val="24"/>
        </w:rPr>
        <w:t xml:space="preserve">.15. – organizovanie detského kresťanského </w:t>
      </w:r>
      <w:r w:rsidR="002A480D" w:rsidRPr="00901736">
        <w:rPr>
          <w:b/>
          <w:sz w:val="24"/>
          <w:szCs w:val="24"/>
        </w:rPr>
        <w:t>tábora</w:t>
      </w:r>
      <w:r w:rsidR="002A480D" w:rsidRPr="002A480D">
        <w:rPr>
          <w:sz w:val="24"/>
          <w:szCs w:val="24"/>
        </w:rPr>
        <w:t xml:space="preserve"> v areáli základnej školy – priemerná denná účasť 60 detí a 20 dospelých</w:t>
      </w:r>
    </w:p>
    <w:p w:rsidR="002A480D" w:rsidRDefault="002A480D" w:rsidP="002A480D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2A480D">
        <w:rPr>
          <w:sz w:val="24"/>
          <w:szCs w:val="24"/>
        </w:rPr>
        <w:t>V</w:t>
      </w:r>
      <w:r>
        <w:rPr>
          <w:sz w:val="24"/>
          <w:szCs w:val="24"/>
        </w:rPr>
        <w:t xml:space="preserve">ýpomoc pri organizovaní kultúrnych podujatí </w:t>
      </w:r>
    </w:p>
    <w:p w:rsidR="002A480D" w:rsidRDefault="002A480D" w:rsidP="002A480D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Oslava s predstaviteľmi </w:t>
      </w:r>
      <w:r w:rsidRPr="00901736">
        <w:rPr>
          <w:rFonts w:asciiTheme="minorHAnsi" w:hAnsiTheme="minorHAnsi"/>
          <w:sz w:val="24"/>
          <w:szCs w:val="24"/>
        </w:rPr>
        <w:t>družobnej</w:t>
      </w:r>
      <w:r>
        <w:rPr>
          <w:sz w:val="24"/>
          <w:szCs w:val="24"/>
        </w:rPr>
        <w:t xml:space="preserve"> obce a slávnostná bohoslužba v kostole a pohostenie</w:t>
      </w:r>
    </w:p>
    <w:p w:rsidR="002A480D" w:rsidRDefault="009C4C54" w:rsidP="002A480D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28.9. - Výlet a stretnutia</w:t>
      </w:r>
      <w:r w:rsidR="00901736">
        <w:rPr>
          <w:sz w:val="24"/>
          <w:szCs w:val="24"/>
        </w:rPr>
        <w:t xml:space="preserve"> v </w:t>
      </w:r>
      <w:proofErr w:type="spellStart"/>
      <w:r w:rsidR="00901736">
        <w:rPr>
          <w:sz w:val="24"/>
          <w:szCs w:val="24"/>
        </w:rPr>
        <w:t>Aggteleku</w:t>
      </w:r>
      <w:proofErr w:type="spellEnd"/>
    </w:p>
    <w:p w:rsidR="002A480D" w:rsidRPr="002A480D" w:rsidRDefault="002A480D" w:rsidP="002A480D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26.10. – účasť na biblickej súťaži gemerského seniorátu - celkový počet účastníkov 10 </w:t>
      </w:r>
      <w:bookmarkStart w:id="0" w:name="_GoBack"/>
      <w:bookmarkEnd w:id="0"/>
    </w:p>
    <w:p w:rsidR="002A480D" w:rsidRPr="00F85EBE" w:rsidRDefault="00901736" w:rsidP="002A480D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1</w:t>
      </w:r>
      <w:r w:rsidR="002A480D" w:rsidRPr="00F85EBE">
        <w:rPr>
          <w:sz w:val="24"/>
          <w:szCs w:val="24"/>
        </w:rPr>
        <w:t>.12. – Adventný kon</w:t>
      </w:r>
      <w:r w:rsidR="002A480D">
        <w:rPr>
          <w:sz w:val="24"/>
          <w:szCs w:val="24"/>
        </w:rPr>
        <w:t>cert v kostole  - 6</w:t>
      </w:r>
      <w:r w:rsidR="002A480D" w:rsidRPr="00F85EBE">
        <w:rPr>
          <w:sz w:val="24"/>
          <w:szCs w:val="24"/>
        </w:rPr>
        <w:t>0 účastníkov</w:t>
      </w:r>
    </w:p>
    <w:p w:rsidR="00901736" w:rsidRDefault="00901736" w:rsidP="00901736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16.11</w:t>
      </w:r>
      <w:r w:rsidR="002A480D">
        <w:rPr>
          <w:sz w:val="24"/>
          <w:szCs w:val="24"/>
        </w:rPr>
        <w:t>. – Návšteva starých a chorých občanov obce</w:t>
      </w:r>
    </w:p>
    <w:p w:rsidR="00901736" w:rsidRPr="00901736" w:rsidRDefault="00901736" w:rsidP="00901736">
      <w:pPr>
        <w:pStyle w:val="Odsekzoznamu"/>
        <w:numPr>
          <w:ilvl w:val="0"/>
          <w:numId w:val="1"/>
        </w:numPr>
        <w:jc w:val="both"/>
        <w:rPr>
          <w:rFonts w:asciiTheme="minorHAnsi" w:hAnsiTheme="minorHAnsi"/>
          <w:sz w:val="24"/>
          <w:szCs w:val="24"/>
        </w:rPr>
      </w:pPr>
      <w:r>
        <w:rPr>
          <w:sz w:val="24"/>
          <w:szCs w:val="24"/>
        </w:rPr>
        <w:t xml:space="preserve">28.11. - </w:t>
      </w:r>
      <w:r w:rsidRPr="00901736">
        <w:rPr>
          <w:rStyle w:val="Zvraznenie"/>
          <w:rFonts w:asciiTheme="minorHAnsi" w:hAnsiTheme="minorHAnsi" w:cs="Arial"/>
          <w:bCs/>
          <w:i w:val="0"/>
          <w:iCs w:val="0"/>
          <w:sz w:val="24"/>
          <w:szCs w:val="24"/>
          <w:shd w:val="clear" w:color="auto" w:fill="FFFFFF"/>
        </w:rPr>
        <w:t>oslavy</w:t>
      </w:r>
      <w:r w:rsidRPr="00901736">
        <w:rPr>
          <w:rFonts w:asciiTheme="minorHAnsi" w:hAnsiTheme="minorHAnsi" w:cs="Arial"/>
          <w:sz w:val="24"/>
          <w:szCs w:val="24"/>
          <w:shd w:val="clear" w:color="auto" w:fill="FFFFFF"/>
        </w:rPr>
        <w:t> Pamätného dňa obetí </w:t>
      </w:r>
      <w:r w:rsidRPr="00901736">
        <w:rPr>
          <w:rStyle w:val="Zvraznenie"/>
          <w:rFonts w:asciiTheme="minorHAnsi" w:hAnsiTheme="minorHAnsi" w:cs="Arial"/>
          <w:bCs/>
          <w:i w:val="0"/>
          <w:iCs w:val="0"/>
          <w:sz w:val="24"/>
          <w:szCs w:val="24"/>
          <w:shd w:val="clear" w:color="auto" w:fill="FFFFFF"/>
        </w:rPr>
        <w:t>holokaustu</w:t>
      </w:r>
      <w:r w:rsidRPr="00901736">
        <w:rPr>
          <w:rFonts w:asciiTheme="minorHAnsi" w:hAnsiTheme="minorHAnsi" w:cs="Arial"/>
          <w:sz w:val="24"/>
          <w:szCs w:val="24"/>
          <w:shd w:val="clear" w:color="auto" w:fill="FFFFFF"/>
        </w:rPr>
        <w:t xml:space="preserve"> a rasového násilia </w:t>
      </w:r>
    </w:p>
    <w:p w:rsidR="002A480D" w:rsidRPr="001A790B" w:rsidRDefault="002A480D" w:rsidP="002A480D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116929">
        <w:rPr>
          <w:sz w:val="24"/>
          <w:szCs w:val="24"/>
        </w:rPr>
        <w:t>24.12. – Slávnostný advent</w:t>
      </w:r>
      <w:r>
        <w:rPr>
          <w:sz w:val="24"/>
          <w:szCs w:val="24"/>
        </w:rPr>
        <w:t>n</w:t>
      </w:r>
      <w:r w:rsidRPr="00116929">
        <w:rPr>
          <w:sz w:val="24"/>
          <w:szCs w:val="24"/>
        </w:rPr>
        <w:t>ý večierok v kostole s miestnymi občanmi</w:t>
      </w:r>
      <w:r w:rsidR="0026681D">
        <w:rPr>
          <w:sz w:val="24"/>
          <w:szCs w:val="24"/>
        </w:rPr>
        <w:t xml:space="preserve"> – 17</w:t>
      </w:r>
      <w:r>
        <w:rPr>
          <w:sz w:val="24"/>
          <w:szCs w:val="24"/>
        </w:rPr>
        <w:t>0  účastníkov.</w:t>
      </w:r>
    </w:p>
    <w:p w:rsidR="002A480D" w:rsidRDefault="002A480D" w:rsidP="002A480D">
      <w:pPr>
        <w:jc w:val="both"/>
        <w:rPr>
          <w:sz w:val="24"/>
          <w:szCs w:val="24"/>
        </w:rPr>
      </w:pPr>
      <w:r w:rsidRPr="004B6E96">
        <w:rPr>
          <w:sz w:val="24"/>
          <w:szCs w:val="24"/>
        </w:rPr>
        <w:t xml:space="preserve">                                                                                </w:t>
      </w:r>
    </w:p>
    <w:p w:rsidR="002A480D" w:rsidRPr="004B6E96" w:rsidRDefault="002A480D" w:rsidP="002A480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</w:t>
      </w:r>
      <w:r w:rsidRPr="004B6E96">
        <w:rPr>
          <w:sz w:val="24"/>
          <w:szCs w:val="24"/>
        </w:rPr>
        <w:t xml:space="preserve">                 </w:t>
      </w:r>
      <w:r w:rsidR="00901736">
        <w:rPr>
          <w:sz w:val="24"/>
          <w:szCs w:val="24"/>
        </w:rPr>
        <w:t xml:space="preserve">Mgr. </w:t>
      </w:r>
      <w:proofErr w:type="spellStart"/>
      <w:r w:rsidR="00901736">
        <w:rPr>
          <w:sz w:val="24"/>
          <w:szCs w:val="24"/>
        </w:rPr>
        <w:t>Malvina</w:t>
      </w:r>
      <w:proofErr w:type="spellEnd"/>
      <w:r w:rsidR="00901736">
        <w:rPr>
          <w:sz w:val="24"/>
          <w:szCs w:val="24"/>
        </w:rPr>
        <w:t xml:space="preserve"> </w:t>
      </w:r>
      <w:proofErr w:type="spellStart"/>
      <w:r w:rsidR="00901736">
        <w:rPr>
          <w:sz w:val="24"/>
          <w:szCs w:val="24"/>
        </w:rPr>
        <w:t>Nagypál</w:t>
      </w:r>
      <w:proofErr w:type="spellEnd"/>
    </w:p>
    <w:p w:rsidR="002A480D" w:rsidRPr="004B6E96" w:rsidRDefault="002A480D" w:rsidP="002A480D">
      <w:pPr>
        <w:jc w:val="both"/>
        <w:rPr>
          <w:sz w:val="24"/>
          <w:szCs w:val="24"/>
          <w:lang w:val="hu-HU"/>
        </w:rPr>
      </w:pPr>
      <w:r w:rsidRPr="004B6E96">
        <w:rPr>
          <w:sz w:val="24"/>
          <w:szCs w:val="24"/>
          <w:lang w:val="hu-HU"/>
        </w:rPr>
        <w:t xml:space="preserve">                                                                                                     </w:t>
      </w:r>
      <w:r>
        <w:rPr>
          <w:sz w:val="24"/>
          <w:szCs w:val="24"/>
          <w:lang w:val="hu-HU"/>
        </w:rPr>
        <w:t xml:space="preserve">       </w:t>
      </w:r>
      <w:proofErr w:type="spellStart"/>
      <w:r w:rsidRPr="004B6E96">
        <w:rPr>
          <w:sz w:val="24"/>
          <w:szCs w:val="24"/>
          <w:lang w:val="hu-HU"/>
        </w:rPr>
        <w:t>riaditeľ</w:t>
      </w:r>
      <w:proofErr w:type="spellEnd"/>
    </w:p>
    <w:p w:rsidR="002A480D" w:rsidRPr="004B6E96" w:rsidRDefault="002A480D" w:rsidP="002A480D">
      <w:pPr>
        <w:jc w:val="both"/>
        <w:rPr>
          <w:sz w:val="24"/>
          <w:szCs w:val="24"/>
        </w:rPr>
      </w:pPr>
    </w:p>
    <w:p w:rsidR="002A480D" w:rsidRPr="001A790B" w:rsidRDefault="002A480D" w:rsidP="002A480D">
      <w:pPr>
        <w:jc w:val="both"/>
        <w:rPr>
          <w:sz w:val="24"/>
          <w:szCs w:val="24"/>
        </w:rPr>
      </w:pPr>
      <w:r w:rsidRPr="004B6E96">
        <w:rPr>
          <w:sz w:val="24"/>
          <w:szCs w:val="24"/>
        </w:rPr>
        <w:t>V Gemerskej Hôrke dňa</w:t>
      </w:r>
      <w:r w:rsidR="00901736">
        <w:rPr>
          <w:sz w:val="24"/>
          <w:szCs w:val="24"/>
        </w:rPr>
        <w:t xml:space="preserve">  9.1.2020</w:t>
      </w:r>
      <w:r>
        <w:rPr>
          <w:sz w:val="24"/>
          <w:szCs w:val="24"/>
        </w:rPr>
        <w:t>.</w:t>
      </w:r>
    </w:p>
    <w:p w:rsidR="003B02D5" w:rsidRDefault="003B02D5"/>
    <w:sectPr w:rsidR="003B02D5" w:rsidSect="001A790B">
      <w:headerReference w:type="default" r:id="rId7"/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7217" w:rsidRDefault="00BB7217" w:rsidP="00E32231">
      <w:pPr>
        <w:spacing w:after="0" w:line="240" w:lineRule="auto"/>
      </w:pPr>
      <w:r>
        <w:separator/>
      </w:r>
    </w:p>
  </w:endnote>
  <w:endnote w:type="continuationSeparator" w:id="0">
    <w:p w:rsidR="00BB7217" w:rsidRDefault="00BB7217" w:rsidP="00E322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7217" w:rsidRDefault="00BB7217" w:rsidP="00E32231">
      <w:pPr>
        <w:spacing w:after="0" w:line="240" w:lineRule="auto"/>
      </w:pPr>
      <w:r>
        <w:separator/>
      </w:r>
    </w:p>
  </w:footnote>
  <w:footnote w:type="continuationSeparator" w:id="0">
    <w:p w:rsidR="00BB7217" w:rsidRDefault="00BB7217" w:rsidP="00E322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790B" w:rsidRPr="00956153" w:rsidRDefault="00270F01" w:rsidP="001A790B">
    <w:pPr>
      <w:jc w:val="center"/>
      <w:rPr>
        <w:sz w:val="24"/>
        <w:szCs w:val="24"/>
      </w:rPr>
    </w:pPr>
    <w:r w:rsidRPr="00956153">
      <w:rPr>
        <w:sz w:val="24"/>
        <w:szCs w:val="24"/>
      </w:rPr>
      <w:t xml:space="preserve">ÉZER </w:t>
    </w:r>
    <w:proofErr w:type="spellStart"/>
    <w:r w:rsidRPr="00956153">
      <w:rPr>
        <w:sz w:val="24"/>
        <w:szCs w:val="24"/>
      </w:rPr>
      <w:t>n.o</w:t>
    </w:r>
    <w:proofErr w:type="spellEnd"/>
    <w:r w:rsidRPr="00956153">
      <w:rPr>
        <w:sz w:val="24"/>
        <w:szCs w:val="24"/>
      </w:rPr>
      <w:t>.</w:t>
    </w:r>
  </w:p>
  <w:p w:rsidR="001A790B" w:rsidRPr="001A790B" w:rsidRDefault="00270F01" w:rsidP="001A790B">
    <w:pPr>
      <w:jc w:val="center"/>
      <w:rPr>
        <w:sz w:val="24"/>
        <w:szCs w:val="24"/>
      </w:rPr>
    </w:pPr>
    <w:r w:rsidRPr="00956153">
      <w:rPr>
        <w:sz w:val="24"/>
        <w:szCs w:val="24"/>
      </w:rPr>
      <w:t xml:space="preserve">049 12 Gemerská Hôrka 249, IČO: 45 73 </w:t>
    </w:r>
    <w:proofErr w:type="spellStart"/>
    <w:r w:rsidRPr="00956153">
      <w:rPr>
        <w:sz w:val="24"/>
        <w:szCs w:val="24"/>
      </w:rPr>
      <w:t>73</w:t>
    </w:r>
    <w:proofErr w:type="spellEnd"/>
    <w:r w:rsidRPr="00956153">
      <w:rPr>
        <w:sz w:val="24"/>
        <w:szCs w:val="24"/>
      </w:rPr>
      <w:t xml:space="preserve"> 63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A071349"/>
    <w:multiLevelType w:val="hybridMultilevel"/>
    <w:tmpl w:val="491ADEF0"/>
    <w:lvl w:ilvl="0" w:tplc="3AF4FEDE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A480D"/>
    <w:rsid w:val="0026681D"/>
    <w:rsid w:val="00270F01"/>
    <w:rsid w:val="002A480D"/>
    <w:rsid w:val="003B02D5"/>
    <w:rsid w:val="00901736"/>
    <w:rsid w:val="009C4C54"/>
    <w:rsid w:val="00BB7217"/>
    <w:rsid w:val="00E322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A480D"/>
    <w:rPr>
      <w:rFonts w:ascii="Calibri" w:eastAsiaTheme="minorEastAsia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2A480D"/>
    <w:pPr>
      <w:ind w:left="720"/>
      <w:contextualSpacing/>
    </w:pPr>
  </w:style>
  <w:style w:type="character" w:styleId="Zvraznenie">
    <w:name w:val="Emphasis"/>
    <w:basedOn w:val="Predvolenpsmoodseku"/>
    <w:uiPriority w:val="20"/>
    <w:qFormat/>
    <w:rsid w:val="00901736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295</Words>
  <Characters>1682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4</cp:revision>
  <dcterms:created xsi:type="dcterms:W3CDTF">2020-05-12T12:52:00Z</dcterms:created>
  <dcterms:modified xsi:type="dcterms:W3CDTF">2020-05-12T13:29:00Z</dcterms:modified>
</cp:coreProperties>
</file>