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201</w:t>
      </w:r>
      <w:r w:rsidR="001E35AD">
        <w:rPr>
          <w:b/>
          <w:sz w:val="28"/>
          <w:szCs w:val="28"/>
        </w:rPr>
        <w:t>9</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1E35AD">
        <w:t>8</w:t>
      </w:r>
      <w:r w:rsidRPr="00FF6DE0">
        <w:t xml:space="preserve"> za predchádzajúce účtovné obdobie bola schválená valným zhromaždením Spoločnosti dňa </w:t>
      </w:r>
      <w:r w:rsidR="00896955">
        <w:t>28</w:t>
      </w:r>
      <w:r w:rsidRPr="00FF6DE0">
        <w:t>.0</w:t>
      </w:r>
      <w:r w:rsidR="00896955">
        <w:t>3</w:t>
      </w:r>
      <w:r w:rsidRPr="00FF6DE0">
        <w:t>.201</w:t>
      </w:r>
      <w:r w:rsidR="00896955">
        <w:t>9</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896955">
        <w:t>9</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896955">
        <w:t>9</w:t>
      </w:r>
      <w:r w:rsidRPr="00FF6DE0">
        <w:t xml:space="preserve"> do 31. decembra 201</w:t>
      </w:r>
      <w:r w:rsidR="00896955">
        <w:t>9</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896955"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rsidR="0099730B" w:rsidRPr="00DE678D" w:rsidRDefault="00896955" w:rsidP="00C25525">
            <w:pPr>
              <w:spacing w:line="360" w:lineRule="auto"/>
              <w:jc w:val="center"/>
              <w:rPr>
                <w:rFonts w:cs="Arial"/>
                <w:szCs w:val="22"/>
              </w:rPr>
            </w:pPr>
            <w:r>
              <w:rPr>
                <w:rFonts w:cs="Arial"/>
                <w:szCs w:val="22"/>
              </w:rPr>
              <w:t>6</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527FD2" w:rsidRDefault="00527FD2" w:rsidP="0029750E">
      <w:pPr>
        <w:jc w:val="both"/>
      </w:pPr>
    </w:p>
    <w:p w:rsidR="003A2B4D" w:rsidRDefault="003A2B4D"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rsidR="00D345C6" w:rsidRDefault="00D345C6" w:rsidP="0029750E">
      <w:pPr>
        <w:jc w:val="both"/>
      </w:pPr>
    </w:p>
    <w:p w:rsidR="00D345C6" w:rsidRDefault="00D345C6" w:rsidP="0029750E">
      <w:pPr>
        <w:jc w:val="both"/>
      </w:pPr>
      <w:r>
        <w:t>(5) Spoločnosť nevytvorila kapitálový fond z príspevkov podľa § 123odst. 2 a § 217a Obchodného zákonníka.</w:t>
      </w:r>
    </w:p>
    <w:p w:rsidR="0029750E" w:rsidRDefault="0029750E" w:rsidP="0029750E">
      <w:pPr>
        <w:jc w:val="both"/>
      </w:pPr>
    </w:p>
    <w:p w:rsidR="0029750E" w:rsidRDefault="0029750E" w:rsidP="0029750E">
      <w:pPr>
        <w:jc w:val="both"/>
      </w:pPr>
      <w:r>
        <w:t>(</w:t>
      </w:r>
      <w:r w:rsidR="00D345C6">
        <w:t>6</w:t>
      </w:r>
      <w:r>
        <w:t>)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7857C9" w:rsidRPr="007857C9" w:rsidRDefault="007857C9" w:rsidP="007857C9">
      <w:pPr>
        <w:rPr>
          <w:sz w:val="22"/>
          <w:szCs w:val="22"/>
        </w:rPr>
      </w:pPr>
      <w:r w:rsidRPr="007857C9">
        <w:t>Zvážili sme všetky potenciálne dopady COVID-19 na naše podnikateľské aktivity a dospeli sme k záveru, že nemajú významný vplyv na našu schopnosť pokračovať nepretržite v činnosti a fungovať ako zdravý subjekt nasledujúcich 12 mesiacov.</w:t>
      </w:r>
    </w:p>
    <w:p w:rsidR="007857C9" w:rsidRDefault="007857C9" w:rsidP="007857C9"/>
    <w:p w:rsidR="0029750E" w:rsidRPr="00FF6DE0" w:rsidRDefault="0029750E" w:rsidP="0029750E">
      <w:pPr>
        <w:jc w:val="both"/>
      </w:pPr>
      <w:r w:rsidRPr="00FF6DE0">
        <w:t>Po 31. decembri 201</w:t>
      </w:r>
      <w:r w:rsidR="007857C9">
        <w:t>9</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916DB"/>
    <w:rsid w:val="00162C20"/>
    <w:rsid w:val="001E35AD"/>
    <w:rsid w:val="002264A7"/>
    <w:rsid w:val="002948CF"/>
    <w:rsid w:val="0029750E"/>
    <w:rsid w:val="0039133F"/>
    <w:rsid w:val="003A2B4D"/>
    <w:rsid w:val="004853DB"/>
    <w:rsid w:val="00527FD2"/>
    <w:rsid w:val="00755129"/>
    <w:rsid w:val="007857C9"/>
    <w:rsid w:val="007B6E92"/>
    <w:rsid w:val="00896955"/>
    <w:rsid w:val="0099730B"/>
    <w:rsid w:val="00BE1267"/>
    <w:rsid w:val="00D345C6"/>
    <w:rsid w:val="00E615AB"/>
    <w:rsid w:val="00FA0ADD"/>
    <w:rsid w:val="00FA45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B5EAFC8"/>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90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1950</Words>
  <Characters>11120</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2020-05-15T10:39:00Z</cp:lastPrinted>
  <dcterms:created xsi:type="dcterms:W3CDTF">2020-05-15T10:39:00Z</dcterms:created>
  <dcterms:modified xsi:type="dcterms:W3CDTF">2020-05-15T10:39:00Z</dcterms:modified>
</cp:coreProperties>
</file>