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43CE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– 25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243C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 HLAVÁČA 1885/9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169" w:rsidRDefault="00E62169" w:rsidP="001869C8">
      <w:r>
        <w:separator/>
      </w:r>
    </w:p>
  </w:endnote>
  <w:endnote w:type="continuationSeparator" w:id="0">
    <w:p w:rsidR="00E62169" w:rsidRDefault="00E6216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92C64">
    <w:pPr>
      <w:pStyle w:val="Pta"/>
      <w:jc w:val="center"/>
    </w:pPr>
    <w:fldSimple w:instr=" PAGE   \* MERGEFORMAT ">
      <w:r w:rsidR="00F243C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169" w:rsidRDefault="00E62169" w:rsidP="001869C8">
      <w:r>
        <w:separator/>
      </w:r>
    </w:p>
  </w:footnote>
  <w:footnote w:type="continuationSeparator" w:id="0">
    <w:p w:rsidR="00E62169" w:rsidRDefault="00E6216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F243CE">
            <w:t>47396725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F243CE">
            <w:t>2023902925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15136-D624-4B4D-9EBE-4A4B157A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16</cp:revision>
  <cp:lastPrinted>2019-01-11T08:52:00Z</cp:lastPrinted>
  <dcterms:created xsi:type="dcterms:W3CDTF">2020-04-22T07:11:00Z</dcterms:created>
  <dcterms:modified xsi:type="dcterms:W3CDTF">2020-05-25T08:50:00Z</dcterms:modified>
</cp:coreProperties>
</file>