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B81" w:rsidRPr="00B16686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Poznámky k </w:t>
      </w:r>
      <w:r w:rsidRPr="00B16686">
        <w:rPr>
          <w:rFonts w:ascii="Bookman Old Style" w:hAnsi="Bookman Old Style" w:cs="Helvetica-Narrow-Bold"/>
          <w:b/>
          <w:bCs/>
          <w:lang w:eastAsia="sk-SK"/>
        </w:rPr>
        <w:t>ú</w:t>
      </w:r>
      <w:r w:rsidRPr="00B16686">
        <w:rPr>
          <w:rFonts w:ascii="Bookman Old Style" w:hAnsi="Bookman Old Style" w:cs="ArialNarrow,Bold"/>
          <w:b/>
          <w:bCs/>
          <w:lang w:eastAsia="sk-SK"/>
        </w:rPr>
        <w:t>č</w:t>
      </w:r>
      <w:r w:rsidRPr="00B16686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B16686">
        <w:rPr>
          <w:rFonts w:ascii="Bookman Old Style" w:hAnsi="Bookman Old Style" w:cs="Helvetica-Narrow-Bold"/>
          <w:b/>
          <w:bCs/>
          <w:lang w:eastAsia="sk-SK"/>
        </w:rPr>
        <w:t>k 31.12.201</w:t>
      </w:r>
      <w:r w:rsidR="00266719" w:rsidRPr="00B16686">
        <w:rPr>
          <w:rFonts w:ascii="Bookman Old Style" w:hAnsi="Bookman Old Style" w:cs="Helvetica-Narrow-Bold"/>
          <w:b/>
          <w:bCs/>
          <w:lang w:eastAsia="sk-SK"/>
        </w:rPr>
        <w:t>9</w:t>
      </w:r>
    </w:p>
    <w:p w:rsidR="00601304" w:rsidRPr="00B16686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B16686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B16686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B16686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B16686" w:rsidRDefault="00601304" w:rsidP="00601304">
      <w:pPr>
        <w:pStyle w:val="Default"/>
        <w:rPr>
          <w:color w:val="auto"/>
        </w:rPr>
      </w:pPr>
    </w:p>
    <w:p w:rsidR="00D47A08" w:rsidRPr="00B16686" w:rsidRDefault="00D47A08" w:rsidP="00D47A08">
      <w:pPr>
        <w:pStyle w:val="Default"/>
        <w:rPr>
          <w:color w:val="auto"/>
        </w:rPr>
      </w:pPr>
    </w:p>
    <w:p w:rsidR="00D47A08" w:rsidRPr="00B16686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B16686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B16686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B16686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B16686" w:rsidRDefault="00694F17" w:rsidP="00D47A08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>Základné informácie o</w:t>
      </w:r>
      <w:r w:rsidR="0001778D" w:rsidRPr="00B16686">
        <w:rPr>
          <w:rFonts w:ascii="Bookman Old Style" w:hAnsi="Bookman Old Style"/>
          <w:b/>
        </w:rPr>
        <w:t xml:space="preserve"> </w:t>
      </w:r>
      <w:r w:rsidRPr="00B16686">
        <w:rPr>
          <w:rFonts w:ascii="Bookman Old Style" w:hAnsi="Bookman Old Style"/>
          <w:b/>
        </w:rPr>
        <w:t>účtovnej jednotke</w:t>
      </w:r>
    </w:p>
    <w:p w:rsidR="00694F17" w:rsidRPr="00B16686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B16686" w:rsidRDefault="00D47A08" w:rsidP="00694F17">
      <w:pPr>
        <w:pStyle w:val="Zkladntext"/>
        <w:rPr>
          <w:sz w:val="20"/>
        </w:rPr>
      </w:pPr>
      <w:r w:rsidRPr="00B16686">
        <w:rPr>
          <w:b/>
          <w:sz w:val="24"/>
        </w:rPr>
        <w:t>1</w:t>
      </w:r>
      <w:r w:rsidR="00694F17" w:rsidRPr="00B16686">
        <w:rPr>
          <w:b/>
          <w:sz w:val="24"/>
        </w:rPr>
        <w:t xml:space="preserve">. </w:t>
      </w:r>
      <w:r w:rsidR="00C642FD" w:rsidRPr="00B16686">
        <w:rPr>
          <w:b/>
          <w:sz w:val="24"/>
        </w:rPr>
        <w:t>1.</w:t>
      </w:r>
      <w:r w:rsidR="0001778D" w:rsidRPr="00B16686">
        <w:rPr>
          <w:b/>
          <w:sz w:val="24"/>
        </w:rPr>
        <w:tab/>
      </w:r>
      <w:r w:rsidR="00694F17" w:rsidRPr="00B16686">
        <w:rPr>
          <w:sz w:val="20"/>
        </w:rPr>
        <w:t>Obchodné meno účtovnej jednotky:</w:t>
      </w:r>
      <w:r w:rsidR="0001778D" w:rsidRPr="00B16686">
        <w:rPr>
          <w:sz w:val="20"/>
        </w:rPr>
        <w:tab/>
      </w:r>
      <w:r w:rsidR="00320444" w:rsidRPr="00B16686">
        <w:rPr>
          <w:sz w:val="20"/>
        </w:rPr>
        <w:t xml:space="preserve"> POMAS EU </w:t>
      </w:r>
      <w:r w:rsidR="00F261F4" w:rsidRPr="00B16686">
        <w:rPr>
          <w:sz w:val="20"/>
        </w:rPr>
        <w:t>s.r.o.</w:t>
      </w:r>
    </w:p>
    <w:p w:rsidR="00694F17" w:rsidRPr="00B16686" w:rsidRDefault="00694F17" w:rsidP="0001778D">
      <w:pPr>
        <w:pStyle w:val="Zkladntext"/>
        <w:ind w:firstLine="708"/>
        <w:jc w:val="left"/>
        <w:rPr>
          <w:sz w:val="20"/>
        </w:rPr>
      </w:pPr>
      <w:r w:rsidRPr="00B16686">
        <w:rPr>
          <w:sz w:val="20"/>
        </w:rPr>
        <w:t>Sídlo</w:t>
      </w:r>
      <w:r w:rsidR="0001778D" w:rsidRPr="00B16686">
        <w:rPr>
          <w:sz w:val="20"/>
        </w:rPr>
        <w:tab/>
      </w:r>
      <w:r w:rsidR="0001778D" w:rsidRPr="00B16686">
        <w:rPr>
          <w:sz w:val="20"/>
        </w:rPr>
        <w:tab/>
      </w:r>
      <w:r w:rsidR="0001778D" w:rsidRPr="00B16686">
        <w:rPr>
          <w:sz w:val="20"/>
        </w:rPr>
        <w:tab/>
      </w:r>
      <w:r w:rsidR="0001778D" w:rsidRPr="00B16686">
        <w:rPr>
          <w:sz w:val="20"/>
        </w:rPr>
        <w:tab/>
        <w:t xml:space="preserve">         </w:t>
      </w:r>
      <w:r w:rsidR="00F261F4" w:rsidRPr="00B16686">
        <w:rPr>
          <w:sz w:val="20"/>
        </w:rPr>
        <w:t xml:space="preserve"> </w:t>
      </w:r>
      <w:r w:rsidR="004E21C9" w:rsidRPr="00B16686">
        <w:rPr>
          <w:sz w:val="20"/>
        </w:rPr>
        <w:t>:</w:t>
      </w:r>
      <w:r w:rsidR="004E21C9" w:rsidRPr="00B16686">
        <w:rPr>
          <w:sz w:val="20"/>
        </w:rPr>
        <w:tab/>
      </w:r>
      <w:r w:rsidR="00320444" w:rsidRPr="00B16686">
        <w:rPr>
          <w:sz w:val="20"/>
        </w:rPr>
        <w:t xml:space="preserve"> Trenčianska 16000/56/A</w:t>
      </w:r>
      <w:r w:rsidR="00CB1E4A" w:rsidRPr="00B16686">
        <w:rPr>
          <w:sz w:val="20"/>
        </w:rPr>
        <w:t xml:space="preserve">, </w:t>
      </w:r>
      <w:r w:rsidR="00320444" w:rsidRPr="00B16686">
        <w:rPr>
          <w:sz w:val="20"/>
        </w:rPr>
        <w:t>Bratislava</w:t>
      </w:r>
      <w:r w:rsidR="00F261F4" w:rsidRPr="00B16686">
        <w:rPr>
          <w:sz w:val="20"/>
        </w:rPr>
        <w:t xml:space="preserve"> </w:t>
      </w:r>
    </w:p>
    <w:p w:rsidR="00694F17" w:rsidRPr="00B16686" w:rsidRDefault="00694F17" w:rsidP="004E21C9">
      <w:pPr>
        <w:pStyle w:val="Seznam2"/>
        <w:ind w:left="0" w:firstLine="708"/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>Dátum vzniku</w:t>
      </w:r>
      <w:r w:rsidR="004E21C9" w:rsidRPr="00B16686">
        <w:rPr>
          <w:rFonts w:ascii="Bookman Old Style" w:hAnsi="Bookman Old Style"/>
        </w:rPr>
        <w:tab/>
      </w:r>
      <w:r w:rsidR="004E21C9" w:rsidRPr="00B16686">
        <w:rPr>
          <w:rFonts w:ascii="Bookman Old Style" w:hAnsi="Bookman Old Style"/>
        </w:rPr>
        <w:tab/>
      </w:r>
      <w:r w:rsidR="004E21C9" w:rsidRPr="00B16686">
        <w:rPr>
          <w:rFonts w:ascii="Bookman Old Style" w:hAnsi="Bookman Old Style"/>
        </w:rPr>
        <w:tab/>
        <w:t xml:space="preserve">         </w:t>
      </w:r>
      <w:r w:rsidR="00F261F4" w:rsidRPr="00B16686">
        <w:rPr>
          <w:rFonts w:ascii="Bookman Old Style" w:hAnsi="Bookman Old Style"/>
        </w:rPr>
        <w:t xml:space="preserve"> </w:t>
      </w:r>
      <w:r w:rsidRPr="00B16686">
        <w:rPr>
          <w:rFonts w:ascii="Bookman Old Style" w:hAnsi="Bookman Old Style"/>
        </w:rPr>
        <w:t>:</w:t>
      </w:r>
      <w:r w:rsidR="004E21C9" w:rsidRPr="00B16686">
        <w:rPr>
          <w:rFonts w:ascii="Bookman Old Style" w:hAnsi="Bookman Old Style"/>
        </w:rPr>
        <w:tab/>
      </w:r>
      <w:r w:rsidR="00320444" w:rsidRPr="00B16686">
        <w:rPr>
          <w:rFonts w:ascii="Bookman Old Style" w:hAnsi="Bookman Old Style"/>
        </w:rPr>
        <w:t xml:space="preserve"> 24</w:t>
      </w:r>
      <w:r w:rsidR="00824340" w:rsidRPr="00B16686">
        <w:rPr>
          <w:rFonts w:ascii="Bookman Old Style" w:hAnsi="Bookman Old Style"/>
        </w:rPr>
        <w:t xml:space="preserve">. </w:t>
      </w:r>
      <w:r w:rsidR="00320444" w:rsidRPr="00B16686">
        <w:rPr>
          <w:rFonts w:ascii="Bookman Old Style" w:hAnsi="Bookman Old Style"/>
        </w:rPr>
        <w:t>11</w:t>
      </w:r>
      <w:r w:rsidR="00824340" w:rsidRPr="00B16686">
        <w:rPr>
          <w:rFonts w:ascii="Bookman Old Style" w:hAnsi="Bookman Old Style"/>
        </w:rPr>
        <w:t xml:space="preserve">. </w:t>
      </w:r>
      <w:r w:rsidR="00320444" w:rsidRPr="00B16686">
        <w:rPr>
          <w:rFonts w:ascii="Bookman Old Style" w:hAnsi="Bookman Old Style"/>
        </w:rPr>
        <w:t>2016</w:t>
      </w: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694F17" w:rsidRPr="00B16686" w:rsidRDefault="00D47A08" w:rsidP="00694F17">
      <w:pPr>
        <w:pStyle w:val="Nadpis4"/>
        <w:jc w:val="left"/>
        <w:rPr>
          <w:sz w:val="24"/>
          <w:u w:val="none"/>
        </w:rPr>
      </w:pPr>
      <w:r w:rsidRPr="00B16686">
        <w:rPr>
          <w:sz w:val="24"/>
          <w:u w:val="none"/>
        </w:rPr>
        <w:t>1</w:t>
      </w:r>
      <w:r w:rsidR="00694F17" w:rsidRPr="00B16686">
        <w:rPr>
          <w:sz w:val="24"/>
          <w:u w:val="none"/>
        </w:rPr>
        <w:t xml:space="preserve">. </w:t>
      </w:r>
      <w:r w:rsidR="00C642FD" w:rsidRPr="00B16686">
        <w:rPr>
          <w:sz w:val="24"/>
          <w:u w:val="none"/>
        </w:rPr>
        <w:t>2.</w:t>
      </w:r>
      <w:r w:rsidR="004E21C9" w:rsidRPr="00B16686">
        <w:rPr>
          <w:sz w:val="24"/>
          <w:u w:val="none"/>
        </w:rPr>
        <w:tab/>
      </w:r>
      <w:r w:rsidR="00694F17" w:rsidRPr="00B16686">
        <w:rPr>
          <w:sz w:val="24"/>
          <w:u w:val="none"/>
        </w:rPr>
        <w:t>Opis hospodárskej činnosti účtovnej jednotky:</w:t>
      </w:r>
    </w:p>
    <w:p w:rsidR="00320444" w:rsidRPr="00B16686" w:rsidRDefault="00320444" w:rsidP="00320444">
      <w:pPr>
        <w:autoSpaceDE w:val="0"/>
        <w:autoSpaceDN w:val="0"/>
        <w:adjustRightInd w:val="0"/>
        <w:ind w:firstLine="709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p</w:t>
      </w:r>
      <w:r w:rsidRPr="00B16686">
        <w:rPr>
          <w:rFonts w:ascii="Bookman Old Style" w:hAnsi="Bookman Old Style" w:cs="Arial"/>
          <w:bCs/>
          <w:sz w:val="20"/>
          <w:szCs w:val="20"/>
        </w:rPr>
        <w:t>rípravné práce k realizácii stavby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firstLine="709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 xml:space="preserve">- </w:t>
      </w:r>
      <w:r w:rsidRPr="00B16686">
        <w:rPr>
          <w:rFonts w:ascii="Bookman Old Style" w:hAnsi="Bookman Old Style" w:cs="Arial"/>
          <w:bCs/>
          <w:sz w:val="20"/>
          <w:szCs w:val="20"/>
        </w:rPr>
        <w:t>uskutočňovanie stavieb a ich zmien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firstLine="709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d</w:t>
      </w:r>
      <w:r w:rsidRPr="00B16686">
        <w:rPr>
          <w:rFonts w:ascii="Bookman Old Style" w:hAnsi="Bookman Old Style" w:cs="Arial"/>
          <w:bCs/>
          <w:sz w:val="20"/>
          <w:szCs w:val="20"/>
        </w:rPr>
        <w:t>okončovacie stavebné práce pri realizácii exteriérov a interiérov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k</w:t>
      </w:r>
      <w:r w:rsidRPr="00B16686">
        <w:rPr>
          <w:rFonts w:ascii="Bookman Old Style" w:hAnsi="Bookman Old Style" w:cs="Arial"/>
          <w:bCs/>
          <w:sz w:val="20"/>
          <w:szCs w:val="20"/>
        </w:rPr>
        <w:t>úpa tovaru na účely jeho predaja konečnému spotrebiteľovi (maloobchod) alebo iným prevádzkovateľom živnosti (veľkoobchod)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s</w:t>
      </w:r>
      <w:r w:rsidRPr="00B16686">
        <w:rPr>
          <w:rFonts w:ascii="Bookman Old Style" w:hAnsi="Bookman Old Style" w:cs="Arial"/>
          <w:bCs/>
          <w:sz w:val="20"/>
          <w:szCs w:val="20"/>
        </w:rPr>
        <w:t>prostredkovateľská činnosť v oblasti obchodu, služieb, výroby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n</w:t>
      </w:r>
      <w:r w:rsidRPr="00B16686">
        <w:rPr>
          <w:rFonts w:ascii="Bookman Old Style" w:hAnsi="Bookman Old Style" w:cs="Arial"/>
          <w:bCs/>
          <w:sz w:val="20"/>
          <w:szCs w:val="20"/>
        </w:rPr>
        <w:t>ákladná cestná doprava vykonávaná vozidlami s celkovou hmotnosťou do 3,5t vrátane prípojného vozidla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p</w:t>
      </w:r>
      <w:r w:rsidRPr="00B16686">
        <w:rPr>
          <w:rFonts w:ascii="Bookman Old Style" w:hAnsi="Bookman Old Style" w:cs="Arial"/>
          <w:bCs/>
          <w:sz w:val="20"/>
          <w:szCs w:val="20"/>
        </w:rPr>
        <w:t>očítačové služby a služby súvisiace s počítačovým spracovaním údajov,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prenájom nehnuteľností spojený s poskytovaním iných než základných služieb spojených s prenájmom,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prenájom hnuteľných vecí,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administratívne služby,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činnosť podnikateľských, organizačných a ekonomických poradcov,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vedenie účtovníctva,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vykonávanie mimoškolskej vzdelávacej činnosti,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údržba motorových vozidiel bez zásahu do motorickej časti vozidla,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čistiace a upratovacie služby,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reklamné a marketingové služby, prieskum trhu a verejnej mienky,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poskytovanie služieb osobného charakteru,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fotografické služby,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skladovanie a pomocné činnosti v doprave,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prevádzkovanie čistiarne a práčovne,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služby požičovní,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piliarske práce,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poskytovanie služieb v lesníctve,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ubytovacie služby bez poskytovania pohostinských činností,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montáž a demontáž regálových systémov,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montáž a demontáž kompletných stolárskych výrobkov.</w:t>
      </w:r>
    </w:p>
    <w:p w:rsidR="00320444" w:rsidRPr="00B16686" w:rsidRDefault="0032044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694F17" w:rsidRPr="00B16686" w:rsidRDefault="00D47A08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lastRenderedPageBreak/>
        <w:t>1</w:t>
      </w:r>
      <w:r w:rsidR="00694F17" w:rsidRPr="00B16686">
        <w:rPr>
          <w:sz w:val="24"/>
        </w:rPr>
        <w:t xml:space="preserve">. </w:t>
      </w:r>
      <w:r w:rsidR="00C642FD" w:rsidRPr="00B16686">
        <w:rPr>
          <w:sz w:val="24"/>
        </w:rPr>
        <w:t>3.</w:t>
      </w:r>
      <w:r w:rsidR="004E21C9" w:rsidRPr="00B16686">
        <w:rPr>
          <w:sz w:val="24"/>
        </w:rPr>
        <w:tab/>
      </w:r>
      <w:r w:rsidR="00694F17" w:rsidRPr="00B16686">
        <w:rPr>
          <w:sz w:val="24"/>
        </w:rPr>
        <w:t>Priemerný počet zamestnancov počas účtovného obdobia:</w:t>
      </w:r>
    </w:p>
    <w:p w:rsidR="00694F17" w:rsidRPr="00B16686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/>
      </w:tblPr>
      <w:tblGrid>
        <w:gridCol w:w="4962"/>
        <w:gridCol w:w="2414"/>
        <w:gridCol w:w="2404"/>
      </w:tblGrid>
      <w:tr w:rsidR="008826A9" w:rsidRPr="00B16686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B16686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B16686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B16686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329FB" w:rsidRPr="00B16686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29FB" w:rsidRPr="00B16686" w:rsidRDefault="00F329FB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F329FB" w:rsidP="00F329F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8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F329FB" w:rsidP="00CD2E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7</w:t>
            </w:r>
          </w:p>
        </w:tc>
      </w:tr>
      <w:tr w:rsidR="00F329FB" w:rsidRPr="00B16686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29FB" w:rsidRPr="00B16686" w:rsidRDefault="00F329FB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F329FB" w:rsidP="00F329F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8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F329FB" w:rsidP="00CD2E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7</w:t>
            </w:r>
          </w:p>
        </w:tc>
      </w:tr>
      <w:tr w:rsidR="00F329FB" w:rsidRPr="00B16686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329FB" w:rsidRPr="00B16686" w:rsidRDefault="00F329FB" w:rsidP="00F7050C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329FB" w:rsidRPr="00B16686" w:rsidRDefault="00F329FB" w:rsidP="00FC40E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329FB" w:rsidRPr="00B16686" w:rsidRDefault="00F329FB" w:rsidP="00CD2E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1</w:t>
            </w: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B16686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B16686" w:rsidRDefault="00D47A08" w:rsidP="00694F17">
      <w:pPr>
        <w:pStyle w:val="Nadpis5"/>
        <w:jc w:val="left"/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C642FD" w:rsidRPr="00B16686">
        <w:rPr>
          <w:sz w:val="24"/>
        </w:rPr>
        <w:t>4.</w:t>
      </w:r>
      <w:r w:rsidR="004E21C9" w:rsidRPr="00B16686">
        <w:rPr>
          <w:sz w:val="24"/>
        </w:rPr>
        <w:tab/>
      </w:r>
      <w:r w:rsidR="00694F17" w:rsidRPr="00B16686">
        <w:rPr>
          <w:sz w:val="24"/>
        </w:rPr>
        <w:t>Podniky, v ktorých je podnik neobmedzene ručiacim spoločníkom:</w:t>
      </w:r>
    </w:p>
    <w:p w:rsidR="005F7959" w:rsidRPr="00B16686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D47A08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C642FD" w:rsidRPr="00B16686">
        <w:rPr>
          <w:sz w:val="24"/>
        </w:rPr>
        <w:t>5.</w:t>
      </w:r>
      <w:r w:rsidR="004E21C9" w:rsidRPr="00B16686">
        <w:rPr>
          <w:sz w:val="24"/>
        </w:rPr>
        <w:tab/>
      </w:r>
      <w:r w:rsidR="00694F17" w:rsidRPr="00B16686">
        <w:rPr>
          <w:sz w:val="24"/>
        </w:rPr>
        <w:t>Právny dôvod na zostavenie účtovnej závierky:</w:t>
      </w:r>
    </w:p>
    <w:p w:rsidR="00694F17" w:rsidRPr="00B16686" w:rsidRDefault="00694F17" w:rsidP="00694F17">
      <w:pPr>
        <w:pStyle w:val="Zobrazispiatonadresu"/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 xml:space="preserve">  </w:t>
      </w:r>
    </w:p>
    <w:p w:rsidR="00694F17" w:rsidRPr="00B16686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B16686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1.1.201</w:t>
      </w:r>
      <w:r w:rsidR="002A4388" w:rsidRPr="00B16686">
        <w:rPr>
          <w:rFonts w:ascii="Bookman Old Style" w:hAnsi="Bookman Old Style"/>
          <w:w w:val="82"/>
          <w:sz w:val="22"/>
          <w:szCs w:val="22"/>
          <w:lang w:bidi="he-IL"/>
        </w:rPr>
        <w:t>9</w:t>
      </w: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201</w:t>
      </w:r>
      <w:r w:rsidR="002A4388" w:rsidRPr="00B16686">
        <w:rPr>
          <w:rFonts w:ascii="Bookman Old Style" w:hAnsi="Bookman Old Style"/>
          <w:w w:val="82"/>
          <w:sz w:val="22"/>
          <w:szCs w:val="22"/>
          <w:lang w:bidi="he-IL"/>
        </w:rPr>
        <w:t>9</w:t>
      </w: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47A08" w:rsidP="00694F17">
      <w:pPr>
        <w:pStyle w:val="Zkladntext2"/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EC26BF" w:rsidRPr="00B16686">
        <w:rPr>
          <w:sz w:val="24"/>
        </w:rPr>
        <w:t>6.</w:t>
      </w:r>
      <w:r w:rsidR="00B97A86" w:rsidRPr="00B16686">
        <w:rPr>
          <w:sz w:val="24"/>
        </w:rPr>
        <w:tab/>
      </w:r>
      <w:r w:rsidR="00694F17" w:rsidRPr="00B16686">
        <w:rPr>
          <w:sz w:val="24"/>
        </w:rPr>
        <w:t>Dátum schválenia účtovnej závierky za predchádzajúce obdobie: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F7050C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2</w:t>
      </w:r>
      <w:r w:rsidR="00FC40EF" w:rsidRPr="00B16686">
        <w:rPr>
          <w:rFonts w:ascii="Bookman Old Style" w:hAnsi="Bookman Old Style" w:cs="Courier New"/>
          <w:sz w:val="22"/>
          <w:szCs w:val="22"/>
        </w:rPr>
        <w:t>8</w:t>
      </w:r>
      <w:r w:rsidR="00694F17" w:rsidRPr="00B16686">
        <w:rPr>
          <w:rFonts w:ascii="Bookman Old Style" w:hAnsi="Bookman Old Style" w:cs="Courier New"/>
          <w:sz w:val="22"/>
          <w:szCs w:val="22"/>
        </w:rPr>
        <w:t>.</w:t>
      </w:r>
      <w:r w:rsidRPr="00B16686">
        <w:rPr>
          <w:rFonts w:ascii="Bookman Old Style" w:hAnsi="Bookman Old Style" w:cs="Courier New"/>
          <w:sz w:val="22"/>
          <w:szCs w:val="22"/>
        </w:rPr>
        <w:t xml:space="preserve"> </w:t>
      </w:r>
      <w:r w:rsidR="001E321D" w:rsidRPr="00B16686">
        <w:rPr>
          <w:rFonts w:ascii="Bookman Old Style" w:hAnsi="Bookman Old Style" w:cs="Courier New"/>
          <w:sz w:val="22"/>
          <w:szCs w:val="22"/>
        </w:rPr>
        <w:t>6</w:t>
      </w:r>
      <w:r w:rsidR="00694F17" w:rsidRPr="00B16686">
        <w:rPr>
          <w:rFonts w:ascii="Bookman Old Style" w:hAnsi="Bookman Old Style" w:cs="Courier New"/>
          <w:sz w:val="22"/>
          <w:szCs w:val="22"/>
        </w:rPr>
        <w:t>.</w:t>
      </w:r>
      <w:r w:rsidRPr="00B16686">
        <w:rPr>
          <w:rFonts w:ascii="Bookman Old Style" w:hAnsi="Bookman Old Style" w:cs="Courier New"/>
          <w:sz w:val="22"/>
          <w:szCs w:val="22"/>
        </w:rPr>
        <w:t xml:space="preserve"> </w:t>
      </w:r>
      <w:r w:rsidR="00694F17" w:rsidRPr="00B16686">
        <w:rPr>
          <w:rFonts w:ascii="Bookman Old Style" w:hAnsi="Bookman Old Style" w:cs="Courier New"/>
          <w:sz w:val="22"/>
          <w:szCs w:val="22"/>
        </w:rPr>
        <w:t>201</w:t>
      </w:r>
      <w:r w:rsidR="00451989" w:rsidRPr="00B16686">
        <w:rPr>
          <w:rFonts w:ascii="Bookman Old Style" w:hAnsi="Bookman Old Style" w:cs="Courier New"/>
          <w:sz w:val="22"/>
          <w:szCs w:val="22"/>
        </w:rPr>
        <w:t>9</w:t>
      </w:r>
    </w:p>
    <w:p w:rsidR="00694F17" w:rsidRPr="00B16686" w:rsidRDefault="00694F17" w:rsidP="00694F17">
      <w:pPr>
        <w:pStyle w:val="Zkladntext"/>
      </w:pPr>
    </w:p>
    <w:p w:rsidR="006B445D" w:rsidRPr="00B16686" w:rsidRDefault="006B445D" w:rsidP="00694F17">
      <w:pPr>
        <w:pStyle w:val="Zkladntext"/>
      </w:pPr>
    </w:p>
    <w:p w:rsidR="00694F17" w:rsidRPr="00B16686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Informácie o</w:t>
      </w:r>
      <w:r w:rsidR="00F745E2" w:rsidRPr="00B16686">
        <w:rPr>
          <w:sz w:val="24"/>
          <w:szCs w:val="24"/>
        </w:rPr>
        <w:t xml:space="preserve"> </w:t>
      </w:r>
      <w:r w:rsidRPr="00B16686">
        <w:rPr>
          <w:sz w:val="24"/>
          <w:szCs w:val="24"/>
        </w:rPr>
        <w:t>konsolidovanom celku, ak je účtovná jednotka jeho súčasťou</w:t>
      </w:r>
    </w:p>
    <w:p w:rsidR="00FC40EF" w:rsidRPr="00B16686" w:rsidRDefault="00FC40EF" w:rsidP="00FC40E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C40EF" w:rsidRPr="00B16686" w:rsidRDefault="00FC40EF" w:rsidP="00FC40EF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EB5B75" w:rsidRPr="00B16686" w:rsidRDefault="00EB5B75" w:rsidP="00EB5B75">
      <w:pPr>
        <w:autoSpaceDE w:val="0"/>
        <w:autoSpaceDN w:val="0"/>
        <w:adjustRightInd w:val="0"/>
        <w:rPr>
          <w:lang w:eastAsia="sk-SK"/>
        </w:rPr>
      </w:pPr>
    </w:p>
    <w:p w:rsidR="00FC40EF" w:rsidRPr="00B16686" w:rsidRDefault="00FC40EF" w:rsidP="00EB5B75">
      <w:pPr>
        <w:autoSpaceDE w:val="0"/>
        <w:autoSpaceDN w:val="0"/>
        <w:adjustRightInd w:val="0"/>
        <w:rPr>
          <w:lang w:eastAsia="sk-SK"/>
        </w:rPr>
      </w:pPr>
    </w:p>
    <w:p w:rsidR="00D96250" w:rsidRPr="00B16686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B16686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B16686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B16686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16686" w:rsidRDefault="00396E5B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O</w:t>
            </w:r>
            <w:r w:rsidR="00D96250"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1668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1668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B16686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B16686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B1668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B16686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B16686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Pr="00B16686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B16686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B16686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B16686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B16686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B16686" w:rsidRDefault="00EC26BF" w:rsidP="00694F17">
      <w:pPr>
        <w:pStyle w:val="Zkladntext"/>
        <w:rPr>
          <w:b/>
          <w:sz w:val="24"/>
        </w:rPr>
      </w:pPr>
      <w:r w:rsidRPr="00B16686">
        <w:rPr>
          <w:b/>
          <w:sz w:val="24"/>
        </w:rPr>
        <w:t>1.</w:t>
      </w:r>
      <w:r w:rsidR="001F6303" w:rsidRPr="00B16686">
        <w:rPr>
          <w:b/>
          <w:sz w:val="24"/>
        </w:rPr>
        <w:tab/>
      </w:r>
      <w:r w:rsidR="00694F17" w:rsidRPr="00B16686">
        <w:rPr>
          <w:b/>
          <w:sz w:val="24"/>
        </w:rPr>
        <w:t>Účtovná jednotka bude nepretržite pokračovať vo svojej činnosti:</w:t>
      </w: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694F17" w:rsidRPr="00B16686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B16686">
        <w:rPr>
          <w:rFonts w:cs="Courier New"/>
          <w:sz w:val="22"/>
          <w:szCs w:val="22"/>
        </w:rPr>
        <w:t>Áno</w:t>
      </w:r>
    </w:p>
    <w:p w:rsidR="00B26BE9" w:rsidRPr="00B16686" w:rsidRDefault="00B26BE9" w:rsidP="00694F17">
      <w:pPr>
        <w:pStyle w:val="Nadpis7"/>
        <w:rPr>
          <w:sz w:val="24"/>
        </w:rPr>
      </w:pPr>
    </w:p>
    <w:p w:rsidR="00694F17" w:rsidRPr="00B16686" w:rsidRDefault="00EC26BF" w:rsidP="00694F17">
      <w:pPr>
        <w:pStyle w:val="Nadpis7"/>
        <w:rPr>
          <w:sz w:val="24"/>
        </w:rPr>
      </w:pPr>
      <w:r w:rsidRPr="00B16686">
        <w:rPr>
          <w:sz w:val="24"/>
        </w:rPr>
        <w:t>2.</w:t>
      </w:r>
      <w:r w:rsidR="001F6303" w:rsidRPr="00B16686">
        <w:rPr>
          <w:sz w:val="24"/>
        </w:rPr>
        <w:tab/>
      </w:r>
      <w:r w:rsidR="00694F17" w:rsidRPr="00B16686">
        <w:rPr>
          <w:sz w:val="24"/>
        </w:rPr>
        <w:t>Zmeny účtovných zásad a</w:t>
      </w:r>
      <w:r w:rsidR="001F6303" w:rsidRPr="00B16686">
        <w:rPr>
          <w:sz w:val="24"/>
        </w:rPr>
        <w:t xml:space="preserve"> </w:t>
      </w:r>
      <w:r w:rsidR="00694F17" w:rsidRPr="00B16686">
        <w:rPr>
          <w:sz w:val="24"/>
        </w:rPr>
        <w:t>metód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B16686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3.</w:t>
      </w:r>
      <w:r w:rsidR="001F6303" w:rsidRPr="00B16686">
        <w:rPr>
          <w:sz w:val="24"/>
        </w:rPr>
        <w:tab/>
      </w:r>
      <w:r w:rsidR="00694F17" w:rsidRPr="00B16686">
        <w:rPr>
          <w:sz w:val="24"/>
        </w:rPr>
        <w:t>Spôsob oceňovania jednotlivých zložiek majetku a</w:t>
      </w:r>
      <w:r w:rsidR="001F6303" w:rsidRPr="00B16686">
        <w:rPr>
          <w:sz w:val="24"/>
        </w:rPr>
        <w:t xml:space="preserve"> </w:t>
      </w:r>
      <w:r w:rsidR="00694F17" w:rsidRPr="00B16686">
        <w:rPr>
          <w:sz w:val="24"/>
        </w:rPr>
        <w:t>záväzkov:</w:t>
      </w:r>
    </w:p>
    <w:p w:rsidR="001F6303" w:rsidRPr="00B16686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B16686" w:rsidRDefault="0039343C" w:rsidP="0039343C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B16686" w:rsidRDefault="008259A7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B16686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B16686" w:rsidRDefault="008259A7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B16686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B16686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B16686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B16686">
        <w:rPr>
          <w:rFonts w:ascii="Bookman Old Style" w:hAnsi="Bookman Old Style"/>
          <w:sz w:val="20"/>
          <w:szCs w:val="20"/>
        </w:rPr>
        <w:t xml:space="preserve"> clo</w:t>
      </w:r>
    </w:p>
    <w:p w:rsidR="00601745" w:rsidRPr="00B16686" w:rsidRDefault="00601745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E863C9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9B0848" w:rsidRPr="00B16686">
        <w:rPr>
          <w:rFonts w:ascii="Bookman Old Style" w:hAnsi="Bookman Old Style"/>
          <w:sz w:val="20"/>
          <w:szCs w:val="20"/>
        </w:rPr>
        <w:t xml:space="preserve"> Áno </w:t>
      </w:r>
      <w:r w:rsidR="00E863C9" w:rsidRPr="00B16686">
        <w:rPr>
          <w:rFonts w:ascii="Bookman Old Style" w:hAnsi="Bookman Old Style"/>
          <w:sz w:val="20"/>
          <w:szCs w:val="20"/>
        </w:rPr>
        <w:t xml:space="preserve">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bookmarkStart w:id="5" w:name="Začiarkov13"/>
    <w:p w:rsidR="0039343C" w:rsidRPr="00B16686" w:rsidRDefault="008259A7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B16686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B16686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B16686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B16686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9B0848" w:rsidRPr="00B16686">
        <w:rPr>
          <w:rFonts w:ascii="Bookman Old Style" w:hAnsi="Bookman Old Style"/>
          <w:sz w:val="20"/>
          <w:szCs w:val="20"/>
        </w:rPr>
        <w:t xml:space="preserve"> Áno </w:t>
      </w:r>
      <w:r w:rsidR="00E863C9" w:rsidRPr="00B16686">
        <w:rPr>
          <w:rFonts w:ascii="Bookman Old Style" w:hAnsi="Bookman Old Style"/>
          <w:sz w:val="20"/>
          <w:szCs w:val="20"/>
        </w:rPr>
        <w:t xml:space="preserve">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601745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B16686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 xml:space="preserve"> Áno</w:t>
      </w:r>
      <w:r w:rsidR="009B0848" w:rsidRPr="00B16686">
        <w:rPr>
          <w:rFonts w:ascii="Bookman Old Style" w:hAnsi="Bookman Old Style"/>
          <w:sz w:val="20"/>
          <w:szCs w:val="20"/>
        </w:rPr>
        <w:t xml:space="preserve"> </w:t>
      </w:r>
      <w:r w:rsidR="00E863C9" w:rsidRPr="00B16686">
        <w:rPr>
          <w:rFonts w:ascii="Bookman Old Style" w:hAnsi="Bookman Old Style"/>
          <w:sz w:val="20"/>
          <w:szCs w:val="20"/>
        </w:rPr>
        <w:t xml:space="preserve">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B16686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bookmarkStart w:id="8" w:name="Začiarkov16"/>
    <w:p w:rsidR="0039343C" w:rsidRPr="00B16686" w:rsidRDefault="008259A7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bookmarkEnd w:id="8"/>
      <w:r w:rsidR="0039343C" w:rsidRPr="00B16686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="0039343C" w:rsidRPr="00B16686">
        <w:rPr>
          <w:rFonts w:ascii="Bookman Old Style" w:hAnsi="Bookman Old Style"/>
          <w:sz w:val="20"/>
          <w:szCs w:val="20"/>
        </w:rPr>
        <w:tab/>
      </w:r>
    </w:p>
    <w:p w:rsidR="0039343C" w:rsidRPr="00B16686" w:rsidRDefault="008259A7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7"/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B16686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B16686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B16686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B16686">
        <w:rPr>
          <w:rFonts w:ascii="Bookman Old Style" w:hAnsi="Bookman Old Style"/>
          <w:sz w:val="20"/>
          <w:szCs w:val="20"/>
        </w:rPr>
        <w:t xml:space="preserve"> clo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B16686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B16686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B16686" w:rsidRDefault="008259A7" w:rsidP="009B0848">
      <w:pPr>
        <w:pStyle w:val="Odstavecseseznamem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Áno</w:t>
      </w:r>
      <w:r w:rsidR="009B0848" w:rsidRPr="00B16686">
        <w:rPr>
          <w:rFonts w:ascii="Bookman Old Style" w:hAnsi="Bookman Old Style"/>
          <w:sz w:val="20"/>
          <w:szCs w:val="20"/>
        </w:rPr>
        <w:t xml:space="preserve"> </w:t>
      </w:r>
      <w:r w:rsidR="00E863C9" w:rsidRPr="00B16686">
        <w:rPr>
          <w:rFonts w:ascii="Bookman Old Style" w:hAnsi="Bookman Old Style"/>
          <w:sz w:val="20"/>
          <w:szCs w:val="20"/>
        </w:rPr>
        <w:t xml:space="preserve">   </w:t>
      </w:r>
      <w:r w:rsidR="0039343C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B16686" w:rsidRDefault="008259A7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B16686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B16686" w:rsidRDefault="008259A7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B16686" w:rsidRDefault="008259A7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B16686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B16686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</w:t>
      </w:r>
      <w:r w:rsidRPr="00B16686">
        <w:rPr>
          <w:rFonts w:ascii="Bookman Old Style" w:hAnsi="Bookman Old Style"/>
          <w:sz w:val="20"/>
          <w:szCs w:val="20"/>
        </w:rPr>
        <w:tab/>
      </w:r>
      <w:r w:rsidR="009B0848" w:rsidRPr="00B16686">
        <w:rPr>
          <w:rFonts w:ascii="Bookman Old Style" w:hAnsi="Bookman Old Style"/>
          <w:sz w:val="20"/>
          <w:szCs w:val="20"/>
        </w:rPr>
        <w:t xml:space="preserve">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B16686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tavecseseznamem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v bežnom roku vlastnil cenné papiere</w:t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</w:t>
      </w:r>
      <w:r w:rsidR="009B0848" w:rsidRPr="00B16686">
        <w:rPr>
          <w:rFonts w:ascii="Bookman Old Style" w:hAnsi="Bookman Old Style"/>
          <w:sz w:val="20"/>
          <w:szCs w:val="20"/>
        </w:rPr>
        <w:t xml:space="preserve">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B16686" w:rsidRDefault="008259A7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B16686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B16686" w:rsidRDefault="008259A7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B16686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B16686" w:rsidRDefault="008259A7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B16686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B16686" w:rsidRDefault="008259A7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B16686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B16686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tavecseseznamem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nakupoval zásoby</w:t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C22C64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>Áno</w:t>
      </w:r>
      <w:r w:rsidR="009B0848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ab/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lastRenderedPageBreak/>
        <w:t xml:space="preserve">Pri účtovaní zásob postupoval podnik </w:t>
      </w:r>
    </w:p>
    <w:p w:rsidR="0039343C" w:rsidRPr="00B16686" w:rsidRDefault="008259A7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spôsobom A účtovania zásob</w:t>
      </w:r>
    </w:p>
    <w:p w:rsidR="0039343C" w:rsidRPr="00B16686" w:rsidRDefault="008259A7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C22C64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spôsobom B účtovania zásob</w:t>
      </w:r>
    </w:p>
    <w:p w:rsidR="009B0848" w:rsidRPr="00B16686" w:rsidRDefault="009B0848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B16686" w:rsidRDefault="008259A7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cena obstarania vrátane nákladov súvisiacich s obstaraním v zložení</w:t>
      </w:r>
    </w:p>
    <w:p w:rsidR="0039343C" w:rsidRPr="00B16686" w:rsidRDefault="008259A7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C22C64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dopravné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provízie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poistné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clo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ostatné VON</w:t>
      </w:r>
    </w:p>
    <w:p w:rsidR="0039343C" w:rsidRPr="00B16686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B16686" w:rsidRDefault="008259A7" w:rsidP="00C22C64">
      <w:pPr>
        <w:ind w:left="1418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pri príjme na sklad sa rozpočítali s cenou o</w:t>
      </w:r>
      <w:r w:rsidR="00C22C64" w:rsidRPr="00B16686">
        <w:rPr>
          <w:rFonts w:ascii="Bookman Old Style" w:hAnsi="Bookman Old Style"/>
          <w:sz w:val="20"/>
          <w:szCs w:val="20"/>
        </w:rPr>
        <w:t xml:space="preserve">bstarania na technickú jednotku </w:t>
      </w:r>
      <w:r w:rsidR="0039343C" w:rsidRPr="00B16686">
        <w:rPr>
          <w:rFonts w:ascii="Bookman Old Style" w:hAnsi="Bookman Old Style"/>
          <w:sz w:val="20"/>
          <w:szCs w:val="20"/>
        </w:rPr>
        <w:t>obstaranej zásoby,</w:t>
      </w:r>
    </w:p>
    <w:p w:rsidR="0039343C" w:rsidRPr="00B16686" w:rsidRDefault="008259A7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</w:t>
      </w:r>
      <w:r w:rsidR="00EB584A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+</w:t>
      </w:r>
      <w:r w:rsidR="00EB584A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príjem na sklad) x výdaj zo skladu</w:t>
      </w:r>
    </w:p>
    <w:p w:rsidR="0039343C" w:rsidRPr="00B16686" w:rsidRDefault="008259A7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B16686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B16686" w:rsidRDefault="008259A7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C22C64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B16686" w:rsidRDefault="008259A7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C22C64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metóda FIFO (prvá cena na ocenenie prírastku zásob sa použila ako prvá cena na ocenenie úbytku zásob)</w:t>
      </w:r>
    </w:p>
    <w:p w:rsidR="0039343C" w:rsidRPr="00B16686" w:rsidRDefault="008259A7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B16686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E66650">
      <w:pPr>
        <w:pStyle w:val="Odstavecseseznamem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B16686">
        <w:rPr>
          <w:rFonts w:ascii="Bookman Old Style" w:hAnsi="Bookman Old Style"/>
          <w:sz w:val="20"/>
          <w:szCs w:val="20"/>
        </w:rPr>
        <w:tab/>
        <w:t xml:space="preserve">         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FC40EF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40EF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C22C64" w:rsidRPr="00B16686">
        <w:rPr>
          <w:rFonts w:ascii="Bookman Old Style" w:hAnsi="Bookman Old Style"/>
          <w:sz w:val="20"/>
          <w:szCs w:val="20"/>
        </w:rPr>
        <w:t xml:space="preserve"> </w:t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B16686" w:rsidRDefault="008259A7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0EF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B16686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priame náklady</w:t>
      </w:r>
    </w:p>
    <w:p w:rsidR="0039343C" w:rsidRPr="00B16686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B16686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E66650">
      <w:pPr>
        <w:pStyle w:val="Odstavecseseznamem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  <w:t xml:space="preserve"> 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1FD2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    </w:t>
      </w:r>
      <w:r w:rsidR="008259A7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1FD2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8259A7" w:rsidRPr="00B16686">
        <w:rPr>
          <w:rFonts w:ascii="Bookman Old Style" w:hAnsi="Bookman Old Style"/>
          <w:sz w:val="20"/>
          <w:szCs w:val="20"/>
        </w:rPr>
      </w:r>
      <w:r w:rsidR="008259A7" w:rsidRPr="00B16686">
        <w:rPr>
          <w:rFonts w:ascii="Bookman Old Style" w:hAnsi="Bookman Old Style"/>
          <w:sz w:val="20"/>
          <w:szCs w:val="20"/>
        </w:rPr>
        <w:fldChar w:fldCharType="separate"/>
      </w:r>
      <w:r w:rsidR="008259A7" w:rsidRPr="00B16686">
        <w:rPr>
          <w:rFonts w:ascii="Bookman Old Style" w:hAnsi="Bookman Old Style"/>
          <w:sz w:val="20"/>
          <w:szCs w:val="20"/>
        </w:rPr>
        <w:fldChar w:fldCharType="end"/>
      </w:r>
      <w:r w:rsidR="00F7050C" w:rsidRPr="00B16686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B16686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Z</w:t>
      </w:r>
      <w:r w:rsidR="0039343C" w:rsidRPr="00B16686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</w:t>
      </w:r>
      <w:r w:rsidR="0039343C" w:rsidRPr="00B16686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K</w:t>
      </w:r>
      <w:r w:rsidR="0039343C" w:rsidRPr="00B16686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Č</w:t>
      </w:r>
      <w:r w:rsidR="0039343C" w:rsidRPr="00B16686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Z</w:t>
      </w:r>
      <w:r w:rsidR="0039343C" w:rsidRPr="00B16686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B16686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Č</w:t>
      </w:r>
      <w:r w:rsidR="0039343C" w:rsidRPr="00B16686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</w:t>
      </w:r>
      <w:r w:rsidR="0039343C" w:rsidRPr="00B16686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M</w:t>
      </w:r>
      <w:r w:rsidR="0039343C" w:rsidRPr="00B16686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</w:t>
      </w:r>
      <w:r w:rsidR="0039343C" w:rsidRPr="00B16686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M</w:t>
      </w:r>
      <w:r w:rsidR="0039343C" w:rsidRPr="00B16686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</w:t>
      </w:r>
      <w:r w:rsidR="00BE49AF" w:rsidRPr="00B16686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B16686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B16686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B16686" w:rsidRDefault="00EC26BF" w:rsidP="00694F17">
      <w:pPr>
        <w:pStyle w:val="Nadpis7"/>
        <w:rPr>
          <w:sz w:val="24"/>
        </w:rPr>
      </w:pPr>
      <w:r w:rsidRPr="00B16686">
        <w:rPr>
          <w:sz w:val="24"/>
        </w:rPr>
        <w:t>4.</w:t>
      </w:r>
      <w:r w:rsidR="00F2145A" w:rsidRPr="00B16686">
        <w:rPr>
          <w:sz w:val="24"/>
        </w:rPr>
        <w:tab/>
      </w:r>
      <w:r w:rsidR="00694F17" w:rsidRPr="00B16686">
        <w:rPr>
          <w:sz w:val="24"/>
        </w:rPr>
        <w:t>Spôsob zostavenia odpisového plánu dlhodobého majetku:</w:t>
      </w:r>
    </w:p>
    <w:p w:rsidR="00694F17" w:rsidRPr="00B16686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/>
      </w:tblPr>
      <w:tblGrid>
        <w:gridCol w:w="2267"/>
        <w:gridCol w:w="2412"/>
        <w:gridCol w:w="1962"/>
        <w:gridCol w:w="2358"/>
      </w:tblGrid>
      <w:tr w:rsidR="00E66650" w:rsidRPr="00B16686" w:rsidTr="00C22C64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3357F3">
            <w:pPr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3357F3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4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3357F3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3357F3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C22C64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C22C64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B16686" w:rsidRDefault="00E66650" w:rsidP="00E66650">
      <w:pPr>
        <w:jc w:val="both"/>
        <w:rPr>
          <w:szCs w:val="22"/>
        </w:rPr>
      </w:pPr>
    </w:p>
    <w:p w:rsidR="005A17E3" w:rsidRPr="00B16686" w:rsidRDefault="008259A7" w:rsidP="00601745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40FE3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66650" w:rsidRPr="00B16686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Z.</w:t>
      </w:r>
      <w:r w:rsidR="00EB584A" w:rsidRPr="00B16686">
        <w:rPr>
          <w:rFonts w:ascii="Bookman Old Style" w:hAnsi="Bookman Old Style"/>
          <w:sz w:val="20"/>
          <w:szCs w:val="20"/>
        </w:rPr>
        <w:t xml:space="preserve"> </w:t>
      </w:r>
      <w:r w:rsidR="00E66650" w:rsidRPr="00B16686">
        <w:rPr>
          <w:rFonts w:ascii="Bookman Old Style" w:hAnsi="Bookman Old Style"/>
          <w:sz w:val="20"/>
          <w:szCs w:val="20"/>
        </w:rPr>
        <w:t>z. o účtovníctve. Dodržiavala sa zásada jeho odpísania v účtovníctve najneskôr do 5 rokov od jeho obstarania.</w:t>
      </w:r>
    </w:p>
    <w:p w:rsidR="00E66650" w:rsidRPr="00B16686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lastRenderedPageBreak/>
        <w:t xml:space="preserve"> </w:t>
      </w:r>
    </w:p>
    <w:p w:rsidR="00E66650" w:rsidRPr="00B16686" w:rsidRDefault="008259A7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E66650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601745" w:rsidRPr="00B16686">
        <w:rPr>
          <w:rFonts w:ascii="Bookman Old Style" w:hAnsi="Bookman Old Style"/>
          <w:sz w:val="20"/>
          <w:szCs w:val="20"/>
        </w:rPr>
        <w:t xml:space="preserve"> </w:t>
      </w:r>
      <w:r w:rsidR="00E66650" w:rsidRPr="00B16686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B16686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B16686" w:rsidRDefault="008259A7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separate"/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66650" w:rsidRPr="00B16686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B16686" w:rsidRDefault="00E66650" w:rsidP="00F2145A">
      <w:pPr>
        <w:pStyle w:val="Nadpis7"/>
        <w:ind w:left="709"/>
        <w:jc w:val="both"/>
        <w:rPr>
          <w:b w:val="0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F26CDE" w:rsidRPr="00B16686" w:rsidRDefault="00F26CDE" w:rsidP="00694F17">
      <w:pPr>
        <w:rPr>
          <w:rFonts w:ascii="Bookman Old Style" w:hAnsi="Bookman Old Style"/>
          <w:sz w:val="18"/>
        </w:rPr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5.</w:t>
      </w:r>
      <w:r w:rsidR="00F2145A" w:rsidRPr="00B16686">
        <w:rPr>
          <w:sz w:val="24"/>
        </w:rPr>
        <w:tab/>
      </w:r>
      <w:r w:rsidR="00694F17" w:rsidRPr="00B16686">
        <w:rPr>
          <w:sz w:val="24"/>
        </w:rPr>
        <w:t>Dotácie poskytnuté na obstaranie majetku: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4E6539" w:rsidRPr="00B16686" w:rsidRDefault="004E6539" w:rsidP="00694F17">
      <w:pPr>
        <w:rPr>
          <w:rFonts w:ascii="Bookman Old Style" w:hAnsi="Bookman Old Style"/>
          <w:sz w:val="18"/>
        </w:rPr>
      </w:pPr>
    </w:p>
    <w:p w:rsidR="00A9693D" w:rsidRPr="00B16686" w:rsidRDefault="00EC26BF" w:rsidP="00C023F6">
      <w:pPr>
        <w:pStyle w:val="Nadpis5"/>
        <w:ind w:left="709" w:hanging="709"/>
        <w:jc w:val="both"/>
        <w:rPr>
          <w:sz w:val="24"/>
        </w:rPr>
      </w:pPr>
      <w:r w:rsidRPr="00B16686">
        <w:rPr>
          <w:sz w:val="24"/>
        </w:rPr>
        <w:t>6.</w:t>
      </w:r>
      <w:r w:rsidR="00A9693D" w:rsidRPr="00B16686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B16686">
        <w:rPr>
          <w:sz w:val="24"/>
        </w:rPr>
        <w:t xml:space="preserve">rokov alebo na neuhradenú stratu minulých rokov a o oprave nevýznamných chýb minulých účtovných období </w:t>
      </w:r>
      <w:r w:rsidR="00C023F6" w:rsidRPr="00B16686">
        <w:rPr>
          <w:sz w:val="24"/>
        </w:rPr>
        <w:t>účtovanej v bežnom účtovnom období s uvedením sumy vplyvu na výsledok hospodárenia bežného účtovného obdobia</w:t>
      </w:r>
    </w:p>
    <w:p w:rsidR="00A9693D" w:rsidRPr="00B16686" w:rsidRDefault="00A9693D" w:rsidP="00A9693D">
      <w:pPr>
        <w:rPr>
          <w:rFonts w:ascii="Bookman Old Style" w:hAnsi="Bookman Old Style"/>
        </w:rPr>
      </w:pPr>
    </w:p>
    <w:p w:rsidR="00A9693D" w:rsidRPr="00B16686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4C1B0F" w:rsidRPr="00B16686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B16686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Pr="00B16686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B16686" w:rsidRDefault="00F65B71" w:rsidP="00694F17">
      <w:pPr>
        <w:pStyle w:val="Nadpis7"/>
        <w:rPr>
          <w:sz w:val="24"/>
        </w:rPr>
      </w:pPr>
    </w:p>
    <w:p w:rsidR="004E6539" w:rsidRPr="00B16686" w:rsidRDefault="00EA4B19" w:rsidP="00EA4B19">
      <w:pPr>
        <w:pStyle w:val="Nadpis7"/>
        <w:rPr>
          <w:sz w:val="24"/>
        </w:rPr>
      </w:pPr>
      <w:r w:rsidRPr="00B16686">
        <w:rPr>
          <w:sz w:val="24"/>
        </w:rPr>
        <w:t>1.</w:t>
      </w:r>
      <w:r w:rsidRPr="00B16686">
        <w:rPr>
          <w:sz w:val="24"/>
        </w:rPr>
        <w:tab/>
        <w:t>Informácie o dlhodobom nehmotnom a dlhodobom hmotnom majetku</w:t>
      </w:r>
    </w:p>
    <w:p w:rsidR="004E6539" w:rsidRPr="00B16686" w:rsidRDefault="004E6539" w:rsidP="004E6539">
      <w:pPr>
        <w:pStyle w:val="Nadpis7"/>
        <w:ind w:left="360"/>
        <w:rPr>
          <w:sz w:val="24"/>
        </w:rPr>
      </w:pPr>
    </w:p>
    <w:p w:rsidR="00043E2A" w:rsidRPr="00B16686" w:rsidRDefault="00043E2A" w:rsidP="00043E2A">
      <w:pPr>
        <w:rPr>
          <w:lang w:eastAsia="sk-SK"/>
        </w:rPr>
      </w:pPr>
    </w:p>
    <w:p w:rsidR="00694F17" w:rsidRPr="00B16686" w:rsidRDefault="004C1B0F" w:rsidP="004C1B0F">
      <w:pPr>
        <w:pStyle w:val="Nadpis7"/>
        <w:ind w:left="360" w:hanging="360"/>
        <w:jc w:val="both"/>
        <w:rPr>
          <w:sz w:val="24"/>
        </w:rPr>
      </w:pPr>
      <w:r w:rsidRPr="00B16686">
        <w:rPr>
          <w:sz w:val="24"/>
        </w:rPr>
        <w:t>1</w:t>
      </w:r>
      <w:r w:rsidRPr="00B16686">
        <w:rPr>
          <w:b w:val="0"/>
          <w:sz w:val="24"/>
        </w:rPr>
        <w:t>.</w:t>
      </w:r>
      <w:r w:rsidRPr="00B16686">
        <w:rPr>
          <w:sz w:val="24"/>
        </w:rPr>
        <w:t>1.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</w:t>
      </w:r>
      <w:r w:rsidR="00F2145A" w:rsidRPr="00B16686">
        <w:rPr>
          <w:sz w:val="24"/>
        </w:rPr>
        <w:t xml:space="preserve"> </w:t>
      </w:r>
      <w:r w:rsidR="00694F17" w:rsidRPr="00B16686">
        <w:rPr>
          <w:sz w:val="24"/>
        </w:rPr>
        <w:t>dlhodobom nehmotnom majetku</w:t>
      </w:r>
    </w:p>
    <w:p w:rsidR="00694F17" w:rsidRPr="00B16686" w:rsidRDefault="00694F17" w:rsidP="00694F17">
      <w:pPr>
        <w:pStyle w:val="Se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B16686" w:rsidRDefault="005A17E3" w:rsidP="005A17E3">
      <w:pPr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B16686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B16686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B16686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9E402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F15336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9E402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7D32C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B16686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3091A" w:rsidRPr="00B16686" w:rsidTr="00601745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2C" w:rsidRPr="00B16686" w:rsidRDefault="009E402C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110 000</w:t>
            </w: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110 000</w:t>
            </w: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9E402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110 000</w:t>
            </w: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B16686" w:rsidRDefault="000B2F91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110 000</w:t>
            </w: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33091A" w:rsidRPr="00B16686" w:rsidTr="00601745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9E402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7D32C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7D32C3" w:rsidRPr="00B16686" w:rsidTr="0033091A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33091A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D7F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110 000</w:t>
            </w: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0B2F91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110 000</w:t>
            </w:r>
          </w:p>
        </w:tc>
      </w:tr>
    </w:tbl>
    <w:p w:rsidR="005A17E3" w:rsidRPr="00B16686" w:rsidRDefault="005A17E3" w:rsidP="005A17E3">
      <w:pPr>
        <w:pStyle w:val="Nzev"/>
        <w:jc w:val="left"/>
        <w:rPr>
          <w:b w:val="0"/>
          <w:sz w:val="18"/>
          <w:szCs w:val="18"/>
        </w:rPr>
      </w:pPr>
    </w:p>
    <w:p w:rsidR="00D07698" w:rsidRPr="00B16686" w:rsidRDefault="00D07698" w:rsidP="00D07698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01745" w:rsidRPr="00B16686" w:rsidRDefault="00601745" w:rsidP="005A17E3">
      <w:pPr>
        <w:pStyle w:val="Nzev"/>
        <w:jc w:val="left"/>
        <w:rPr>
          <w:b w:val="0"/>
          <w:sz w:val="18"/>
          <w:szCs w:val="18"/>
        </w:rPr>
      </w:pPr>
    </w:p>
    <w:p w:rsidR="00601745" w:rsidRPr="00B16686" w:rsidRDefault="00601745" w:rsidP="005A17E3">
      <w:pPr>
        <w:pStyle w:val="Nzev"/>
        <w:jc w:val="left"/>
        <w:rPr>
          <w:b w:val="0"/>
          <w:sz w:val="18"/>
          <w:szCs w:val="18"/>
        </w:rPr>
      </w:pPr>
    </w:p>
    <w:p w:rsidR="00601745" w:rsidRPr="00B16686" w:rsidRDefault="00601745" w:rsidP="005A17E3">
      <w:pPr>
        <w:pStyle w:val="Nzev"/>
        <w:jc w:val="left"/>
        <w:rPr>
          <w:b w:val="0"/>
          <w:sz w:val="18"/>
          <w:szCs w:val="18"/>
        </w:rPr>
      </w:pPr>
    </w:p>
    <w:p w:rsidR="00601745" w:rsidRPr="00B16686" w:rsidRDefault="00601745" w:rsidP="005A17E3">
      <w:pPr>
        <w:pStyle w:val="Nzev"/>
        <w:jc w:val="left"/>
        <w:rPr>
          <w:b w:val="0"/>
          <w:sz w:val="18"/>
          <w:szCs w:val="18"/>
        </w:rPr>
      </w:pPr>
    </w:p>
    <w:p w:rsidR="005A17E3" w:rsidRPr="00B16686" w:rsidRDefault="005A17E3" w:rsidP="005A17E3">
      <w:pPr>
        <w:pStyle w:val="Nzev"/>
        <w:jc w:val="left"/>
        <w:rPr>
          <w:b w:val="0"/>
          <w:sz w:val="18"/>
          <w:szCs w:val="18"/>
        </w:rPr>
      </w:pPr>
      <w:r w:rsidRPr="00B16686">
        <w:rPr>
          <w:b w:val="0"/>
          <w:sz w:val="18"/>
          <w:szCs w:val="18"/>
        </w:rPr>
        <w:t>Tabuľka č. 2</w:t>
      </w:r>
    </w:p>
    <w:p w:rsidR="00601745" w:rsidRPr="00B16686" w:rsidRDefault="00601745" w:rsidP="005A17E3">
      <w:pPr>
        <w:pStyle w:val="Nzev"/>
        <w:jc w:val="left"/>
        <w:rPr>
          <w:b w:val="0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B16686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B16686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B16686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6D7FD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F15336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7D32C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B16686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D32C3" w:rsidRPr="00B16686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7D32C3" w:rsidRPr="00B16686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B16686" w:rsidRDefault="005A17E3" w:rsidP="005A17E3">
      <w:pPr>
        <w:pStyle w:val="Nzev"/>
        <w:jc w:val="left"/>
        <w:rPr>
          <w:sz w:val="18"/>
          <w:szCs w:val="18"/>
        </w:rPr>
      </w:pPr>
    </w:p>
    <w:p w:rsidR="00D07698" w:rsidRPr="00B16686" w:rsidRDefault="00D07698" w:rsidP="00D07698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B16686" w:rsidRDefault="00043E2A" w:rsidP="00F65B71">
      <w:pPr>
        <w:pStyle w:val="Seznam2"/>
        <w:ind w:left="0" w:firstLine="0"/>
        <w:rPr>
          <w:rFonts w:ascii="Bookman Old Style" w:hAnsi="Bookman Old Style"/>
          <w:b/>
        </w:rPr>
      </w:pPr>
    </w:p>
    <w:p w:rsidR="00043E2A" w:rsidRPr="00B16686" w:rsidRDefault="00043E2A" w:rsidP="00F65B71">
      <w:pPr>
        <w:pStyle w:val="Seznam2"/>
        <w:ind w:left="0" w:firstLine="0"/>
        <w:rPr>
          <w:rFonts w:ascii="Bookman Old Style" w:hAnsi="Bookman Old Style"/>
          <w:b/>
        </w:rPr>
      </w:pPr>
    </w:p>
    <w:p w:rsidR="00043E2A" w:rsidRPr="00B16686" w:rsidRDefault="00043E2A" w:rsidP="00F65B71">
      <w:pPr>
        <w:pStyle w:val="Seznam2"/>
        <w:ind w:left="0" w:firstLine="0"/>
        <w:rPr>
          <w:rFonts w:ascii="Bookman Old Style" w:hAnsi="Bookman Old Style"/>
          <w:b/>
        </w:rPr>
      </w:pPr>
    </w:p>
    <w:p w:rsidR="00043E2A" w:rsidRPr="00B16686" w:rsidRDefault="00043E2A" w:rsidP="00F65B71">
      <w:pPr>
        <w:pStyle w:val="Seznam2"/>
        <w:ind w:left="0" w:firstLine="0"/>
        <w:rPr>
          <w:rFonts w:ascii="Bookman Old Style" w:hAnsi="Bookman Old Style"/>
          <w:b/>
        </w:rPr>
      </w:pPr>
    </w:p>
    <w:p w:rsidR="00043E2A" w:rsidRPr="00B16686" w:rsidRDefault="00043E2A" w:rsidP="00F65B71">
      <w:pPr>
        <w:pStyle w:val="Seznam2"/>
        <w:ind w:left="0" w:firstLine="0"/>
        <w:rPr>
          <w:rFonts w:ascii="Bookman Old Style" w:hAnsi="Bookman Old Style"/>
          <w:b/>
        </w:rPr>
      </w:pPr>
    </w:p>
    <w:p w:rsidR="00043E2A" w:rsidRPr="00B16686" w:rsidRDefault="00043E2A" w:rsidP="00694F17">
      <w:pPr>
        <w:pStyle w:val="Nadpis7"/>
        <w:rPr>
          <w:sz w:val="24"/>
        </w:rPr>
      </w:pPr>
    </w:p>
    <w:p w:rsidR="00601745" w:rsidRPr="00B16686" w:rsidRDefault="00601745" w:rsidP="00601745">
      <w:pPr>
        <w:rPr>
          <w:lang w:eastAsia="sk-SK"/>
        </w:rPr>
      </w:pPr>
    </w:p>
    <w:p w:rsidR="00601745" w:rsidRPr="00B16686" w:rsidRDefault="00601745" w:rsidP="00601745">
      <w:pPr>
        <w:rPr>
          <w:lang w:eastAsia="sk-SK"/>
        </w:rPr>
      </w:pPr>
    </w:p>
    <w:p w:rsidR="00601745" w:rsidRPr="00B16686" w:rsidRDefault="00601745" w:rsidP="00601745">
      <w:pPr>
        <w:rPr>
          <w:lang w:eastAsia="sk-SK"/>
        </w:rPr>
      </w:pPr>
    </w:p>
    <w:p w:rsidR="00601745" w:rsidRPr="00B16686" w:rsidRDefault="00601745" w:rsidP="00601745">
      <w:pPr>
        <w:rPr>
          <w:lang w:eastAsia="sk-SK"/>
        </w:rPr>
      </w:pPr>
    </w:p>
    <w:p w:rsidR="00694F17" w:rsidRPr="00B16686" w:rsidRDefault="00EA4B19" w:rsidP="00694F17">
      <w:pPr>
        <w:pStyle w:val="Nadpis7"/>
        <w:rPr>
          <w:sz w:val="24"/>
        </w:rPr>
      </w:pPr>
      <w:r w:rsidRPr="00B16686">
        <w:rPr>
          <w:sz w:val="24"/>
        </w:rPr>
        <w:lastRenderedPageBreak/>
        <w:t>1.2.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 dlhodobom hmotnom majetku</w:t>
      </w:r>
    </w:p>
    <w:p w:rsidR="00694F17" w:rsidRPr="00B16686" w:rsidRDefault="00694F17" w:rsidP="00694F17">
      <w:pPr>
        <w:pStyle w:val="Seznam2"/>
        <w:ind w:left="283"/>
        <w:rPr>
          <w:rFonts w:ascii="Bookman Old Style" w:hAnsi="Bookman Old Style"/>
          <w:b/>
        </w:rPr>
      </w:pPr>
    </w:p>
    <w:p w:rsidR="00007522" w:rsidRPr="00B16686" w:rsidRDefault="00007522" w:rsidP="00007522">
      <w:pPr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17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39"/>
        <w:gridCol w:w="13"/>
        <w:gridCol w:w="6"/>
        <w:gridCol w:w="983"/>
        <w:gridCol w:w="1134"/>
        <w:gridCol w:w="963"/>
        <w:gridCol w:w="29"/>
        <w:gridCol w:w="992"/>
        <w:gridCol w:w="822"/>
        <w:gridCol w:w="72"/>
        <w:gridCol w:w="637"/>
        <w:gridCol w:w="869"/>
        <w:gridCol w:w="832"/>
        <w:gridCol w:w="1049"/>
      </w:tblGrid>
      <w:tr w:rsidR="00007522" w:rsidRPr="00B16686" w:rsidTr="00007522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B16686" w:rsidTr="009512A0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Ostat</w:t>
            </w:r>
            <w:r w:rsidR="009512A0"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pred-davky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B16686" w:rsidTr="009512A0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27243E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166FF7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2B178D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396E5B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F10F60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0B2F91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1 178 156</w:t>
            </w:r>
          </w:p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1 178 156</w:t>
            </w:r>
          </w:p>
        </w:tc>
      </w:tr>
      <w:tr w:rsidR="000B2F91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A5715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123 604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123</w:t>
            </w:r>
            <w:r w:rsidR="000B2F91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604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247</w:t>
            </w:r>
            <w:r w:rsidR="000B2F91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208</w:t>
            </w:r>
          </w:p>
        </w:tc>
      </w:tr>
      <w:tr w:rsidR="000B2F91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0B2F9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70 471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123</w:t>
            </w:r>
            <w:r w:rsidR="000B2F91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604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194</w:t>
            </w:r>
            <w:r w:rsidR="000B2F91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075</w:t>
            </w:r>
          </w:p>
        </w:tc>
      </w:tr>
      <w:tr w:rsidR="000B2F91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B2F91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1 231 </w:t>
            </w:r>
            <w:r w:rsidR="00D37704" w:rsidRPr="00B16686">
              <w:rPr>
                <w:rFonts w:ascii="Bookman Old Style" w:hAnsi="Bookman Old Style"/>
                <w:sz w:val="18"/>
                <w:szCs w:val="18"/>
              </w:rPr>
              <w:t>289</w:t>
            </w:r>
          </w:p>
          <w:p w:rsidR="000B2F91" w:rsidRPr="00B16686" w:rsidRDefault="000B2F91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F91" w:rsidRPr="00B16686" w:rsidRDefault="000B2F91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1 </w:t>
            </w:r>
            <w:r w:rsidR="00D37704" w:rsidRPr="00B16686">
              <w:rPr>
                <w:rFonts w:ascii="Bookman Old Style" w:hAnsi="Bookman Old Style"/>
                <w:sz w:val="18"/>
                <w:szCs w:val="18"/>
              </w:rPr>
              <w:t>231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="00D37704" w:rsidRPr="00B16686">
              <w:rPr>
                <w:rFonts w:ascii="Bookman Old Style" w:hAnsi="Bookman Old Style"/>
                <w:sz w:val="18"/>
                <w:szCs w:val="18"/>
              </w:rPr>
              <w:t>289</w:t>
            </w:r>
          </w:p>
        </w:tc>
      </w:tr>
      <w:tr w:rsidR="000B2F91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375 847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375 847</w:t>
            </w: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326 981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326 981</w:t>
            </w: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70 471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70 471</w:t>
            </w: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632 357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632 357</w:t>
            </w:r>
          </w:p>
        </w:tc>
      </w:tr>
      <w:tr w:rsidR="00D37704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802 309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802 309</w:t>
            </w:r>
          </w:p>
        </w:tc>
      </w:tr>
      <w:tr w:rsidR="00D37704" w:rsidRPr="00B16686" w:rsidTr="009512A0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27243E" w:rsidP="0027243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598</w:t>
            </w:r>
            <w:r w:rsidR="00D37704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932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27243E" w:rsidP="0027243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598</w:t>
            </w:r>
            <w:r w:rsidR="00D37704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932</w:t>
            </w:r>
          </w:p>
        </w:tc>
      </w:tr>
    </w:tbl>
    <w:p w:rsidR="002A4388" w:rsidRPr="00B16686" w:rsidRDefault="002A4388" w:rsidP="00007522">
      <w:pPr>
        <w:rPr>
          <w:rFonts w:ascii="Bookman Old Style" w:hAnsi="Bookman Old Style"/>
          <w:sz w:val="18"/>
          <w:szCs w:val="18"/>
        </w:rPr>
      </w:pPr>
    </w:p>
    <w:p w:rsidR="00007522" w:rsidRPr="00B16686" w:rsidRDefault="00007522" w:rsidP="00007522">
      <w:pPr>
        <w:rPr>
          <w:rFonts w:ascii="Bookman Old Style" w:hAnsi="Bookman Old Style"/>
          <w:sz w:val="18"/>
          <w:szCs w:val="18"/>
        </w:rPr>
      </w:pPr>
      <w:r w:rsidRPr="00B16686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38"/>
        <w:gridCol w:w="13"/>
        <w:gridCol w:w="6"/>
        <w:gridCol w:w="940"/>
        <w:gridCol w:w="1134"/>
        <w:gridCol w:w="992"/>
        <w:gridCol w:w="993"/>
        <w:gridCol w:w="850"/>
        <w:gridCol w:w="567"/>
        <w:gridCol w:w="992"/>
        <w:gridCol w:w="851"/>
        <w:gridCol w:w="1035"/>
      </w:tblGrid>
      <w:tr w:rsidR="00007522" w:rsidRPr="00B16686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B16686" w:rsidTr="00020AED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20AE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Obstará-vaný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pred-davky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B16686" w:rsidTr="00020AED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27243E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10229" w:rsidP="00FC6C2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F15336" w:rsidP="00FC6C2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F473EB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889 437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22 467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911 904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330 493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308 026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638 519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41 774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330 493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372 267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1 178 156</w:t>
            </w:r>
          </w:p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1 178 156</w:t>
            </w:r>
          </w:p>
        </w:tc>
      </w:tr>
      <w:tr w:rsidR="002A4388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112 931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112 931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304 690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304 690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41 774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41 774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375 847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375 847</w:t>
            </w:r>
          </w:p>
        </w:tc>
      </w:tr>
      <w:tr w:rsidR="002A4388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776 506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22 467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798 973</w:t>
            </w:r>
          </w:p>
        </w:tc>
      </w:tr>
      <w:tr w:rsidR="002A4388" w:rsidRPr="00B16686" w:rsidTr="00020AED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802 309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802 309</w:t>
            </w:r>
          </w:p>
        </w:tc>
      </w:tr>
    </w:tbl>
    <w:p w:rsidR="00007522" w:rsidRPr="00B16686" w:rsidRDefault="00007522" w:rsidP="00007522">
      <w:pPr>
        <w:rPr>
          <w:rFonts w:ascii="Bookman Old Style" w:hAnsi="Bookman Old Style"/>
          <w:sz w:val="20"/>
          <w:szCs w:val="20"/>
        </w:rPr>
      </w:pPr>
    </w:p>
    <w:p w:rsidR="00007522" w:rsidRPr="00B16686" w:rsidRDefault="00007522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lastRenderedPageBreak/>
        <w:t>2.</w:t>
      </w:r>
      <w:r w:rsidR="00930A95" w:rsidRPr="00B16686">
        <w:rPr>
          <w:sz w:val="24"/>
        </w:rPr>
        <w:tab/>
      </w:r>
      <w:r w:rsidR="00694F17" w:rsidRPr="00B16686">
        <w:rPr>
          <w:sz w:val="24"/>
        </w:rPr>
        <w:t>Spôsob a</w:t>
      </w:r>
      <w:r w:rsidR="00930A95" w:rsidRPr="00B16686">
        <w:rPr>
          <w:sz w:val="24"/>
        </w:rPr>
        <w:t xml:space="preserve"> </w:t>
      </w:r>
      <w:r w:rsidR="00694F17" w:rsidRPr="00B16686">
        <w:rPr>
          <w:sz w:val="24"/>
        </w:rPr>
        <w:t xml:space="preserve">výška poistenia dlhodobého </w:t>
      </w:r>
      <w:r w:rsidR="00915378" w:rsidRPr="00B16686">
        <w:rPr>
          <w:sz w:val="24"/>
        </w:rPr>
        <w:t xml:space="preserve">hmotného </w:t>
      </w:r>
      <w:r w:rsidR="00694F17" w:rsidRPr="00B16686">
        <w:rPr>
          <w:sz w:val="24"/>
        </w:rPr>
        <w:t>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693"/>
        <w:gridCol w:w="3402"/>
      </w:tblGrid>
      <w:tr w:rsidR="00694F17" w:rsidRPr="00B16686" w:rsidTr="00F10F60">
        <w:tc>
          <w:tcPr>
            <w:tcW w:w="2835" w:type="dxa"/>
          </w:tcPr>
          <w:p w:rsidR="00694F17" w:rsidRPr="00B16686" w:rsidRDefault="00694F17" w:rsidP="00694F17">
            <w:pPr>
              <w:pStyle w:val="Nadpis3"/>
            </w:pPr>
            <w:r w:rsidRPr="00B16686">
              <w:t>Poistený majetok</w:t>
            </w:r>
          </w:p>
        </w:tc>
        <w:tc>
          <w:tcPr>
            <w:tcW w:w="2693" w:type="dxa"/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B16686" w:rsidTr="00F10F60">
        <w:tc>
          <w:tcPr>
            <w:tcW w:w="2835" w:type="dxa"/>
          </w:tcPr>
          <w:p w:rsidR="00694F17" w:rsidRPr="00B16686" w:rsidRDefault="003547DA" w:rsidP="005E3982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Poistenie motorových vozidiel</w:t>
            </w:r>
          </w:p>
        </w:tc>
        <w:tc>
          <w:tcPr>
            <w:tcW w:w="2693" w:type="dxa"/>
          </w:tcPr>
          <w:p w:rsidR="00694F17" w:rsidRPr="00B16686" w:rsidRDefault="003547DA" w:rsidP="00CD2E9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35 </w:t>
            </w:r>
            <w:r w:rsidR="00CD2E94" w:rsidRPr="00B16686">
              <w:rPr>
                <w:rFonts w:ascii="Bookman Old Style" w:hAnsi="Bookman Old Style"/>
                <w:sz w:val="18"/>
                <w:szCs w:val="18"/>
              </w:rPr>
              <w:t>477</w:t>
            </w:r>
          </w:p>
        </w:tc>
        <w:tc>
          <w:tcPr>
            <w:tcW w:w="3402" w:type="dxa"/>
          </w:tcPr>
          <w:p w:rsidR="000E5EFD" w:rsidRPr="00B16686" w:rsidRDefault="003547DA" w:rsidP="003547DA">
            <w:pPr>
              <w:pStyle w:val="Odstavecseseznamem"/>
              <w:ind w:left="70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    2018</w:t>
            </w:r>
          </w:p>
        </w:tc>
      </w:tr>
      <w:tr w:rsidR="00F10F60" w:rsidRPr="00B16686" w:rsidTr="00F10F60">
        <w:tc>
          <w:tcPr>
            <w:tcW w:w="2835" w:type="dxa"/>
          </w:tcPr>
          <w:p w:rsidR="00F10F60" w:rsidRPr="00B16686" w:rsidRDefault="00F10F60" w:rsidP="00F10F60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693" w:type="dxa"/>
          </w:tcPr>
          <w:p w:rsidR="00F10F60" w:rsidRPr="00B16686" w:rsidRDefault="00F10F60" w:rsidP="00451235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402" w:type="dxa"/>
          </w:tcPr>
          <w:p w:rsidR="00F10F60" w:rsidRPr="00B16686" w:rsidRDefault="00F10F60" w:rsidP="00451235">
            <w:pPr>
              <w:pStyle w:val="Odstavecseseznamem"/>
              <w:ind w:left="70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10F60" w:rsidRPr="00B16686" w:rsidTr="00F10F60">
        <w:tc>
          <w:tcPr>
            <w:tcW w:w="2835" w:type="dxa"/>
          </w:tcPr>
          <w:p w:rsidR="00F10F60" w:rsidRPr="00B16686" w:rsidRDefault="00F10F60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693" w:type="dxa"/>
          </w:tcPr>
          <w:p w:rsidR="00F10F60" w:rsidRPr="00B16686" w:rsidRDefault="00F10F60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F10F60" w:rsidRPr="00B16686" w:rsidRDefault="00F10F60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043E2A" w:rsidRPr="00B16686" w:rsidRDefault="00043E2A" w:rsidP="00694F17">
      <w:pPr>
        <w:rPr>
          <w:rFonts w:ascii="Bookman Old Style" w:hAnsi="Bookman Old Style"/>
          <w:b/>
        </w:rPr>
      </w:pPr>
    </w:p>
    <w:p w:rsidR="00694F17" w:rsidRPr="00B16686" w:rsidRDefault="00EA4B19" w:rsidP="00EA4B19">
      <w:pPr>
        <w:pStyle w:val="Nadpis5"/>
        <w:ind w:left="709" w:hanging="709"/>
        <w:jc w:val="both"/>
        <w:rPr>
          <w:sz w:val="24"/>
        </w:rPr>
      </w:pPr>
      <w:r w:rsidRPr="00B16686">
        <w:rPr>
          <w:sz w:val="24"/>
        </w:rPr>
        <w:t>3.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</w:t>
      </w:r>
      <w:r w:rsidR="000014F4" w:rsidRPr="00B16686">
        <w:rPr>
          <w:sz w:val="24"/>
        </w:rPr>
        <w:t xml:space="preserve"> </w:t>
      </w:r>
      <w:r w:rsidR="00694F17" w:rsidRPr="00B16686">
        <w:rPr>
          <w:sz w:val="24"/>
        </w:rPr>
        <w:t>dlhodobom nehmotnom majetku, na ktorý je zriadené</w:t>
      </w:r>
      <w:r w:rsidR="000014F4" w:rsidRPr="00B16686">
        <w:rPr>
          <w:sz w:val="24"/>
        </w:rPr>
        <w:t xml:space="preserve"> </w:t>
      </w:r>
      <w:r w:rsidR="00694F17" w:rsidRPr="00B16686">
        <w:rPr>
          <w:sz w:val="24"/>
        </w:rPr>
        <w:t>záložné právo, alebo pri ktorom má účtovná jednotka obmedzené</w:t>
      </w:r>
      <w:r w:rsidR="000014F4" w:rsidRPr="00B16686">
        <w:rPr>
          <w:sz w:val="24"/>
        </w:rPr>
        <w:t xml:space="preserve"> </w:t>
      </w:r>
      <w:r w:rsidR="00694F17" w:rsidRPr="00B16686">
        <w:rPr>
          <w:sz w:val="24"/>
        </w:rPr>
        <w:t>právo s</w:t>
      </w:r>
      <w:r w:rsidR="000014F4" w:rsidRPr="00B16686">
        <w:rPr>
          <w:sz w:val="24"/>
        </w:rPr>
        <w:t xml:space="preserve"> </w:t>
      </w:r>
      <w:r w:rsidR="00694F17" w:rsidRPr="00B16686">
        <w:rPr>
          <w:sz w:val="24"/>
        </w:rPr>
        <w:t>ním:</w:t>
      </w:r>
    </w:p>
    <w:p w:rsidR="00694F17" w:rsidRPr="00B16686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B16686">
        <w:rPr>
          <w:rFonts w:cs="Courier New"/>
          <w:b w:val="0"/>
          <w:bCs/>
          <w:szCs w:val="22"/>
        </w:rPr>
        <w:t>Netýka sa.</w:t>
      </w:r>
    </w:p>
    <w:p w:rsidR="00694F17" w:rsidRPr="00B16686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B16686" w:rsidRDefault="00694F17" w:rsidP="00DD10AF">
      <w:pPr>
        <w:pStyle w:val="Nadpis5"/>
        <w:ind w:left="709"/>
        <w:jc w:val="both"/>
        <w:rPr>
          <w:sz w:val="24"/>
        </w:rPr>
      </w:pPr>
      <w:r w:rsidRPr="00B16686">
        <w:rPr>
          <w:sz w:val="24"/>
        </w:rPr>
        <w:t>Informácie o</w:t>
      </w:r>
      <w:r w:rsidR="000014F4" w:rsidRPr="00B16686">
        <w:rPr>
          <w:sz w:val="24"/>
        </w:rPr>
        <w:t xml:space="preserve"> </w:t>
      </w:r>
      <w:r w:rsidRPr="00B16686">
        <w:rPr>
          <w:sz w:val="24"/>
        </w:rPr>
        <w:t>dlhodobom hmotnom majetku, na ktorý je zriadené</w:t>
      </w:r>
      <w:r w:rsidR="000014F4" w:rsidRPr="00B16686">
        <w:rPr>
          <w:sz w:val="24"/>
        </w:rPr>
        <w:t xml:space="preserve"> </w:t>
      </w:r>
      <w:r w:rsidRPr="00B16686">
        <w:rPr>
          <w:sz w:val="24"/>
        </w:rPr>
        <w:t>záložné právo, alebo pri ktorom má účtovná jednotka obmedzené</w:t>
      </w:r>
      <w:r w:rsidR="000014F4" w:rsidRPr="00B16686">
        <w:rPr>
          <w:sz w:val="24"/>
        </w:rPr>
        <w:t xml:space="preserve"> </w:t>
      </w:r>
      <w:r w:rsidRPr="00B16686">
        <w:rPr>
          <w:sz w:val="24"/>
        </w:rPr>
        <w:t>právo s</w:t>
      </w:r>
      <w:r w:rsidR="000014F4" w:rsidRPr="00B16686">
        <w:rPr>
          <w:sz w:val="24"/>
        </w:rPr>
        <w:t xml:space="preserve"> </w:t>
      </w:r>
      <w:r w:rsidRPr="00B16686">
        <w:rPr>
          <w:sz w:val="24"/>
        </w:rPr>
        <w:t>ním:</w:t>
      </w:r>
    </w:p>
    <w:p w:rsidR="00694F17" w:rsidRPr="00B16686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B16686">
        <w:rPr>
          <w:rFonts w:cs="Courier New"/>
          <w:b w:val="0"/>
          <w:bCs/>
          <w:szCs w:val="22"/>
        </w:rPr>
        <w:t>Netýka sa.</w:t>
      </w:r>
    </w:p>
    <w:p w:rsidR="00694F17" w:rsidRPr="00B16686" w:rsidRDefault="00694F17" w:rsidP="005F7959">
      <w:pPr>
        <w:rPr>
          <w:rFonts w:ascii="Bookman Old Style" w:hAnsi="Bookman Old Style" w:cs="Courier New"/>
        </w:rPr>
      </w:pPr>
    </w:p>
    <w:p w:rsidR="00694F17" w:rsidRPr="00B16686" w:rsidRDefault="00EC26BF" w:rsidP="00930A95">
      <w:pPr>
        <w:pStyle w:val="Nadpis7"/>
        <w:ind w:left="709" w:hanging="709"/>
        <w:jc w:val="both"/>
        <w:rPr>
          <w:sz w:val="24"/>
        </w:rPr>
      </w:pPr>
      <w:r w:rsidRPr="00B16686">
        <w:rPr>
          <w:sz w:val="24"/>
        </w:rPr>
        <w:t>4.</w:t>
      </w:r>
      <w:r w:rsidR="00930A95" w:rsidRPr="00B16686">
        <w:rPr>
          <w:sz w:val="24"/>
        </w:rPr>
        <w:tab/>
      </w:r>
      <w:r w:rsidR="00694F17" w:rsidRPr="00B16686">
        <w:rPr>
          <w:sz w:val="24"/>
        </w:rPr>
        <w:t>Prehľad o</w:t>
      </w:r>
      <w:r w:rsidR="00930A95" w:rsidRPr="00B16686">
        <w:rPr>
          <w:sz w:val="24"/>
        </w:rPr>
        <w:t xml:space="preserve"> </w:t>
      </w:r>
      <w:r w:rsidR="00694F17" w:rsidRPr="00B16686">
        <w:rPr>
          <w:sz w:val="24"/>
        </w:rPr>
        <w:t>dlhodobom nehmotnom a</w:t>
      </w:r>
      <w:r w:rsidR="00930A95" w:rsidRPr="00B16686">
        <w:rPr>
          <w:sz w:val="24"/>
        </w:rPr>
        <w:t xml:space="preserve"> </w:t>
      </w:r>
      <w:r w:rsidR="00694F17" w:rsidRPr="00B16686">
        <w:rPr>
          <w:sz w:val="24"/>
        </w:rPr>
        <w:t>hmotnom majetku, pri ktorom vlastnícke práva nadobudol veriteľ zmluvou o</w:t>
      </w:r>
      <w:r w:rsidR="00930A95" w:rsidRPr="00B16686">
        <w:rPr>
          <w:sz w:val="24"/>
        </w:rPr>
        <w:t xml:space="preserve"> </w:t>
      </w:r>
      <w:r w:rsidR="00694F17" w:rsidRPr="00B16686">
        <w:rPr>
          <w:sz w:val="24"/>
        </w:rPr>
        <w:t>zabezpečovacom prevode práva, alebo ktorý užíva účtovná jednotka na základe zmluvy o</w:t>
      </w:r>
      <w:r w:rsidR="00930A95" w:rsidRPr="00B16686">
        <w:rPr>
          <w:sz w:val="24"/>
        </w:rPr>
        <w:t xml:space="preserve"> </w:t>
      </w:r>
      <w:r w:rsidR="00694F17" w:rsidRPr="00B16686">
        <w:rPr>
          <w:sz w:val="24"/>
        </w:rPr>
        <w:t>výpožičke: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EC26BF" w:rsidP="00930A95">
      <w:pPr>
        <w:pStyle w:val="Zkladntext"/>
        <w:ind w:left="709" w:hanging="709"/>
        <w:rPr>
          <w:b/>
          <w:sz w:val="24"/>
        </w:rPr>
      </w:pPr>
      <w:r w:rsidRPr="00B16686">
        <w:rPr>
          <w:b/>
          <w:sz w:val="24"/>
        </w:rPr>
        <w:t>5.</w:t>
      </w:r>
      <w:r w:rsidR="00930A95" w:rsidRPr="00B16686">
        <w:rPr>
          <w:b/>
          <w:sz w:val="24"/>
        </w:rPr>
        <w:tab/>
      </w:r>
      <w:r w:rsidR="00694F17" w:rsidRPr="00B16686">
        <w:rPr>
          <w:b/>
          <w:sz w:val="24"/>
        </w:rPr>
        <w:t>Prehľad o</w:t>
      </w:r>
      <w:r w:rsidR="00930A95" w:rsidRPr="00B16686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B16686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táto ho užíva:</w:t>
      </w: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EC26BF" w:rsidP="00694F17">
      <w:pPr>
        <w:pStyle w:val="Nadpis9"/>
        <w:rPr>
          <w:sz w:val="24"/>
        </w:rPr>
      </w:pPr>
      <w:r w:rsidRPr="00B16686">
        <w:rPr>
          <w:sz w:val="24"/>
        </w:rPr>
        <w:t>6.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 xml:space="preserve">Charakteristika </w:t>
      </w:r>
      <w:proofErr w:type="spellStart"/>
      <w:r w:rsidR="00694F17" w:rsidRPr="00B16686">
        <w:rPr>
          <w:sz w:val="24"/>
        </w:rPr>
        <w:t>Goodwilu</w:t>
      </w:r>
      <w:proofErr w:type="spellEnd"/>
      <w:r w:rsidR="00694F17" w:rsidRPr="00B16686">
        <w:rPr>
          <w:sz w:val="24"/>
        </w:rPr>
        <w:t>: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EC26BF" w:rsidP="00B7547C">
      <w:pPr>
        <w:pStyle w:val="Zkladntext2"/>
        <w:ind w:left="709" w:hanging="709"/>
        <w:jc w:val="both"/>
        <w:rPr>
          <w:sz w:val="24"/>
        </w:rPr>
      </w:pPr>
      <w:r w:rsidRPr="00B16686">
        <w:rPr>
          <w:sz w:val="24"/>
        </w:rPr>
        <w:t>7.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 xml:space="preserve">Prehľad 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>o</w:t>
      </w:r>
      <w:r w:rsidR="00B7547C" w:rsidRPr="00B16686">
        <w:rPr>
          <w:sz w:val="24"/>
        </w:rPr>
        <w:t xml:space="preserve">  </w:t>
      </w:r>
      <w:r w:rsidR="00694F17" w:rsidRPr="00B16686">
        <w:rPr>
          <w:sz w:val="24"/>
        </w:rPr>
        <w:t xml:space="preserve">položkách 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 xml:space="preserve">účtovaných 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 xml:space="preserve">na 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>účte</w:t>
      </w:r>
      <w:r w:rsidR="00B7547C" w:rsidRPr="00B16686">
        <w:rPr>
          <w:sz w:val="24"/>
        </w:rPr>
        <w:t xml:space="preserve">  </w:t>
      </w:r>
      <w:r w:rsidR="00694F17" w:rsidRPr="00B16686">
        <w:rPr>
          <w:sz w:val="24"/>
        </w:rPr>
        <w:t xml:space="preserve"> 097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 xml:space="preserve"> –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 xml:space="preserve"> Opravná položka k</w:t>
      </w:r>
      <w:r w:rsidR="00B7547C" w:rsidRPr="00B16686">
        <w:rPr>
          <w:sz w:val="24"/>
        </w:rPr>
        <w:t xml:space="preserve"> </w:t>
      </w:r>
      <w:r w:rsidR="00694F17" w:rsidRPr="00B16686">
        <w:rPr>
          <w:sz w:val="24"/>
        </w:rPr>
        <w:t>nadobudnutému majetku:</w:t>
      </w:r>
    </w:p>
    <w:p w:rsidR="00694F17" w:rsidRPr="00B16686" w:rsidRDefault="00694F17" w:rsidP="00B7547C">
      <w:pPr>
        <w:pStyle w:val="Zkladntext2"/>
        <w:jc w:val="both"/>
        <w:rPr>
          <w:sz w:val="24"/>
        </w:rPr>
      </w:pPr>
    </w:p>
    <w:p w:rsidR="007D49BB" w:rsidRPr="00B16686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EC26BF" w:rsidRPr="00B16686" w:rsidRDefault="00EC26BF" w:rsidP="00694F17">
      <w:pPr>
        <w:rPr>
          <w:rFonts w:ascii="Bookman Old Style" w:hAnsi="Bookman Old Style"/>
          <w:b/>
        </w:rPr>
      </w:pPr>
    </w:p>
    <w:p w:rsidR="00694F17" w:rsidRPr="00B16686" w:rsidRDefault="00EC26BF" w:rsidP="00694F17">
      <w:pPr>
        <w:pStyle w:val="Nadpis9"/>
        <w:rPr>
          <w:sz w:val="24"/>
        </w:rPr>
      </w:pPr>
      <w:r w:rsidRPr="00B16686">
        <w:rPr>
          <w:sz w:val="24"/>
        </w:rPr>
        <w:t>8.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Prehľad o výskumnej a vývojovej činnosti v bežnom období</w:t>
      </w:r>
    </w:p>
    <w:p w:rsidR="00694F17" w:rsidRPr="00B16686" w:rsidRDefault="005E3982" w:rsidP="005E3982">
      <w:pPr>
        <w:tabs>
          <w:tab w:val="left" w:pos="1500"/>
        </w:tabs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ab/>
      </w:r>
    </w:p>
    <w:p w:rsidR="007C66C0" w:rsidRPr="00B16686" w:rsidRDefault="007C66C0" w:rsidP="007C66C0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pStyle w:val="Zkladntext"/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9.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Informácie o štruktúre dlhodobého finančného 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B16686" w:rsidRDefault="00EC26BF" w:rsidP="00D73442">
      <w:pPr>
        <w:pStyle w:val="Nadpis6"/>
        <w:ind w:left="851" w:hanging="851"/>
        <w:rPr>
          <w:sz w:val="24"/>
        </w:rPr>
      </w:pPr>
      <w:r w:rsidRPr="00B16686">
        <w:rPr>
          <w:sz w:val="24"/>
        </w:rPr>
        <w:lastRenderedPageBreak/>
        <w:t>10.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 xml:space="preserve">Informácie o dlhodobom finančnom majetku 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6"/>
        <w:ind w:left="851" w:hanging="851"/>
        <w:jc w:val="both"/>
        <w:rPr>
          <w:sz w:val="24"/>
        </w:rPr>
      </w:pPr>
      <w:r w:rsidRPr="00B16686">
        <w:rPr>
          <w:sz w:val="24"/>
        </w:rPr>
        <w:t>11.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B7547C" w:rsidRPr="00B16686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B16686" w:rsidRDefault="00EA4B19" w:rsidP="00B7547C">
      <w:pPr>
        <w:pStyle w:val="Nadpis9"/>
        <w:jc w:val="both"/>
        <w:rPr>
          <w:sz w:val="24"/>
        </w:rPr>
      </w:pPr>
      <w:r w:rsidRPr="00B16686">
        <w:rPr>
          <w:sz w:val="24"/>
        </w:rPr>
        <w:t>12.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 dlhových CP držaných do splatnosti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EA4B19" w:rsidP="00694F17">
      <w:pPr>
        <w:pStyle w:val="Nadpis9"/>
        <w:rPr>
          <w:sz w:val="24"/>
        </w:rPr>
      </w:pPr>
      <w:r w:rsidRPr="00B16686">
        <w:rPr>
          <w:sz w:val="24"/>
        </w:rPr>
        <w:t>13.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 poskytnutých dlhodobých pôžičkách</w:t>
      </w:r>
    </w:p>
    <w:p w:rsidR="00694F17" w:rsidRPr="00B16686" w:rsidRDefault="00694F17" w:rsidP="00694F17">
      <w:pPr>
        <w:rPr>
          <w:rFonts w:ascii="Bookman Old Style" w:hAnsi="Bookman Old Style"/>
          <w:sz w:val="16"/>
          <w:szCs w:val="16"/>
        </w:rPr>
      </w:pPr>
    </w:p>
    <w:p w:rsidR="00CD2E94" w:rsidRPr="00B16686" w:rsidRDefault="00CD2E94" w:rsidP="00CD2E94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7C66C0" w:rsidP="007C66C0">
      <w:pPr>
        <w:tabs>
          <w:tab w:val="left" w:pos="4224"/>
        </w:tabs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ab/>
      </w:r>
    </w:p>
    <w:p w:rsidR="00694F17" w:rsidRPr="00B16686" w:rsidRDefault="00D73442" w:rsidP="00D73442">
      <w:pPr>
        <w:pStyle w:val="Zkladntext"/>
        <w:ind w:left="851" w:hanging="851"/>
        <w:rPr>
          <w:b/>
          <w:sz w:val="24"/>
        </w:rPr>
      </w:pPr>
      <w:r w:rsidRPr="00B16686">
        <w:rPr>
          <w:b/>
          <w:sz w:val="24"/>
        </w:rPr>
        <w:t>1</w:t>
      </w:r>
      <w:r w:rsidR="00EA4B19" w:rsidRPr="00B16686">
        <w:rPr>
          <w:b/>
          <w:sz w:val="24"/>
        </w:rPr>
        <w:t>4</w:t>
      </w:r>
      <w:r w:rsidRPr="00B16686">
        <w:rPr>
          <w:b/>
          <w:sz w:val="24"/>
        </w:rPr>
        <w:t>.</w:t>
      </w:r>
      <w:r w:rsidR="00A35F56" w:rsidRPr="00B16686">
        <w:rPr>
          <w:b/>
          <w:sz w:val="24"/>
        </w:rPr>
        <w:tab/>
      </w:r>
      <w:r w:rsidR="00694F17" w:rsidRPr="00B16686">
        <w:rPr>
          <w:b/>
          <w:sz w:val="24"/>
        </w:rPr>
        <w:t>Informácie o</w:t>
      </w:r>
      <w:r w:rsidR="00A35F56" w:rsidRPr="00B16686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B16686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ním nakladať</w:t>
      </w:r>
    </w:p>
    <w:p w:rsidR="00694F17" w:rsidRPr="00B16686" w:rsidRDefault="00694F17" w:rsidP="00694F17">
      <w:pPr>
        <w:pStyle w:val="Zkladntext"/>
        <w:rPr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5"/>
        <w:ind w:left="851" w:hanging="851"/>
        <w:jc w:val="both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5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Ocenenie dlhodobého finančného majetku ku dňu zostavenia účtovnej závierky</w:t>
      </w:r>
    </w:p>
    <w:p w:rsidR="005543C5" w:rsidRPr="00B16686" w:rsidRDefault="005543C5" w:rsidP="005543C5">
      <w:pPr>
        <w:rPr>
          <w:rFonts w:ascii="Bookman Old Style" w:hAnsi="Bookman Old Style"/>
        </w:rPr>
      </w:pPr>
    </w:p>
    <w:p w:rsidR="00694F17" w:rsidRPr="00B16686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5"/>
        <w:ind w:left="851" w:hanging="851"/>
        <w:jc w:val="left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6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Informácie o opravných položkách k</w:t>
      </w:r>
      <w:r w:rsidR="00A35F56" w:rsidRPr="00B16686">
        <w:rPr>
          <w:sz w:val="24"/>
        </w:rPr>
        <w:t xml:space="preserve"> </w:t>
      </w:r>
      <w:r w:rsidR="00694F17" w:rsidRPr="00B16686">
        <w:rPr>
          <w:sz w:val="24"/>
        </w:rPr>
        <w:t>zásobám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B16686">
        <w:rPr>
          <w:rFonts w:ascii="Bookman Old Style" w:hAnsi="Bookman Old Style" w:cs="Courier New"/>
          <w:sz w:val="22"/>
          <w:szCs w:val="22"/>
        </w:rPr>
        <w:t>tvorila opravné položky k</w:t>
      </w:r>
      <w:r w:rsidRPr="00B16686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B16686">
        <w:rPr>
          <w:rFonts w:ascii="Bookman Old Style" w:hAnsi="Bookman Old Style" w:cs="Courier New"/>
          <w:sz w:val="22"/>
          <w:szCs w:val="22"/>
        </w:rPr>
        <w:t>ám</w:t>
      </w:r>
      <w:r w:rsidRPr="00B16686">
        <w:rPr>
          <w:rFonts w:ascii="Bookman Old Style" w:hAnsi="Bookman Old Style" w:cs="Courier New"/>
          <w:sz w:val="22"/>
          <w:szCs w:val="22"/>
        </w:rPr>
        <w:t>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Zkladntext"/>
        <w:ind w:left="851" w:hanging="851"/>
        <w:rPr>
          <w:b/>
          <w:sz w:val="24"/>
        </w:rPr>
      </w:pPr>
      <w:r w:rsidRPr="00B16686">
        <w:rPr>
          <w:b/>
          <w:sz w:val="24"/>
        </w:rPr>
        <w:t>1</w:t>
      </w:r>
      <w:r w:rsidR="00EA4B19" w:rsidRPr="00B16686">
        <w:rPr>
          <w:b/>
          <w:sz w:val="24"/>
        </w:rPr>
        <w:t>7</w:t>
      </w:r>
      <w:r w:rsidRPr="00B16686">
        <w:rPr>
          <w:b/>
          <w:sz w:val="24"/>
        </w:rPr>
        <w:t>.</w:t>
      </w:r>
      <w:r w:rsidR="00A35F56" w:rsidRPr="00B16686">
        <w:rPr>
          <w:b/>
          <w:sz w:val="24"/>
        </w:rPr>
        <w:tab/>
      </w:r>
      <w:r w:rsidR="00694F17" w:rsidRPr="00B16686">
        <w:rPr>
          <w:b/>
          <w:sz w:val="24"/>
        </w:rPr>
        <w:t>Prehľad o</w:t>
      </w:r>
      <w:r w:rsidR="00A35F56" w:rsidRPr="00B16686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zásobách, na ktoré je zriadené záložné právo, alebo pri ktorých má účtovná jednotka obmedzené právo s</w:t>
      </w:r>
      <w:r w:rsidR="00A35F56" w:rsidRPr="00B16686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nimi nakladať</w:t>
      </w: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7D49BB" w:rsidRPr="00B16686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694F17" w:rsidRPr="00B16686" w:rsidRDefault="00D73442" w:rsidP="00D73442">
      <w:pPr>
        <w:pStyle w:val="Nadpis9"/>
        <w:ind w:left="851" w:hanging="851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8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Prehľad o</w:t>
      </w:r>
      <w:r w:rsidR="00E624BD" w:rsidRPr="00B16686">
        <w:rPr>
          <w:sz w:val="24"/>
        </w:rPr>
        <w:t xml:space="preserve"> </w:t>
      </w:r>
      <w:r w:rsidR="00694F17" w:rsidRPr="00B16686">
        <w:rPr>
          <w:sz w:val="24"/>
        </w:rPr>
        <w:t>zákazkovej výrobe</w:t>
      </w:r>
      <w:r w:rsidR="00A11C32" w:rsidRPr="00B16686">
        <w:rPr>
          <w:sz w:val="24"/>
        </w:rPr>
        <w:t xml:space="preserve"> a o  zákazkovej výstavbe nehnuteľnosti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7C66C0" w:rsidRPr="00B16686" w:rsidRDefault="007C66C0" w:rsidP="00694F17">
      <w:pPr>
        <w:rPr>
          <w:rFonts w:ascii="Bookman Old Style" w:hAnsi="Bookman Old Style"/>
          <w:sz w:val="18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694F17" w:rsidRPr="00B16686" w:rsidRDefault="00D73442" w:rsidP="00D73442">
      <w:pPr>
        <w:pStyle w:val="Nadpis5"/>
        <w:ind w:left="851" w:hanging="851"/>
        <w:jc w:val="left"/>
        <w:rPr>
          <w:sz w:val="24"/>
        </w:rPr>
      </w:pPr>
      <w:r w:rsidRPr="00B16686">
        <w:rPr>
          <w:sz w:val="24"/>
        </w:rPr>
        <w:lastRenderedPageBreak/>
        <w:t>1</w:t>
      </w:r>
      <w:r w:rsidR="00EA4B19" w:rsidRPr="00B16686">
        <w:rPr>
          <w:sz w:val="24"/>
        </w:rPr>
        <w:t>9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Opravné položky k</w:t>
      </w:r>
      <w:r w:rsidR="00A35F56" w:rsidRPr="00B16686">
        <w:rPr>
          <w:sz w:val="24"/>
        </w:rPr>
        <w:t xml:space="preserve"> </w:t>
      </w:r>
      <w:r w:rsidR="00694F17" w:rsidRPr="00B16686">
        <w:rPr>
          <w:sz w:val="24"/>
        </w:rPr>
        <w:t>pohľadávkam</w:t>
      </w:r>
    </w:p>
    <w:p w:rsidR="00A11C32" w:rsidRPr="00B16686" w:rsidRDefault="00A11C32" w:rsidP="00A11C32">
      <w:pPr>
        <w:rPr>
          <w:lang w:eastAsia="sk-SK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B16686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66FF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221EC1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396E5B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373C4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FA3E6E" w:rsidRPr="00B16686" w:rsidTr="00793543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EC1" w:rsidRPr="00B16686" w:rsidRDefault="000B2F9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99769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196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196</w:t>
            </w:r>
          </w:p>
        </w:tc>
      </w:tr>
      <w:tr w:rsidR="00FA3E6E" w:rsidRPr="00B16686" w:rsidTr="00B30DD2">
        <w:trPr>
          <w:trHeight w:hRule="exact" w:val="734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703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7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0747FC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196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196</w:t>
            </w:r>
          </w:p>
        </w:tc>
      </w:tr>
    </w:tbl>
    <w:p w:rsidR="00EA4B19" w:rsidRPr="00B16686" w:rsidRDefault="00EA4B19" w:rsidP="00D73442">
      <w:pPr>
        <w:pStyle w:val="Nadpis9"/>
        <w:ind w:left="851" w:hanging="851"/>
        <w:rPr>
          <w:sz w:val="24"/>
        </w:rPr>
      </w:pPr>
    </w:p>
    <w:p w:rsidR="00BF2FFE" w:rsidRPr="00B16686" w:rsidRDefault="00BF2FFE" w:rsidP="00BF2FFE">
      <w:pPr>
        <w:jc w:val="center"/>
        <w:rPr>
          <w:lang w:eastAsia="sk-SK"/>
        </w:rPr>
      </w:pPr>
    </w:p>
    <w:p w:rsidR="00EA4B19" w:rsidRPr="00B16686" w:rsidRDefault="00EA4B19" w:rsidP="00D73442">
      <w:pPr>
        <w:pStyle w:val="Nadpis9"/>
        <w:ind w:left="851" w:hanging="851"/>
        <w:rPr>
          <w:sz w:val="24"/>
        </w:rPr>
      </w:pPr>
    </w:p>
    <w:p w:rsidR="00EA4B19" w:rsidRPr="00B16686" w:rsidRDefault="00EA4B19" w:rsidP="00EA4B19">
      <w:pPr>
        <w:rPr>
          <w:lang w:eastAsia="sk-SK"/>
        </w:rPr>
      </w:pPr>
    </w:p>
    <w:p w:rsidR="00694F17" w:rsidRPr="00B16686" w:rsidRDefault="00EA4B19" w:rsidP="00D73442">
      <w:pPr>
        <w:pStyle w:val="Nadpis9"/>
        <w:ind w:left="851" w:hanging="851"/>
        <w:rPr>
          <w:sz w:val="24"/>
        </w:rPr>
      </w:pPr>
      <w:r w:rsidRPr="00B16686">
        <w:rPr>
          <w:sz w:val="24"/>
        </w:rPr>
        <w:t>20</w:t>
      </w:r>
      <w:r w:rsidR="00D73442" w:rsidRPr="00B16686">
        <w:rPr>
          <w:sz w:val="24"/>
        </w:rPr>
        <w:t>.</w:t>
      </w:r>
      <w:r w:rsidR="00996AB1" w:rsidRPr="00B16686">
        <w:rPr>
          <w:sz w:val="24"/>
        </w:rPr>
        <w:tab/>
      </w:r>
      <w:r w:rsidR="00694F17" w:rsidRPr="00B16686">
        <w:rPr>
          <w:sz w:val="24"/>
        </w:rPr>
        <w:t>Pohľadávky do lehoty a po lehote splatnosti</w:t>
      </w:r>
    </w:p>
    <w:p w:rsidR="00694F17" w:rsidRPr="00B16686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B16686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41"/>
        <w:gridCol w:w="2184"/>
        <w:gridCol w:w="2184"/>
        <w:gridCol w:w="2189"/>
      </w:tblGrid>
      <w:tr w:rsidR="00694F17" w:rsidRPr="00B16686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B16686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66FF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B5D0B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B16686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B16686" w:rsidTr="00010229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tabs>
                <w:tab w:val="center" w:pos="1052"/>
              </w:tabs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DC2EF4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010229" w:rsidP="0099769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7 100</w:t>
            </w:r>
            <w:r w:rsidR="00166FF7"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66FF7" w:rsidP="0099769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7 100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</w:tr>
      <w:tr w:rsidR="00694F17" w:rsidRPr="00B16686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66FF7" w:rsidP="0001022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</w:t>
            </w:r>
            <w:r w:rsidR="00010229" w:rsidRPr="00B16686">
              <w:rPr>
                <w:rFonts w:ascii="Bookman Old Style" w:hAnsi="Bookman Old Style"/>
                <w:b/>
                <w:sz w:val="16"/>
                <w:szCs w:val="16"/>
              </w:rPr>
              <w:t>7 100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725800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66FF7" w:rsidP="0001022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</w:t>
            </w:r>
            <w:r w:rsidR="00010229" w:rsidRPr="00B16686">
              <w:rPr>
                <w:rFonts w:ascii="Bookman Old Style" w:hAnsi="Bookman Old Style"/>
                <w:b/>
                <w:sz w:val="16"/>
                <w:szCs w:val="16"/>
              </w:rPr>
              <w:t>7 100</w:t>
            </w:r>
          </w:p>
        </w:tc>
      </w:tr>
      <w:tr w:rsidR="00694F17" w:rsidRPr="00B16686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3547DA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>38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>152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4A0A25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99</w:t>
            </w:r>
            <w:r w:rsidR="003547DA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739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010229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>437</w:t>
            </w:r>
            <w:r w:rsidR="007C66C0"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>891</w:t>
            </w:r>
          </w:p>
        </w:tc>
      </w:tr>
      <w:tr w:rsidR="00BA3A0E" w:rsidRPr="00B16686" w:rsidTr="004C31DB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B16686" w:rsidRDefault="00BA3A0E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B16686" w:rsidRDefault="00BA3A0E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B16686" w:rsidRDefault="00BA3A0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8629EF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129 333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997692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129 333</w:t>
            </w: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3547DA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8629EF"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39</w:t>
            </w:r>
            <w:r w:rsidR="007C66C0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934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8629EF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166FF7"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39</w:t>
            </w:r>
            <w:r w:rsidR="007C66C0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10229" w:rsidRPr="00B16686">
              <w:rPr>
                <w:rFonts w:ascii="Bookman Old Style" w:hAnsi="Bookman Old Style"/>
                <w:sz w:val="16"/>
                <w:szCs w:val="16"/>
              </w:rPr>
              <w:t>934</w:t>
            </w:r>
          </w:p>
        </w:tc>
      </w:tr>
      <w:tr w:rsidR="00656934" w:rsidRPr="00B16686" w:rsidTr="004C31DB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656934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3547DA" w:rsidP="004A0A2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en-US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>5</w:t>
            </w:r>
            <w:r w:rsidR="004A0A25" w:rsidRPr="00B16686"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>07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 xml:space="preserve"> </w:t>
            </w:r>
            <w:r w:rsidR="004A0A25" w:rsidRPr="00B16686"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>419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4A0A25" w:rsidP="004A0A2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9</w:t>
            </w:r>
            <w:r w:rsidR="003547DA"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9 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739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997692" w:rsidP="0001022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</w:t>
            </w:r>
            <w:r w:rsidR="00010229" w:rsidRPr="00B16686">
              <w:rPr>
                <w:rFonts w:ascii="Bookman Old Style" w:hAnsi="Bookman Old Style"/>
                <w:b/>
                <w:sz w:val="16"/>
                <w:szCs w:val="16"/>
              </w:rPr>
              <w:t>607</w:t>
            </w:r>
            <w:r w:rsidR="007C66C0"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010229" w:rsidRPr="00B16686">
              <w:rPr>
                <w:rFonts w:ascii="Bookman Old Style" w:hAnsi="Bookman Old Style"/>
                <w:b/>
                <w:sz w:val="16"/>
                <w:szCs w:val="16"/>
              </w:rPr>
              <w:t>158</w:t>
            </w:r>
          </w:p>
        </w:tc>
      </w:tr>
    </w:tbl>
    <w:p w:rsidR="00862FA9" w:rsidRPr="00B16686" w:rsidRDefault="00862FA9" w:rsidP="00694F17">
      <w:pPr>
        <w:rPr>
          <w:rFonts w:ascii="Bookman Old Style" w:hAnsi="Bookman Old Style"/>
        </w:rPr>
      </w:pPr>
    </w:p>
    <w:p w:rsidR="00043E2A" w:rsidRPr="00B16686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B16686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B16686" w:rsidRDefault="00D73442" w:rsidP="00D73442">
      <w:pPr>
        <w:pStyle w:val="Nadpis9"/>
        <w:ind w:left="851" w:hanging="851"/>
        <w:jc w:val="both"/>
        <w:rPr>
          <w:sz w:val="24"/>
        </w:rPr>
      </w:pPr>
      <w:r w:rsidRPr="00B16686">
        <w:rPr>
          <w:sz w:val="24"/>
        </w:rPr>
        <w:t>2</w:t>
      </w:r>
      <w:r w:rsidR="00EA4B19" w:rsidRPr="00B16686">
        <w:rPr>
          <w:sz w:val="24"/>
        </w:rPr>
        <w:t>1</w:t>
      </w:r>
      <w:r w:rsidRPr="00B16686">
        <w:rPr>
          <w:sz w:val="24"/>
        </w:rPr>
        <w:t>.</w:t>
      </w:r>
      <w:r w:rsidR="000D5DB1" w:rsidRPr="00B16686">
        <w:rPr>
          <w:sz w:val="24"/>
        </w:rPr>
        <w:tab/>
      </w:r>
      <w:r w:rsidR="00694F17" w:rsidRPr="00B16686">
        <w:rPr>
          <w:sz w:val="24"/>
        </w:rPr>
        <w:t>Pohľadávky zabezpečené záložným právom, alebo inou formou zabezpečenia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Se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B16686">
        <w:rPr>
          <w:rFonts w:ascii="Bookman Old Style" w:hAnsi="Bookman Old Style"/>
          <w:b/>
          <w:bCs/>
          <w:sz w:val="24"/>
        </w:rPr>
        <w:t>2</w:t>
      </w:r>
      <w:r w:rsidR="00EA4B19" w:rsidRPr="00B16686">
        <w:rPr>
          <w:rFonts w:ascii="Bookman Old Style" w:hAnsi="Bookman Old Style"/>
          <w:b/>
          <w:bCs/>
          <w:sz w:val="24"/>
        </w:rPr>
        <w:t>2</w:t>
      </w:r>
      <w:r w:rsidRPr="00B16686">
        <w:rPr>
          <w:rFonts w:ascii="Bookman Old Style" w:hAnsi="Bookman Old Style"/>
          <w:b/>
          <w:bCs/>
          <w:sz w:val="24"/>
        </w:rPr>
        <w:t>.</w:t>
      </w:r>
      <w:r w:rsidR="000D5DB1" w:rsidRPr="00B16686">
        <w:rPr>
          <w:rFonts w:ascii="Bookman Old Style" w:hAnsi="Bookman Old Style"/>
          <w:b/>
          <w:bCs/>
          <w:sz w:val="24"/>
        </w:rPr>
        <w:tab/>
      </w:r>
      <w:r w:rsidR="00694F17" w:rsidRPr="00B16686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B16686">
        <w:rPr>
          <w:rFonts w:ascii="Bookman Old Style" w:hAnsi="Bookman Old Style"/>
          <w:b/>
          <w:bCs/>
          <w:sz w:val="24"/>
        </w:rPr>
        <w:t xml:space="preserve"> </w:t>
      </w:r>
      <w:r w:rsidR="00694F17" w:rsidRPr="00B16686">
        <w:rPr>
          <w:rFonts w:ascii="Bookman Old Style" w:hAnsi="Bookman Old Style"/>
          <w:b/>
          <w:bCs/>
          <w:sz w:val="24"/>
        </w:rPr>
        <w:t>nimi nakladať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B16686" w:rsidRDefault="00043E2A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Seznam"/>
        <w:ind w:left="851" w:hanging="851"/>
        <w:rPr>
          <w:rFonts w:ascii="Bookman Old Style" w:hAnsi="Bookman Old Style"/>
          <w:b/>
          <w:bCs/>
          <w:sz w:val="24"/>
        </w:rPr>
      </w:pPr>
      <w:r w:rsidRPr="00B16686">
        <w:rPr>
          <w:rFonts w:ascii="Bookman Old Style" w:hAnsi="Bookman Old Style"/>
          <w:b/>
          <w:bCs/>
          <w:sz w:val="24"/>
        </w:rPr>
        <w:t>2</w:t>
      </w:r>
      <w:r w:rsidR="0029438E" w:rsidRPr="00B16686">
        <w:rPr>
          <w:rFonts w:ascii="Bookman Old Style" w:hAnsi="Bookman Old Style"/>
          <w:b/>
          <w:bCs/>
          <w:sz w:val="24"/>
        </w:rPr>
        <w:t>3</w:t>
      </w:r>
      <w:r w:rsidRPr="00B16686">
        <w:rPr>
          <w:rFonts w:ascii="Bookman Old Style" w:hAnsi="Bookman Old Style"/>
          <w:b/>
          <w:bCs/>
          <w:sz w:val="24"/>
        </w:rPr>
        <w:t>.</w:t>
      </w:r>
      <w:r w:rsidR="00B5500A" w:rsidRPr="00B16686">
        <w:rPr>
          <w:rFonts w:ascii="Bookman Old Style" w:hAnsi="Bookman Old Style"/>
          <w:b/>
          <w:bCs/>
          <w:sz w:val="24"/>
        </w:rPr>
        <w:tab/>
      </w:r>
      <w:r w:rsidR="00694F17" w:rsidRPr="00B16686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B16686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B16686" w:rsidRDefault="00455F0F" w:rsidP="006B5D0B">
      <w:pPr>
        <w:pStyle w:val="Seznam"/>
        <w:ind w:left="0" w:firstLine="0"/>
        <w:jc w:val="center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936"/>
        <w:gridCol w:w="3101"/>
      </w:tblGrid>
      <w:tr w:rsidR="00694F17" w:rsidRPr="00B16686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150C4" w:rsidRPr="00B16686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6B5D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</w:t>
            </w:r>
            <w:r w:rsidR="006B5D0B" w:rsidRPr="00B16686">
              <w:rPr>
                <w:rFonts w:ascii="Bookman Old Style" w:hAnsi="Bookman Old Style"/>
                <w:sz w:val="16"/>
                <w:szCs w:val="16"/>
              </w:rPr>
              <w:t>82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6B5D0B" w:rsidRPr="00B16686">
              <w:rPr>
                <w:rFonts w:ascii="Bookman Old Style" w:hAnsi="Bookman Old Style"/>
                <w:sz w:val="16"/>
                <w:szCs w:val="16"/>
              </w:rPr>
              <w:t>803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 5 743</w:t>
            </w:r>
          </w:p>
        </w:tc>
      </w:tr>
      <w:tr w:rsidR="001150C4" w:rsidRPr="00B16686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6B5D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</w:t>
            </w:r>
            <w:r w:rsidR="006B5D0B" w:rsidRPr="00B16686">
              <w:rPr>
                <w:rFonts w:ascii="Bookman Old Style" w:hAnsi="Bookman Old Style"/>
                <w:sz w:val="16"/>
                <w:szCs w:val="16"/>
              </w:rPr>
              <w:t xml:space="preserve">   32 700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104 276</w:t>
            </w:r>
          </w:p>
        </w:tc>
      </w:tr>
      <w:tr w:rsidR="001150C4" w:rsidRPr="00B16686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9222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BA3A0E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6B5D0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</w:t>
            </w:r>
            <w:r w:rsidR="006B5D0B" w:rsidRPr="00B16686">
              <w:rPr>
                <w:rFonts w:ascii="Bookman Old Style" w:hAnsi="Bookman Old Style"/>
                <w:b/>
                <w:sz w:val="16"/>
                <w:szCs w:val="16"/>
              </w:rPr>
              <w:t>115 503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110 019</w:t>
            </w:r>
          </w:p>
        </w:tc>
      </w:tr>
    </w:tbl>
    <w:p w:rsidR="00694F17" w:rsidRPr="00B16686" w:rsidRDefault="00694F17" w:rsidP="00694F17">
      <w:pPr>
        <w:pStyle w:val="Se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B16686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B16686" w:rsidRDefault="00455F0F" w:rsidP="00694F17">
      <w:pPr>
        <w:pStyle w:val="Se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110"/>
        <w:gridCol w:w="1546"/>
        <w:gridCol w:w="1546"/>
        <w:gridCol w:w="1541"/>
        <w:gridCol w:w="1555"/>
      </w:tblGrid>
      <w:tr w:rsidR="00694F17" w:rsidRPr="00B16686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B33BEC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0C13B9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F15336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694F17">
      <w:pPr>
        <w:pStyle w:val="Se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B16686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B16686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B16686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D73442" w:rsidP="00D73442">
      <w:pPr>
        <w:pStyle w:val="Seznam"/>
        <w:ind w:left="851" w:hanging="851"/>
        <w:rPr>
          <w:rFonts w:ascii="Bookman Old Style" w:hAnsi="Bookman Old Style"/>
          <w:b/>
          <w:bCs/>
          <w:sz w:val="24"/>
        </w:rPr>
      </w:pPr>
      <w:r w:rsidRPr="00B16686">
        <w:rPr>
          <w:rFonts w:ascii="Bookman Old Style" w:hAnsi="Bookman Old Style"/>
          <w:b/>
          <w:bCs/>
          <w:sz w:val="24"/>
        </w:rPr>
        <w:t>2</w:t>
      </w:r>
      <w:r w:rsidR="0029438E" w:rsidRPr="00B16686">
        <w:rPr>
          <w:rFonts w:ascii="Bookman Old Style" w:hAnsi="Bookman Old Style"/>
          <w:b/>
          <w:bCs/>
          <w:sz w:val="24"/>
        </w:rPr>
        <w:t>4</w:t>
      </w:r>
      <w:r w:rsidRPr="00B16686">
        <w:rPr>
          <w:rFonts w:ascii="Bookman Old Style" w:hAnsi="Bookman Old Style"/>
          <w:b/>
          <w:bCs/>
          <w:sz w:val="24"/>
        </w:rPr>
        <w:t>.</w:t>
      </w:r>
      <w:r w:rsidR="00062969" w:rsidRPr="00B16686">
        <w:rPr>
          <w:rFonts w:ascii="Bookman Old Style" w:hAnsi="Bookman Old Style"/>
          <w:b/>
          <w:bCs/>
          <w:sz w:val="24"/>
        </w:rPr>
        <w:tab/>
      </w:r>
      <w:r w:rsidR="00694F17" w:rsidRPr="00B16686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B16686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B16686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B16686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5</w:t>
      </w:r>
      <w:r w:rsidRPr="00B16686">
        <w:rPr>
          <w:sz w:val="24"/>
          <w:szCs w:val="24"/>
        </w:rPr>
        <w:t>.</w:t>
      </w:r>
      <w:r w:rsidR="0006296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ním nakladať</w:t>
      </w:r>
    </w:p>
    <w:p w:rsidR="00694F17" w:rsidRPr="00B16686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B16686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B16686" w:rsidRDefault="00862809" w:rsidP="00862809">
      <w:pPr>
        <w:jc w:val="both"/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6</w:t>
      </w:r>
      <w:r w:rsidR="0006296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F43F06" w:rsidRPr="00B16686" w:rsidRDefault="00F43F06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7</w:t>
      </w:r>
      <w:r w:rsidRPr="00B16686">
        <w:rPr>
          <w:sz w:val="24"/>
          <w:szCs w:val="24"/>
        </w:rPr>
        <w:t>.</w:t>
      </w:r>
      <w:r w:rsidR="0006296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Významné položky časového rozlíšenia na strane aktív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715"/>
        <w:gridCol w:w="2789"/>
        <w:gridCol w:w="2794"/>
      </w:tblGrid>
      <w:tr w:rsidR="00694F17" w:rsidRPr="00B16686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150C4" w:rsidRPr="00B16686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B33BEC" w:rsidP="00B33BE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35</w:t>
            </w:r>
            <w:r w:rsidR="001150C4"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722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21 972</w:t>
            </w:r>
          </w:p>
        </w:tc>
      </w:tr>
      <w:tr w:rsidR="001150C4" w:rsidRPr="00B16686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22</w:t>
            </w:r>
            <w:r w:rsidR="001150C4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760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14 034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0C13B9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prenájom nehnuteľnosti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1 </w:t>
            </w:r>
            <w:r w:rsidR="005F52D6" w:rsidRPr="00B16686">
              <w:rPr>
                <w:rFonts w:ascii="Bookman Old Style" w:hAnsi="Bookman Old Style"/>
                <w:sz w:val="16"/>
                <w:szCs w:val="16"/>
              </w:rPr>
              <w:t>319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1 755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právne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5F52D6" w:rsidRPr="00B16686">
              <w:rPr>
                <w:rFonts w:ascii="Bookman Old Style" w:hAnsi="Bookman Old Style"/>
                <w:sz w:val="16"/>
                <w:szCs w:val="16"/>
              </w:rPr>
              <w:t xml:space="preserve">     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6 000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doména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1</w:t>
            </w:r>
            <w:r w:rsidR="005F52D6"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12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diaľničné známky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1</w:t>
            </w:r>
            <w:r w:rsidR="005F52D6" w:rsidRPr="00B16686">
              <w:rPr>
                <w:rFonts w:ascii="Bookman Old Style" w:hAnsi="Bookman Old Style"/>
                <w:sz w:val="16"/>
                <w:szCs w:val="16"/>
              </w:rPr>
              <w:t>89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171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sponzorský príspevok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10 000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060C9B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- prijaté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4F39D1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5F52D6" w:rsidRPr="00B16686">
              <w:rPr>
                <w:rFonts w:ascii="Bookman Old Style" w:hAnsi="Bookman Old Style"/>
                <w:sz w:val="16"/>
                <w:szCs w:val="16"/>
              </w:rPr>
              <w:t>1 441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1150C4" w:rsidRPr="00B16686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99151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512785" w:rsidP="004E1F1E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lastRenderedPageBreak/>
        <w:t>2</w:t>
      </w:r>
      <w:r w:rsidR="0029438E" w:rsidRPr="00B16686">
        <w:rPr>
          <w:sz w:val="24"/>
          <w:szCs w:val="24"/>
        </w:rPr>
        <w:t>8</w:t>
      </w:r>
      <w:r w:rsidR="004E1F1E" w:rsidRPr="00B16686">
        <w:rPr>
          <w:sz w:val="24"/>
          <w:szCs w:val="24"/>
        </w:rPr>
        <w:t>.</w:t>
      </w:r>
      <w:r w:rsidR="004E1F1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vlastnom imaní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pStyle w:val="Pokraovnseznamu"/>
        <w:ind w:left="0"/>
        <w:jc w:val="both"/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1418"/>
        <w:gridCol w:w="1485"/>
      </w:tblGrid>
      <w:tr w:rsidR="00694F17" w:rsidRPr="00B16686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pStyle w:val="Nadpis3"/>
            </w:pPr>
            <w:r w:rsidRPr="00B16686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B16686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B16686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B16686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B16686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B16686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B16686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B16686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B16686" w:rsidTr="00DF0201">
        <w:trPr>
          <w:trHeight w:val="419"/>
        </w:trPr>
        <w:tc>
          <w:tcPr>
            <w:tcW w:w="6307" w:type="dxa"/>
            <w:vAlign w:val="center"/>
          </w:tcPr>
          <w:p w:rsidR="0029391D" w:rsidRPr="00B16686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B16686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B16686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B16686" w:rsidTr="00DF0201">
        <w:trPr>
          <w:trHeight w:val="411"/>
        </w:trPr>
        <w:tc>
          <w:tcPr>
            <w:tcW w:w="6307" w:type="dxa"/>
            <w:vAlign w:val="center"/>
          </w:tcPr>
          <w:p w:rsidR="0029391D" w:rsidRPr="00B16686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B16686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B16686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B16686" w:rsidTr="007F0036">
        <w:trPr>
          <w:trHeight w:val="418"/>
        </w:trPr>
        <w:tc>
          <w:tcPr>
            <w:tcW w:w="6307" w:type="dxa"/>
            <w:vAlign w:val="center"/>
          </w:tcPr>
          <w:p w:rsidR="0029391D" w:rsidRPr="00B16686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  <w:r w:rsidR="007F0036" w:rsidRPr="00B16686">
              <w:rPr>
                <w:rFonts w:ascii="Bookman Old Style" w:hAnsi="Bookman Old Style"/>
                <w:sz w:val="18"/>
              </w:rPr>
              <w:t>:</w:t>
            </w:r>
          </w:p>
        </w:tc>
        <w:tc>
          <w:tcPr>
            <w:tcW w:w="1418" w:type="dxa"/>
            <w:vAlign w:val="center"/>
          </w:tcPr>
          <w:p w:rsidR="0029391D" w:rsidRPr="00B16686" w:rsidRDefault="00FE74BA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5 000</w:t>
            </w:r>
          </w:p>
        </w:tc>
        <w:tc>
          <w:tcPr>
            <w:tcW w:w="1485" w:type="dxa"/>
            <w:vAlign w:val="center"/>
          </w:tcPr>
          <w:p w:rsidR="0029391D" w:rsidRPr="00B16686" w:rsidRDefault="00FE74BA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5 000</w:t>
            </w:r>
          </w:p>
        </w:tc>
      </w:tr>
      <w:tr w:rsidR="0029391D" w:rsidRPr="00B16686" w:rsidTr="004D59AB">
        <w:trPr>
          <w:trHeight w:val="410"/>
        </w:trPr>
        <w:tc>
          <w:tcPr>
            <w:tcW w:w="6307" w:type="dxa"/>
            <w:vAlign w:val="center"/>
          </w:tcPr>
          <w:p w:rsidR="0029391D" w:rsidRPr="00B16686" w:rsidRDefault="00FE74BA" w:rsidP="00DF0201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Milan </w:t>
            </w:r>
            <w:proofErr w:type="spellStart"/>
            <w:r w:rsidRPr="00B16686">
              <w:rPr>
                <w:rFonts w:ascii="Bookman Old Style" w:hAnsi="Bookman Old Style"/>
                <w:sz w:val="18"/>
                <w:szCs w:val="18"/>
              </w:rPr>
              <w:t>Jurkovec</w:t>
            </w:r>
            <w:proofErr w:type="spellEnd"/>
          </w:p>
        </w:tc>
        <w:tc>
          <w:tcPr>
            <w:tcW w:w="1418" w:type="dxa"/>
            <w:vAlign w:val="center"/>
          </w:tcPr>
          <w:p w:rsidR="0029391D" w:rsidRPr="00B16686" w:rsidRDefault="00FE74BA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5 000</w:t>
            </w:r>
          </w:p>
        </w:tc>
        <w:tc>
          <w:tcPr>
            <w:tcW w:w="1485" w:type="dxa"/>
            <w:vAlign w:val="center"/>
          </w:tcPr>
          <w:p w:rsidR="0029391D" w:rsidRPr="00B16686" w:rsidRDefault="00FE74BA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5 000</w:t>
            </w:r>
          </w:p>
        </w:tc>
      </w:tr>
      <w:tr w:rsidR="007C3A5A" w:rsidRPr="00B16686" w:rsidTr="004D59AB">
        <w:trPr>
          <w:trHeight w:val="415"/>
        </w:trPr>
        <w:tc>
          <w:tcPr>
            <w:tcW w:w="6307" w:type="dxa"/>
            <w:vAlign w:val="center"/>
          </w:tcPr>
          <w:p w:rsidR="007C3A5A" w:rsidRPr="00B16686" w:rsidRDefault="007C3A5A" w:rsidP="00CB1E4A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C3A5A" w:rsidRPr="00B16686" w:rsidRDefault="007C3A5A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7C3A5A" w:rsidRPr="00B16686" w:rsidRDefault="007C3A5A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45250" w:rsidRPr="00B16686" w:rsidTr="004D59AB">
        <w:trPr>
          <w:trHeight w:val="415"/>
        </w:trPr>
        <w:tc>
          <w:tcPr>
            <w:tcW w:w="6307" w:type="dxa"/>
            <w:vAlign w:val="center"/>
          </w:tcPr>
          <w:p w:rsidR="00C45250" w:rsidRPr="00B16686" w:rsidRDefault="00C45250" w:rsidP="00CB1E4A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45250" w:rsidRPr="00B16686" w:rsidTr="004D59AB">
        <w:trPr>
          <w:trHeight w:val="415"/>
        </w:trPr>
        <w:tc>
          <w:tcPr>
            <w:tcW w:w="6307" w:type="dxa"/>
            <w:vAlign w:val="center"/>
          </w:tcPr>
          <w:p w:rsidR="00C45250" w:rsidRPr="00B16686" w:rsidRDefault="00C45250" w:rsidP="00CB1E4A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DF0201">
        <w:trPr>
          <w:trHeight w:val="407"/>
        </w:trPr>
        <w:tc>
          <w:tcPr>
            <w:tcW w:w="6307" w:type="dxa"/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DF0201">
        <w:trPr>
          <w:trHeight w:val="414"/>
        </w:trPr>
        <w:tc>
          <w:tcPr>
            <w:tcW w:w="6307" w:type="dxa"/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7C3A5A" w:rsidRPr="00B16686" w:rsidRDefault="007C3A5A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7C3A5A" w:rsidRPr="00B16686" w:rsidRDefault="007C3A5A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14729" w:rsidRPr="00B16686" w:rsidRDefault="00614729" w:rsidP="00694F17">
      <w:pPr>
        <w:rPr>
          <w:rFonts w:ascii="Bookman Old Style" w:hAnsi="Bookman Old Style"/>
        </w:rPr>
      </w:pPr>
    </w:p>
    <w:p w:rsidR="00694F17" w:rsidRPr="00B16686" w:rsidRDefault="0029438E" w:rsidP="00FB5AB6">
      <w:pPr>
        <w:pStyle w:val="Nadpis9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29</w:t>
      </w:r>
      <w:r w:rsidR="00EA4B19" w:rsidRPr="00B16686">
        <w:rPr>
          <w:sz w:val="24"/>
          <w:szCs w:val="24"/>
        </w:rPr>
        <w:t>.</w:t>
      </w:r>
      <w:r w:rsidR="004E1F1E" w:rsidRPr="00B16686">
        <w:rPr>
          <w:sz w:val="24"/>
          <w:szCs w:val="24"/>
        </w:rPr>
        <w:tab/>
      </w:r>
      <w:r w:rsidR="00FB5AB6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Rozdelenie účtovného zisku alebo straty z predchádzajúceho roka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4E1F1E">
      <w:pPr>
        <w:pStyle w:val="Zkladntext2"/>
        <w:ind w:left="851"/>
      </w:pPr>
      <w:r w:rsidRPr="00B16686">
        <w:t>V bežnom roku bol rozdelený hospodársky výsledok – účtovný zisk z minulého účtovného obdobia nasledovným spôsobom</w:t>
      </w:r>
    </w:p>
    <w:p w:rsidR="00694F17" w:rsidRPr="00B16686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B16686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1"/>
        <w:gridCol w:w="2835"/>
      </w:tblGrid>
      <w:tr w:rsidR="00694F17" w:rsidRPr="00B16686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FE74BA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2</w:t>
            </w:r>
            <w:r w:rsidR="00CD2E94" w:rsidRPr="00B16686">
              <w:rPr>
                <w:rFonts w:ascii="Bookman Old Style" w:hAnsi="Bookman Old Style"/>
                <w:b/>
                <w:sz w:val="16"/>
                <w:szCs w:val="16"/>
              </w:rPr>
              <w:t>72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CD2E94" w:rsidRPr="00B16686">
              <w:rPr>
                <w:rFonts w:ascii="Bookman Old Style" w:hAnsi="Bookman Old Style"/>
                <w:b/>
                <w:sz w:val="16"/>
                <w:szCs w:val="16"/>
              </w:rPr>
              <w:t>905</w:t>
            </w: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B44B4D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FE74BA" w:rsidP="007C3A5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 </w:t>
            </w: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072663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1 000</w:t>
            </w: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FE74BA" w:rsidP="00F43F0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</w:t>
            </w:r>
            <w:r w:rsidR="00CD2E94" w:rsidRPr="00B16686">
              <w:rPr>
                <w:rFonts w:ascii="Bookman Old Style" w:hAnsi="Bookman Old Style"/>
                <w:sz w:val="16"/>
                <w:szCs w:val="16"/>
              </w:rPr>
              <w:t xml:space="preserve">     6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</w:t>
            </w: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FE74BA" w:rsidP="000726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  <w:r w:rsidR="00CD2E94" w:rsidRPr="00B16686">
              <w:rPr>
                <w:rFonts w:ascii="Bookman Old Style" w:hAnsi="Bookman Old Style"/>
                <w:sz w:val="16"/>
                <w:szCs w:val="16"/>
              </w:rPr>
              <w:t>7</w:t>
            </w:r>
            <w:r w:rsidR="00072663" w:rsidRPr="00B16686">
              <w:rPr>
                <w:rFonts w:ascii="Bookman Old Style" w:hAnsi="Bookman Old Style"/>
                <w:sz w:val="16"/>
                <w:szCs w:val="16"/>
              </w:rPr>
              <w:t>1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CD2E94" w:rsidRPr="00B16686">
              <w:rPr>
                <w:rFonts w:ascii="Bookman Old Style" w:hAnsi="Bookman Old Style"/>
                <w:sz w:val="16"/>
                <w:szCs w:val="16"/>
              </w:rPr>
              <w:t>899</w:t>
            </w: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B5D0B">
            <w:pPr>
              <w:pStyle w:val="Nadpis2"/>
            </w:pP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CD2E94" w:rsidP="00F666B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272 905</w:t>
            </w:r>
          </w:p>
        </w:tc>
      </w:tr>
    </w:tbl>
    <w:p w:rsidR="00B4117B" w:rsidRPr="00B16686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lastRenderedPageBreak/>
        <w:t xml:space="preserve"> </w:t>
      </w:r>
    </w:p>
    <w:p w:rsidR="00455F0F" w:rsidRPr="00B16686" w:rsidRDefault="00B4117B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E1F1E"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55F0F"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455F0F" w:rsidRPr="00B16686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tbl>
      <w:tblPr>
        <w:tblW w:w="4747" w:type="pct"/>
        <w:jc w:val="center"/>
        <w:tblInd w:w="-5" w:type="dxa"/>
        <w:tblLook w:val="04A0"/>
      </w:tblPr>
      <w:tblGrid>
        <w:gridCol w:w="6520"/>
        <w:gridCol w:w="2835"/>
      </w:tblGrid>
      <w:tr w:rsidR="00455F0F" w:rsidRPr="00B16686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B16686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F666B0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455F0F" w:rsidRPr="00B16686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proofErr w:type="spellStart"/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</w:t>
            </w:r>
            <w:proofErr w:type="spellEnd"/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F666B0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455F0F" w:rsidRPr="00B16686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F666B0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</w:tbl>
    <w:p w:rsidR="00455F0F" w:rsidRPr="00B16686" w:rsidRDefault="00455F0F" w:rsidP="00694F17">
      <w:pPr>
        <w:rPr>
          <w:rFonts w:ascii="Bookman Old Style" w:hAnsi="Bookman Old Style"/>
        </w:rPr>
      </w:pPr>
    </w:p>
    <w:p w:rsidR="00A9743A" w:rsidRPr="00B16686" w:rsidRDefault="00A9743A" w:rsidP="00A9743A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B16686" w:rsidRDefault="00614729" w:rsidP="00694F17">
      <w:pPr>
        <w:rPr>
          <w:rFonts w:ascii="Bookman Old Style" w:hAnsi="Bookman Old Style"/>
        </w:rPr>
      </w:pPr>
    </w:p>
    <w:p w:rsidR="00694F17" w:rsidRPr="00B16686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0</w:t>
      </w:r>
      <w:r w:rsidRPr="00B16686">
        <w:rPr>
          <w:sz w:val="24"/>
          <w:szCs w:val="24"/>
        </w:rPr>
        <w:t>.</w:t>
      </w:r>
      <w:r w:rsidR="00EA4B1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Prehľad o</w:t>
      </w:r>
      <w:r w:rsidR="000B14E4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4E1F1E" w:rsidRPr="00B16686" w:rsidRDefault="004E1F1E" w:rsidP="00694F17">
      <w:pPr>
        <w:rPr>
          <w:rFonts w:ascii="Bookman Old Style" w:hAnsi="Bookman Old Style"/>
        </w:rPr>
      </w:pPr>
    </w:p>
    <w:p w:rsidR="00694F17" w:rsidRPr="00B16686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1</w:t>
      </w:r>
      <w:r w:rsidR="004E1F1E" w:rsidRPr="00B16686">
        <w:rPr>
          <w:sz w:val="24"/>
          <w:szCs w:val="24"/>
        </w:rPr>
        <w:t>.</w:t>
      </w:r>
      <w:r w:rsidR="000B14E4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 xml:space="preserve">Tvorba a použitie rezerv </w:t>
      </w:r>
    </w:p>
    <w:p w:rsidR="00694F17" w:rsidRPr="00B16686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B16686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F666B0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3E1FDF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072663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E6242B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E6242B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E1FDF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4 500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4 500</w:t>
            </w:r>
          </w:p>
        </w:tc>
      </w:tr>
      <w:tr w:rsidR="003E1FDF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E1FDF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4 500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4 500</w:t>
            </w:r>
          </w:p>
        </w:tc>
      </w:tr>
      <w:tr w:rsidR="003E1FDF" w:rsidRPr="00B16686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694F17">
      <w:pPr>
        <w:pStyle w:val="Nadpis7"/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121E30" w:rsidRPr="00B16686" w:rsidRDefault="00121E30" w:rsidP="00614729">
      <w:pPr>
        <w:rPr>
          <w:lang w:eastAsia="sk-SK"/>
        </w:rPr>
      </w:pPr>
    </w:p>
    <w:p w:rsidR="00694F17" w:rsidRPr="00B16686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lastRenderedPageBreak/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B16686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B16686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A9743A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E2A9B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072663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B16686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04A6" w:rsidRPr="00B16686" w:rsidTr="006B5D0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804A6" w:rsidRPr="00B16686" w:rsidTr="006B5D0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04A6" w:rsidRPr="00B16686" w:rsidTr="006B5D0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04A6" w:rsidRPr="00B16686" w:rsidTr="00CB6B1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4A6" w:rsidRPr="00B16686" w:rsidRDefault="00B804A6" w:rsidP="00060C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076E64" w:rsidRPr="00B16686" w:rsidRDefault="00076E64" w:rsidP="00694F17">
      <w:pPr>
        <w:rPr>
          <w:rFonts w:ascii="Bookman Old Style" w:hAnsi="Bookman Old Style"/>
          <w:b/>
        </w:rPr>
      </w:pPr>
    </w:p>
    <w:p w:rsidR="00A9743A" w:rsidRPr="00B16686" w:rsidRDefault="00A9743A" w:rsidP="00694F17">
      <w:pPr>
        <w:rPr>
          <w:rFonts w:ascii="Bookman Old Style" w:hAnsi="Bookman Old Style"/>
          <w:b/>
        </w:rPr>
      </w:pPr>
    </w:p>
    <w:p w:rsidR="00694F17" w:rsidRPr="00B16686" w:rsidRDefault="00EA4B19" w:rsidP="00694F17">
      <w:pPr>
        <w:pStyle w:val="Nadpis5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2</w:t>
      </w:r>
      <w:r w:rsidR="00022F2B" w:rsidRPr="00B16686">
        <w:rPr>
          <w:sz w:val="24"/>
          <w:szCs w:val="24"/>
        </w:rPr>
        <w:t>.</w:t>
      </w:r>
      <w:r w:rsidR="000B14E4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 záväzkoch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101"/>
        <w:gridCol w:w="3096"/>
        <w:gridCol w:w="3101"/>
      </w:tblGrid>
      <w:tr w:rsidR="00694F17" w:rsidRPr="00B16686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21E30" w:rsidRPr="00B16686" w:rsidTr="00B44E8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076E64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        </w:t>
            </w:r>
            <w:r w:rsidR="00076E64"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915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15466D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        - 87</w:t>
            </w:r>
          </w:p>
        </w:tc>
      </w:tr>
      <w:tr w:rsidR="00121E30" w:rsidRPr="00B16686" w:rsidTr="00B44E87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076E64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       915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15466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121E30" w:rsidRPr="00B16686" w:rsidTr="00B44E8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076E64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      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15466D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      - 87</w:t>
            </w:r>
          </w:p>
        </w:tc>
      </w:tr>
      <w:tr w:rsidR="00121E30" w:rsidRPr="00B16686" w:rsidTr="00B44E87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076E64" w:rsidP="00A9743A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 xml:space="preserve">   568 091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15466D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1 000 015</w:t>
            </w:r>
          </w:p>
        </w:tc>
      </w:tr>
      <w:tr w:rsidR="00121E30" w:rsidRPr="00B16686" w:rsidTr="00B44E87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076E64" w:rsidP="00076E64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</w:t>
            </w:r>
            <w:r w:rsidR="00121E30"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568 091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15466D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1 000 015</w:t>
            </w:r>
          </w:p>
        </w:tc>
      </w:tr>
      <w:tr w:rsidR="00121E30" w:rsidRPr="00B16686" w:rsidTr="00B44E8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6E7E9F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B16686" w:rsidRDefault="0029438E" w:rsidP="0029438E">
      <w:pPr>
        <w:rPr>
          <w:lang w:eastAsia="sk-SK"/>
        </w:rPr>
      </w:pPr>
    </w:p>
    <w:p w:rsidR="00614729" w:rsidRPr="00B16686" w:rsidRDefault="00614729" w:rsidP="0029438E">
      <w:pPr>
        <w:rPr>
          <w:lang w:eastAsia="sk-SK"/>
        </w:rPr>
      </w:pPr>
    </w:p>
    <w:p w:rsidR="00614729" w:rsidRPr="00B16686" w:rsidRDefault="00614729" w:rsidP="0029438E">
      <w:pPr>
        <w:rPr>
          <w:lang w:eastAsia="sk-SK"/>
        </w:rPr>
      </w:pPr>
    </w:p>
    <w:p w:rsidR="00694F17" w:rsidRPr="00B16686" w:rsidRDefault="00D12CDF" w:rsidP="00694F17">
      <w:pPr>
        <w:pStyle w:val="Nadpis5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3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Hodnota záväzkov zabezpečená záložným právom</w:t>
      </w:r>
    </w:p>
    <w:p w:rsidR="0029438E" w:rsidRPr="00B16686" w:rsidRDefault="0029438E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B16686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14729" w:rsidRPr="00B16686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4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odloženej daňovej pohľadávke alebo o odloženom daňovom záväzku</w:t>
      </w:r>
    </w:p>
    <w:p w:rsidR="00694F17" w:rsidRPr="00B16686" w:rsidRDefault="00694F17" w:rsidP="00C47D1F">
      <w:pPr>
        <w:jc w:val="both"/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5289"/>
        <w:gridCol w:w="2345"/>
        <w:gridCol w:w="2219"/>
      </w:tblGrid>
      <w:tr w:rsidR="00B44E87" w:rsidRPr="00B16686" w:rsidTr="00074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B16686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B16686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E87" w:rsidRPr="00B16686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2128EB" w:rsidRPr="00B16686" w:rsidTr="00B44E8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EC56DC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082A7C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7 100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082A7C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7 100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B16686" w:rsidRDefault="00B83F54" w:rsidP="00B83F54">
      <w:pPr>
        <w:pStyle w:val="Nadpis5"/>
        <w:tabs>
          <w:tab w:val="left" w:pos="3336"/>
        </w:tabs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ab/>
      </w:r>
      <w:r w:rsidRPr="00B16686">
        <w:rPr>
          <w:sz w:val="24"/>
          <w:szCs w:val="24"/>
        </w:rPr>
        <w:tab/>
      </w:r>
    </w:p>
    <w:p w:rsidR="00B83F54" w:rsidRPr="00B16686" w:rsidRDefault="00B83F54" w:rsidP="00B83F54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B83F54" w:rsidRPr="00B16686" w:rsidRDefault="00B83F54" w:rsidP="00B83F54">
      <w:pPr>
        <w:rPr>
          <w:lang w:eastAsia="sk-SK"/>
        </w:rPr>
      </w:pPr>
    </w:p>
    <w:p w:rsidR="0029438E" w:rsidRPr="00B16686" w:rsidRDefault="0029438E" w:rsidP="0029438E">
      <w:pPr>
        <w:rPr>
          <w:lang w:eastAsia="sk-SK"/>
        </w:rPr>
      </w:pPr>
    </w:p>
    <w:p w:rsidR="00694F17" w:rsidRPr="00B16686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5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Záväzky zo sociálneho fondu</w:t>
      </w:r>
    </w:p>
    <w:p w:rsidR="00C97069" w:rsidRPr="00B16686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322"/>
        <w:gridCol w:w="2986"/>
        <w:gridCol w:w="2990"/>
      </w:tblGrid>
      <w:tr w:rsidR="00694F17" w:rsidRPr="00B16686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F329FB" w:rsidRPr="00B16686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- </w:t>
            </w:r>
            <w:r w:rsidR="00076E64" w:rsidRPr="00B16686">
              <w:rPr>
                <w:rFonts w:ascii="Bookman Old Style" w:hAnsi="Bookman Old Style"/>
                <w:b/>
                <w:sz w:val="16"/>
                <w:szCs w:val="16"/>
              </w:rPr>
              <w:t>8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- 97</w:t>
            </w:r>
          </w:p>
        </w:tc>
      </w:tr>
      <w:tr w:rsidR="00F329FB" w:rsidRPr="00B16686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076E6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1 </w:t>
            </w:r>
            <w:r w:rsidR="00076E64" w:rsidRPr="00B16686">
              <w:rPr>
                <w:rFonts w:ascii="Bookman Old Style" w:hAnsi="Bookman Old Style"/>
                <w:sz w:val="16"/>
                <w:szCs w:val="16"/>
              </w:rPr>
              <w:t>048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1 117</w:t>
            </w:r>
          </w:p>
        </w:tc>
      </w:tr>
      <w:tr w:rsidR="00F329FB" w:rsidRPr="00B16686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076E64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1 000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076E64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2</w:t>
            </w:r>
            <w:r w:rsidR="00F329FB"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048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1 117</w:t>
            </w:r>
          </w:p>
        </w:tc>
      </w:tr>
      <w:tr w:rsidR="00F329FB" w:rsidRPr="00B16686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1 </w:t>
            </w:r>
            <w:r w:rsidR="00076E64" w:rsidRPr="00B16686">
              <w:rPr>
                <w:rFonts w:ascii="Bookman Old Style" w:hAnsi="Bookman Old Style"/>
                <w:b/>
                <w:sz w:val="16"/>
                <w:szCs w:val="16"/>
              </w:rPr>
              <w:t>046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1 107</w:t>
            </w:r>
          </w:p>
        </w:tc>
      </w:tr>
      <w:tr w:rsidR="00F329FB" w:rsidRPr="00B16686" w:rsidTr="001913FE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</w:t>
            </w:r>
            <w:r w:rsidR="00076E64" w:rsidRPr="00B16686">
              <w:rPr>
                <w:rFonts w:ascii="Bookman Old Style" w:hAnsi="Bookman Old Style"/>
                <w:b/>
                <w:sz w:val="16"/>
                <w:szCs w:val="16"/>
              </w:rPr>
              <w:t>915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- 87</w:t>
            </w:r>
          </w:p>
        </w:tc>
      </w:tr>
    </w:tbl>
    <w:p w:rsidR="00C47D1F" w:rsidRPr="00B16686" w:rsidRDefault="00C47D1F" w:rsidP="00884483">
      <w:pPr>
        <w:pStyle w:val="Nadpis9"/>
        <w:rPr>
          <w:sz w:val="24"/>
          <w:szCs w:val="24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94F17" w:rsidRPr="00B16686" w:rsidRDefault="00D12CDF" w:rsidP="00022F2B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6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Vydané dlhopisy</w:t>
      </w:r>
      <w:r w:rsidR="00694F17" w:rsidRPr="00B16686">
        <w:rPr>
          <w:b w:val="0"/>
        </w:rPr>
        <w:t xml:space="preserve"> </w:t>
      </w:r>
    </w:p>
    <w:p w:rsidR="00694F17" w:rsidRPr="00B16686" w:rsidRDefault="00694F17" w:rsidP="00694F17">
      <w:pPr>
        <w:rPr>
          <w:rFonts w:ascii="Bookman Old Style" w:hAnsi="Bookman Old Style" w:cs="Courier New"/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1913FE" w:rsidRPr="00B16686" w:rsidRDefault="001913FE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694F17" w:rsidRPr="00B16686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lastRenderedPageBreak/>
        <w:t>3</w:t>
      </w:r>
      <w:r w:rsidR="0029438E" w:rsidRPr="00B16686">
        <w:rPr>
          <w:sz w:val="24"/>
          <w:szCs w:val="24"/>
        </w:rPr>
        <w:t>7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Bankové úvery, pôžičky a krátkodobé finančné výpomoci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2B09E4" w:rsidRPr="00B16686" w:rsidRDefault="002B09E4" w:rsidP="002B09E4">
      <w:pPr>
        <w:rPr>
          <w:rFonts w:ascii="Bookman Old Style" w:hAnsi="Bookman Old Style"/>
          <w:sz w:val="16"/>
          <w:szCs w:val="16"/>
        </w:rPr>
      </w:pPr>
      <w:r w:rsidRPr="00B16686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70"/>
        <w:gridCol w:w="902"/>
        <w:gridCol w:w="903"/>
        <w:gridCol w:w="1345"/>
        <w:gridCol w:w="1529"/>
        <w:gridCol w:w="1186"/>
        <w:gridCol w:w="1618"/>
      </w:tblGrid>
      <w:tr w:rsidR="002B09E4" w:rsidRPr="00B16686" w:rsidTr="00F708F9">
        <w:trPr>
          <w:trHeight w:val="990"/>
          <w:jc w:val="center"/>
        </w:trPr>
        <w:tc>
          <w:tcPr>
            <w:tcW w:w="23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Suma istiny v príslušnej mene za bezpros</w:t>
            </w:r>
            <w:r w:rsidR="0052272F" w:rsidRPr="00B16686">
              <w:rPr>
                <w:rFonts w:ascii="Bookman Old Style" w:hAnsi="Bookman Old Style"/>
                <w:sz w:val="16"/>
                <w:szCs w:val="16"/>
              </w:rPr>
              <w:t>tredne predchá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dzajúce účtovné obdobie</w:t>
            </w:r>
          </w:p>
        </w:tc>
      </w:tr>
      <w:tr w:rsidR="002B09E4" w:rsidRPr="00B16686" w:rsidTr="00F708F9">
        <w:trPr>
          <w:trHeight w:val="330"/>
          <w:jc w:val="center"/>
        </w:trPr>
        <w:tc>
          <w:tcPr>
            <w:tcW w:w="23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128EB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C45250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CD7456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B16686" w:rsidRDefault="00CD7456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B09E4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B09E4" w:rsidRPr="00B16686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B09E4" w:rsidRPr="00B16686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4401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B16686" w:rsidTr="00F708F9">
        <w:trPr>
          <w:trHeight w:val="397"/>
          <w:jc w:val="center"/>
        </w:trPr>
        <w:tc>
          <w:tcPr>
            <w:tcW w:w="23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B16686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  <w:r w:rsidR="0015466D"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, pôžičky a finančné výpomoci</w:t>
            </w:r>
          </w:p>
        </w:tc>
      </w:tr>
      <w:tr w:rsidR="002B09E4" w:rsidRPr="00B16686" w:rsidTr="00076E64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076E64" w:rsidP="00076E6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Krátkodobá finančná </w:t>
            </w:r>
            <w:r w:rsidR="00082A7C" w:rsidRPr="00B16686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výpomoc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  <w:r w:rsidR="00076E64" w:rsidRPr="00B16686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B16686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  <w:r w:rsidR="00B16686">
              <w:rPr>
                <w:rFonts w:ascii="Bookman Old Style" w:hAnsi="Bookman Old Style"/>
                <w:sz w:val="16"/>
                <w:szCs w:val="16"/>
              </w:rPr>
              <w:t>5</w:t>
            </w:r>
            <w:r w:rsidR="00B16686" w:rsidRPr="00B16686">
              <w:rPr>
                <w:rFonts w:ascii="Bookman Old Style" w:hAnsi="Bookman Old Style"/>
                <w:sz w:val="16"/>
                <w:szCs w:val="16"/>
              </w:rPr>
              <w:t xml:space="preserve"> %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076E64" w:rsidP="00076E6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121 000</w:t>
            </w: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B16686" w:rsidRDefault="00076E64" w:rsidP="00076E6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121 000</w:t>
            </w: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076E64" w:rsidP="00076E6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146 000</w:t>
            </w:r>
          </w:p>
        </w:tc>
      </w:tr>
      <w:tr w:rsidR="002B09E4" w:rsidRPr="00B16686" w:rsidTr="00F708F9">
        <w:trPr>
          <w:trHeight w:val="397"/>
          <w:jc w:val="center"/>
        </w:trPr>
        <w:tc>
          <w:tcPr>
            <w:tcW w:w="23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2B09E4" w:rsidRPr="00B16686" w:rsidRDefault="002B09E4" w:rsidP="002B09E4">
      <w:pPr>
        <w:rPr>
          <w:rFonts w:ascii="Bookman Old Style" w:hAnsi="Bookman Old Style"/>
          <w:sz w:val="16"/>
          <w:szCs w:val="16"/>
        </w:rPr>
      </w:pPr>
    </w:p>
    <w:p w:rsidR="002B09E4" w:rsidRPr="00B16686" w:rsidRDefault="002B09E4" w:rsidP="00694F17">
      <w:pPr>
        <w:rPr>
          <w:rFonts w:ascii="Bookman Old Style" w:hAnsi="Bookman Old Style"/>
        </w:rPr>
      </w:pPr>
    </w:p>
    <w:p w:rsidR="00076E64" w:rsidRPr="00B16686" w:rsidRDefault="00076E64" w:rsidP="00694F17">
      <w:pPr>
        <w:rPr>
          <w:rFonts w:ascii="Bookman Old Style" w:hAnsi="Bookman Old Style"/>
        </w:rPr>
      </w:pPr>
    </w:p>
    <w:p w:rsidR="00694F17" w:rsidRPr="00B16686" w:rsidRDefault="0029438E" w:rsidP="00022F2B">
      <w:pPr>
        <w:pStyle w:val="Zkladntext"/>
        <w:ind w:left="851" w:hanging="851"/>
        <w:rPr>
          <w:b/>
          <w:sz w:val="24"/>
          <w:szCs w:val="24"/>
        </w:rPr>
      </w:pPr>
      <w:r w:rsidRPr="00B16686">
        <w:rPr>
          <w:b/>
          <w:sz w:val="24"/>
          <w:szCs w:val="24"/>
        </w:rPr>
        <w:t>38</w:t>
      </w:r>
      <w:r w:rsidR="00022F2B" w:rsidRPr="00B16686">
        <w:rPr>
          <w:b/>
          <w:sz w:val="24"/>
          <w:szCs w:val="24"/>
        </w:rPr>
        <w:t>.</w:t>
      </w:r>
      <w:r w:rsidR="00FF783B" w:rsidRPr="00B16686">
        <w:rPr>
          <w:b/>
          <w:sz w:val="24"/>
          <w:szCs w:val="24"/>
        </w:rPr>
        <w:tab/>
      </w:r>
      <w:r w:rsidR="00694F17" w:rsidRPr="00B16686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B16686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4801" w:type="pct"/>
        <w:jc w:val="center"/>
        <w:tblInd w:w="392" w:type="dxa"/>
        <w:tblLook w:val="04A0"/>
      </w:tblPr>
      <w:tblGrid>
        <w:gridCol w:w="4258"/>
        <w:gridCol w:w="2719"/>
        <w:gridCol w:w="2484"/>
      </w:tblGrid>
      <w:tr w:rsidR="002B09E4" w:rsidRPr="00B16686" w:rsidTr="006B535F">
        <w:trPr>
          <w:trHeight w:val="772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9D0428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A32CB3">
      <w:pPr>
        <w:rPr>
          <w:rFonts w:ascii="Bookman Old Style" w:hAnsi="Bookman Old Style"/>
          <w:sz w:val="18"/>
          <w:szCs w:val="18"/>
        </w:rPr>
      </w:pPr>
    </w:p>
    <w:p w:rsidR="00321DC4" w:rsidRPr="00B16686" w:rsidRDefault="00321DC4" w:rsidP="00321DC4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B16686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B16686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39</w:t>
      </w:r>
      <w:r w:rsidR="00022F2B" w:rsidRPr="00B16686">
        <w:rPr>
          <w:sz w:val="24"/>
          <w:szCs w:val="24"/>
        </w:rPr>
        <w:t>.</w:t>
      </w:r>
      <w:r w:rsidR="00FF783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Významné položky derivátov za bežné účtovné obdobie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F1634A" w:rsidP="00F1634A">
      <w:pPr>
        <w:pStyle w:val="Zkladntext"/>
        <w:tabs>
          <w:tab w:val="left" w:pos="8376"/>
        </w:tabs>
      </w:pPr>
      <w:r w:rsidRPr="00B16686">
        <w:tab/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D12CDF" w:rsidP="00022F2B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0</w:t>
      </w:r>
      <w:r w:rsidR="00022F2B" w:rsidRPr="00B16686">
        <w:rPr>
          <w:sz w:val="24"/>
          <w:szCs w:val="24"/>
        </w:rPr>
        <w:t>.</w:t>
      </w:r>
      <w:r w:rsidR="00FF783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položkách zabezpečených derivátmi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</w:rPr>
      </w:pPr>
      <w:r w:rsidRPr="00B16686">
        <w:rPr>
          <w:rFonts w:ascii="Bookman Old Style" w:hAnsi="Bookman Old Style" w:cs="Courier New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022F2B" w:rsidP="00022F2B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lastRenderedPageBreak/>
        <w:t>4</w:t>
      </w:r>
      <w:r w:rsidR="0029438E" w:rsidRPr="00B16686">
        <w:rPr>
          <w:sz w:val="24"/>
          <w:szCs w:val="24"/>
        </w:rPr>
        <w:t>1</w:t>
      </w:r>
      <w:r w:rsidRPr="00B16686">
        <w:rPr>
          <w:sz w:val="24"/>
          <w:szCs w:val="24"/>
        </w:rPr>
        <w:t>.</w:t>
      </w:r>
      <w:r w:rsidR="00FF783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majetku prenajatom formou finančného prenájmu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4873" w:type="pct"/>
        <w:jc w:val="center"/>
        <w:tblInd w:w="250" w:type="dxa"/>
        <w:tblLayout w:type="fixed"/>
        <w:tblLook w:val="04A0"/>
      </w:tblPr>
      <w:tblGrid>
        <w:gridCol w:w="1447"/>
        <w:gridCol w:w="1290"/>
        <w:gridCol w:w="1561"/>
        <w:gridCol w:w="1179"/>
        <w:gridCol w:w="1312"/>
        <w:gridCol w:w="1612"/>
        <w:gridCol w:w="1202"/>
      </w:tblGrid>
      <w:tr w:rsidR="006B535F" w:rsidRPr="00B16686" w:rsidTr="006B535F">
        <w:trPr>
          <w:trHeight w:val="571"/>
          <w:jc w:val="center"/>
        </w:trPr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Názov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br/>
              <w:t>položky</w:t>
            </w: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6B535F" w:rsidRPr="00B16686" w:rsidTr="006B535F">
        <w:trPr>
          <w:trHeight w:val="330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B16686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</w:tr>
      <w:tr w:rsidR="006B535F" w:rsidRPr="00B16686" w:rsidTr="006B535F">
        <w:trPr>
          <w:trHeight w:val="345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B16686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do jedného </w:t>
            </w:r>
            <w:proofErr w:type="spellStart"/>
            <w:r w:rsidR="006913F9" w:rsidRPr="00B16686">
              <w:rPr>
                <w:rFonts w:ascii="Bookman Old Style" w:hAnsi="Bookman Old Style"/>
                <w:sz w:val="18"/>
                <w:szCs w:val="18"/>
              </w:rPr>
              <w:t>w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roka</w:t>
            </w:r>
            <w:proofErr w:type="spellEnd"/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vrátane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</w:tr>
      <w:tr w:rsidR="006B535F" w:rsidRPr="00B16686" w:rsidTr="006B535F">
        <w:trPr>
          <w:trHeight w:val="151"/>
          <w:jc w:val="center"/>
        </w:trPr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E7E9F" w:rsidP="0065693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4A0A25" w:rsidP="0065693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396E5B" w:rsidP="0065693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D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15466D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CD7456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g</w:t>
            </w:r>
          </w:p>
        </w:tc>
      </w:tr>
      <w:tr w:rsidR="002128EB" w:rsidRPr="00B16686" w:rsidTr="006B535F">
        <w:trPr>
          <w:trHeight w:val="397"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Istina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6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Finančný náklad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656934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Spolu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B535F" w:rsidRPr="00B16686" w:rsidRDefault="006B535F" w:rsidP="00694F17">
      <w:pPr>
        <w:rPr>
          <w:rFonts w:ascii="Bookman Old Style" w:hAnsi="Bookman Old Style"/>
          <w:b/>
          <w:sz w:val="18"/>
          <w:szCs w:val="18"/>
        </w:rPr>
      </w:pPr>
    </w:p>
    <w:p w:rsidR="00473D07" w:rsidRPr="00B16686" w:rsidRDefault="00473D07" w:rsidP="00473D07">
      <w:pPr>
        <w:jc w:val="center"/>
        <w:rPr>
          <w:rFonts w:ascii="Bookman Old Style" w:hAnsi="Bookman Old Style" w:cs="Courier New"/>
        </w:rPr>
      </w:pPr>
      <w:r w:rsidRPr="00B16686">
        <w:rPr>
          <w:rFonts w:ascii="Bookman Old Style" w:hAnsi="Bookman Old Style" w:cs="Courier New"/>
        </w:rPr>
        <w:t>Netýka sa.</w:t>
      </w:r>
    </w:p>
    <w:p w:rsidR="00614729" w:rsidRPr="00B16686" w:rsidRDefault="00614729" w:rsidP="00C47D1F">
      <w:pPr>
        <w:jc w:val="center"/>
        <w:rPr>
          <w:rFonts w:ascii="Bookman Old Style" w:hAnsi="Bookman Old Style" w:cs="Courier New"/>
        </w:rPr>
      </w:pPr>
    </w:p>
    <w:p w:rsidR="001913FE" w:rsidRPr="00B16686" w:rsidRDefault="001913FE" w:rsidP="00C47D1F">
      <w:pPr>
        <w:jc w:val="center"/>
        <w:rPr>
          <w:rFonts w:ascii="Bookman Old Style" w:hAnsi="Bookman Old Style"/>
          <w:b/>
        </w:rPr>
      </w:pPr>
    </w:p>
    <w:p w:rsidR="00694F17" w:rsidRPr="00B16686" w:rsidRDefault="00694F17" w:rsidP="0029438E">
      <w:pPr>
        <w:pStyle w:val="Nadpis5"/>
        <w:numPr>
          <w:ilvl w:val="0"/>
          <w:numId w:val="38"/>
        </w:numPr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Informácie k údajom vykázaným vo výnosoch</w:t>
      </w:r>
    </w:p>
    <w:p w:rsidR="00694F17" w:rsidRPr="00B16686" w:rsidRDefault="00694F17" w:rsidP="00694F17">
      <w:pPr>
        <w:pStyle w:val="Nadpis9"/>
        <w:rPr>
          <w:sz w:val="24"/>
          <w:szCs w:val="24"/>
        </w:rPr>
      </w:pPr>
    </w:p>
    <w:p w:rsidR="00694F17" w:rsidRPr="00B16686" w:rsidRDefault="00694F17" w:rsidP="0029438E">
      <w:pPr>
        <w:pStyle w:val="Nadpis9"/>
        <w:numPr>
          <w:ilvl w:val="1"/>
          <w:numId w:val="38"/>
        </w:numPr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 xml:space="preserve">Údaje o tržbách 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B16686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473D07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</w:t>
            </w:r>
            <w:r w:rsidR="00473D07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tovar</w:t>
            </w:r>
            <w:r w:rsidR="006B535F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75181D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924D7" w:rsidP="00A96471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B16686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B16686" w:rsidTr="0016509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27243E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E7E9F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4A0A25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CD7456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5466D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F329FB" w:rsidRPr="00B16686" w:rsidTr="00CB1E4A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2B09E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Tuzemsko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4A0A25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 xml:space="preserve"> </w:t>
            </w:r>
            <w:r w:rsidR="00F329FB"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 xml:space="preserve">    </w:t>
            </w:r>
            <w:r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>9 324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en-US"/>
              </w:rPr>
              <w:t xml:space="preserve">    66 982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B1668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</w:t>
            </w:r>
            <w:r w:rsidR="00B16686" w:rsidRPr="00B16686">
              <w:rPr>
                <w:rFonts w:ascii="Bookman Old Style" w:hAnsi="Bookman Old Style"/>
                <w:sz w:val="16"/>
                <w:szCs w:val="16"/>
              </w:rPr>
              <w:t>268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B16686" w:rsidRPr="00B16686">
              <w:rPr>
                <w:rFonts w:ascii="Bookman Old Style" w:hAnsi="Bookman Old Style"/>
                <w:sz w:val="16"/>
                <w:szCs w:val="16"/>
              </w:rPr>
              <w:t>008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605 930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8769F6">
        <w:trPr>
          <w:trHeight w:hRule="exact" w:val="379"/>
        </w:trPr>
        <w:tc>
          <w:tcPr>
            <w:tcW w:w="13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1924D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Vývoz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>1 420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31 282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>4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>877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0A25" w:rsidRPr="00B16686">
              <w:rPr>
                <w:rFonts w:ascii="Bookman Old Style" w:hAnsi="Bookman Old Style"/>
                <w:sz w:val="16"/>
                <w:szCs w:val="16"/>
              </w:rPr>
              <w:t>664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5 184 347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29FB" w:rsidRPr="00B16686" w:rsidRDefault="00F329FB" w:rsidP="00CB1E4A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29FB" w:rsidRPr="00B16686" w:rsidRDefault="00F329FB" w:rsidP="00CB1E4A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CB1E4A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10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744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98 264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5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145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672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5 790 277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B11B67">
      <w:pPr>
        <w:rPr>
          <w:lang w:eastAsia="sk-SK"/>
        </w:rPr>
      </w:pPr>
    </w:p>
    <w:p w:rsidR="00B11B67" w:rsidRPr="00B16686" w:rsidRDefault="00B11B67" w:rsidP="00B11B67">
      <w:pPr>
        <w:rPr>
          <w:lang w:eastAsia="sk-SK"/>
        </w:rPr>
      </w:pPr>
    </w:p>
    <w:p w:rsidR="00B11B67" w:rsidRPr="00B16686" w:rsidRDefault="00B11B67" w:rsidP="00B11B67">
      <w:pPr>
        <w:rPr>
          <w:lang w:eastAsia="sk-SK"/>
        </w:rPr>
      </w:pPr>
    </w:p>
    <w:p w:rsidR="00B11B67" w:rsidRPr="00B16686" w:rsidRDefault="00B11B67" w:rsidP="00B11B67">
      <w:pPr>
        <w:rPr>
          <w:lang w:eastAsia="sk-SK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B11B67">
      <w:pPr>
        <w:rPr>
          <w:lang w:eastAsia="sk-SK"/>
        </w:rPr>
      </w:pPr>
    </w:p>
    <w:p w:rsidR="00B11B67" w:rsidRPr="00B16686" w:rsidRDefault="00B11B67" w:rsidP="00B11B67">
      <w:pPr>
        <w:rPr>
          <w:lang w:eastAsia="sk-SK"/>
        </w:rPr>
      </w:pPr>
    </w:p>
    <w:p w:rsidR="00694F17" w:rsidRPr="00B16686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lastRenderedPageBreak/>
        <w:t>4</w:t>
      </w:r>
      <w:r w:rsidR="0029438E" w:rsidRPr="00B16686">
        <w:rPr>
          <w:sz w:val="24"/>
          <w:szCs w:val="24"/>
        </w:rPr>
        <w:t>2</w:t>
      </w:r>
      <w:r w:rsidR="00973567" w:rsidRPr="00B16686">
        <w:rPr>
          <w:sz w:val="24"/>
          <w:szCs w:val="24"/>
        </w:rPr>
        <w:t>.</w:t>
      </w:r>
      <w:r w:rsidRPr="00B16686">
        <w:rPr>
          <w:sz w:val="24"/>
          <w:szCs w:val="24"/>
        </w:rPr>
        <w:t>2.</w:t>
      </w:r>
      <w:r w:rsidR="001855E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zmene stavu vnútroorganizačných zásob</w:t>
      </w:r>
    </w:p>
    <w:p w:rsidR="00694F17" w:rsidRPr="00B16686" w:rsidRDefault="00694F17" w:rsidP="00694F17">
      <w:pPr>
        <w:pStyle w:val="Nadpis7"/>
        <w:rPr>
          <w:sz w:val="24"/>
          <w:szCs w:val="24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687"/>
        <w:gridCol w:w="1209"/>
        <w:gridCol w:w="1333"/>
        <w:gridCol w:w="1503"/>
        <w:gridCol w:w="1203"/>
        <w:gridCol w:w="2030"/>
      </w:tblGrid>
      <w:tr w:rsidR="001913FE" w:rsidRPr="00B16686" w:rsidTr="00DB6EBE">
        <w:trPr>
          <w:trHeight w:val="990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Zmena stavu vnútroorganizačných </w:t>
            </w:r>
          </w:p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zásob </w:t>
            </w:r>
          </w:p>
        </w:tc>
      </w:tr>
      <w:tr w:rsidR="001913FE" w:rsidRPr="00B16686" w:rsidTr="00DB6EBE">
        <w:trPr>
          <w:trHeight w:val="930"/>
          <w:jc w:val="center"/>
        </w:trPr>
        <w:tc>
          <w:tcPr>
            <w:tcW w:w="2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Začiatočný stav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1913FE" w:rsidRPr="00B16686" w:rsidTr="00DB6EBE">
        <w:trPr>
          <w:trHeight w:val="144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a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CD7456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C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e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2128EB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F</w:t>
            </w:r>
          </w:p>
        </w:tc>
      </w:tr>
      <w:tr w:rsidR="005B2C38" w:rsidRPr="00B16686" w:rsidTr="00DB6EBE">
        <w:trPr>
          <w:trHeight w:val="567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Nedokončená výroba </w:t>
            </w: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A96471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C45250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757A20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757A20" w:rsidP="00A9647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 xml:space="preserve"> </w:t>
            </w:r>
            <w:r w:rsidR="00A96471"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757A20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  <w:tr w:rsidR="005B2C38" w:rsidRPr="00B16686" w:rsidTr="00B11B67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 xml:space="preserve">Výrobky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A96471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757A20" w:rsidP="00A9647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 xml:space="preserve"> </w:t>
            </w:r>
            <w:r w:rsidR="00A96471"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  <w:tr w:rsidR="005B2C38" w:rsidRPr="00B16686" w:rsidTr="00B11B67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Zvieratá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2C38" w:rsidRPr="00B16686" w:rsidRDefault="005B2C38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5B2C38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5B2C38" w:rsidRPr="00B16686" w:rsidTr="00B11B67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A96471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5B2C38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Manká a škody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Reprezentačné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Dary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70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5B2C38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</w:tbl>
    <w:p w:rsidR="001913FE" w:rsidRPr="00B16686" w:rsidRDefault="001913FE" w:rsidP="001913FE">
      <w:pPr>
        <w:rPr>
          <w:lang w:eastAsia="sk-SK"/>
        </w:rPr>
      </w:pPr>
    </w:p>
    <w:p w:rsidR="00B11B67" w:rsidRPr="00B16686" w:rsidRDefault="00B11B67" w:rsidP="00B11B67">
      <w:pPr>
        <w:jc w:val="center"/>
        <w:rPr>
          <w:rFonts w:ascii="Bookman Old Style" w:hAnsi="Bookman Old Style" w:cs="Courier New"/>
        </w:rPr>
      </w:pPr>
      <w:r w:rsidRPr="00B16686">
        <w:rPr>
          <w:rFonts w:ascii="Bookman Old Style" w:hAnsi="Bookman Old Style" w:cs="Courier New"/>
        </w:rPr>
        <w:t>Netýka sa.</w:t>
      </w:r>
    </w:p>
    <w:p w:rsidR="00B11B67" w:rsidRPr="00B16686" w:rsidRDefault="00B11B67" w:rsidP="001913FE">
      <w:pPr>
        <w:rPr>
          <w:lang w:eastAsia="sk-SK"/>
        </w:rPr>
      </w:pPr>
    </w:p>
    <w:p w:rsidR="00973567" w:rsidRPr="00B16686" w:rsidRDefault="00973567" w:rsidP="00973567">
      <w:pPr>
        <w:rPr>
          <w:lang w:eastAsia="sk-SK"/>
        </w:rPr>
      </w:pPr>
    </w:p>
    <w:p w:rsidR="00694F17" w:rsidRPr="00B16686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2</w:t>
      </w:r>
      <w:r w:rsidR="00973567" w:rsidRPr="00B16686">
        <w:rPr>
          <w:sz w:val="24"/>
          <w:szCs w:val="24"/>
        </w:rPr>
        <w:t>.</w:t>
      </w:r>
      <w:r w:rsidRPr="00B16686">
        <w:rPr>
          <w:sz w:val="24"/>
          <w:szCs w:val="24"/>
        </w:rPr>
        <w:t>3.</w:t>
      </w:r>
      <w:r w:rsidR="001855E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 výnosoch pri aktivácii nákladov a</w:t>
      </w:r>
      <w:r w:rsidR="001855EB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o</w:t>
      </w:r>
      <w:r w:rsidR="001855EB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výnosoch</w:t>
      </w:r>
      <w:r w:rsidR="001855EB" w:rsidRPr="00B16686">
        <w:rPr>
          <w:sz w:val="24"/>
          <w:szCs w:val="24"/>
        </w:rPr>
        <w:t xml:space="preserve"> z </w:t>
      </w:r>
      <w:r w:rsidR="00694F17" w:rsidRPr="00B16686">
        <w:rPr>
          <w:sz w:val="24"/>
          <w:szCs w:val="24"/>
        </w:rPr>
        <w:t>hospodárskej činnosti, finančnej činnosti a</w:t>
      </w:r>
      <w:r w:rsidR="001855EB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mimoriadnej činnosti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46"/>
        <w:gridCol w:w="2021"/>
        <w:gridCol w:w="2089"/>
      </w:tblGrid>
      <w:tr w:rsidR="008431D1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B16686" w:rsidRDefault="008431D1" w:rsidP="008431D1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B16686" w:rsidRDefault="008431D1" w:rsidP="008431D1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B16686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B16686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B16686" w:rsidRDefault="008431D1" w:rsidP="008431D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výnosov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6740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8431D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767C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21CFC" w:rsidRPr="00B16686" w:rsidTr="008431D1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výnosy,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15466D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3</w:t>
            </w: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767C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- kurzové zisky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15466D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</w:p>
        </w:tc>
      </w:tr>
    </w:tbl>
    <w:p w:rsidR="00C47D1F" w:rsidRPr="00B16686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B16686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B16686" w:rsidRDefault="00973567" w:rsidP="00D12CDF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lastRenderedPageBreak/>
        <w:t>4</w:t>
      </w:r>
      <w:r w:rsidR="0029438E" w:rsidRPr="00B16686">
        <w:rPr>
          <w:sz w:val="24"/>
          <w:szCs w:val="24"/>
        </w:rPr>
        <w:t>2</w:t>
      </w:r>
      <w:r w:rsidRPr="00B16686">
        <w:rPr>
          <w:sz w:val="24"/>
          <w:szCs w:val="24"/>
        </w:rPr>
        <w:t>.</w:t>
      </w:r>
      <w:r w:rsidR="00D12CDF" w:rsidRPr="00B16686">
        <w:rPr>
          <w:sz w:val="24"/>
          <w:szCs w:val="24"/>
        </w:rPr>
        <w:t>4.</w:t>
      </w:r>
      <w:r w:rsidR="00006CCD" w:rsidRPr="00B16686">
        <w:rPr>
          <w:sz w:val="24"/>
          <w:szCs w:val="24"/>
        </w:rPr>
        <w:tab/>
        <w:t>Údaje o čistom obrate</w:t>
      </w:r>
    </w:p>
    <w:p w:rsidR="00C97069" w:rsidRPr="00B16686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03"/>
        <w:gridCol w:w="1985"/>
        <w:gridCol w:w="2209"/>
      </w:tblGrid>
      <w:tr w:rsidR="00006CCD" w:rsidRPr="00B16686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2128EB" w:rsidRPr="00B16686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28EB" w:rsidRPr="00B16686" w:rsidRDefault="002128EB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8EB" w:rsidRPr="00B16686" w:rsidRDefault="002128EB" w:rsidP="00767C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8EB" w:rsidRPr="00B16686" w:rsidRDefault="002128EB" w:rsidP="006E7E9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A316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5 </w:t>
            </w:r>
            <w:r w:rsidR="004A3160" w:rsidRPr="00B16686">
              <w:rPr>
                <w:rFonts w:ascii="Bookman Old Style" w:hAnsi="Bookman Old Style"/>
                <w:sz w:val="16"/>
                <w:szCs w:val="16"/>
              </w:rPr>
              <w:t>145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sz w:val="16"/>
                <w:szCs w:val="16"/>
              </w:rPr>
              <w:t>672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5 790 277</w:t>
            </w:r>
          </w:p>
        </w:tc>
      </w:tr>
      <w:tr w:rsidR="00821CFC" w:rsidRPr="00B16686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A316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</w:t>
            </w:r>
            <w:r w:rsidR="004A3160" w:rsidRPr="00B16686">
              <w:rPr>
                <w:rFonts w:ascii="Bookman Old Style" w:hAnsi="Bookman Old Style"/>
                <w:sz w:val="16"/>
                <w:szCs w:val="16"/>
              </w:rPr>
              <w:t xml:space="preserve"> 10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sz w:val="16"/>
                <w:szCs w:val="16"/>
              </w:rPr>
              <w:t>744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98 264</w:t>
            </w:r>
          </w:p>
        </w:tc>
      </w:tr>
      <w:tr w:rsidR="00821CFC" w:rsidRPr="00B16686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A316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1</w:t>
            </w:r>
            <w:r w:rsidR="004A3160" w:rsidRPr="00B16686">
              <w:rPr>
                <w:rFonts w:ascii="Bookman Old Style" w:hAnsi="Bookman Old Style"/>
                <w:sz w:val="16"/>
                <w:szCs w:val="16"/>
              </w:rPr>
              <w:t>57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sz w:val="16"/>
                <w:szCs w:val="16"/>
              </w:rPr>
              <w:t>759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128 350</w:t>
            </w:r>
          </w:p>
        </w:tc>
      </w:tr>
      <w:tr w:rsidR="00821CFC" w:rsidRPr="00B16686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5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314</w:t>
            </w: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4A3160" w:rsidRPr="00B16686">
              <w:rPr>
                <w:rFonts w:ascii="Bookman Old Style" w:hAnsi="Bookman Old Style"/>
                <w:b/>
                <w:sz w:val="16"/>
                <w:szCs w:val="16"/>
              </w:rPr>
              <w:t>175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6 016 891</w:t>
            </w:r>
          </w:p>
        </w:tc>
      </w:tr>
    </w:tbl>
    <w:p w:rsidR="00694F17" w:rsidRPr="00B16686" w:rsidRDefault="00694F17" w:rsidP="00694F17">
      <w:pPr>
        <w:rPr>
          <w:rFonts w:ascii="Bookman Old Style" w:hAnsi="Bookman Old Style"/>
        </w:rPr>
      </w:pPr>
    </w:p>
    <w:p w:rsidR="00F15336" w:rsidRPr="00B16686" w:rsidRDefault="00F15336" w:rsidP="00694F17">
      <w:pPr>
        <w:rPr>
          <w:rFonts w:ascii="Bookman Old Style" w:hAnsi="Bookman Old Style"/>
        </w:rPr>
      </w:pPr>
    </w:p>
    <w:p w:rsidR="00006CCD" w:rsidRPr="00B16686" w:rsidRDefault="0029438E" w:rsidP="0029438E">
      <w:pPr>
        <w:pStyle w:val="Nadpis1"/>
        <w:ind w:left="851" w:hanging="851"/>
        <w:jc w:val="left"/>
      </w:pPr>
      <w:r w:rsidRPr="00B16686">
        <w:t>43.</w:t>
      </w:r>
      <w:r w:rsidRPr="00B16686">
        <w:tab/>
      </w:r>
      <w:r w:rsidR="00006CCD" w:rsidRPr="00B16686">
        <w:t>Informácia k údajom vykázaným v nákladoch</w:t>
      </w:r>
    </w:p>
    <w:p w:rsidR="00006CCD" w:rsidRPr="00B16686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/>
      </w:tblPr>
      <w:tblGrid>
        <w:gridCol w:w="5113"/>
        <w:gridCol w:w="1985"/>
        <w:gridCol w:w="2126"/>
      </w:tblGrid>
      <w:tr w:rsidR="00C97069" w:rsidRPr="00B16686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  <w:lang w:val="en-US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D94C16" w:rsidP="0054644D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sz w:val="16"/>
                <w:szCs w:val="16"/>
              </w:rPr>
              <w:t>4 50</w:t>
            </w:r>
            <w:r w:rsidR="000747FC" w:rsidRPr="00B16686">
              <w:rPr>
                <w:rFonts w:ascii="Bookman Old Style" w:hAnsi="Bookman Old Style" w:cs="Arial Narrow"/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D94C16" w:rsidP="006E2A9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sz w:val="16"/>
                <w:szCs w:val="16"/>
              </w:rPr>
              <w:t>4 500</w:t>
            </w: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D94C16" w:rsidP="0054644D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4 50</w:t>
            </w:r>
            <w:r w:rsidR="000747FC" w:rsidRPr="00B16686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D94C16" w:rsidP="006E2A9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4 500</w:t>
            </w: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0747FC" w:rsidRPr="00B16686" w:rsidRDefault="000747FC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46"/>
        <w:gridCol w:w="2021"/>
        <w:gridCol w:w="2089"/>
      </w:tblGrid>
      <w:tr w:rsidR="00006CCD" w:rsidRPr="00B1668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D77B0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21CFC" w:rsidRPr="00B16686" w:rsidTr="002B5289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15466D" w:rsidP="00055CAF">
            <w:pPr>
              <w:pStyle w:val="Nadpis2"/>
              <w:jc w:val="right"/>
              <w:rPr>
                <w:sz w:val="16"/>
                <w:szCs w:val="16"/>
              </w:rPr>
            </w:pPr>
            <w:r w:rsidRPr="00B16686">
              <w:rPr>
                <w:sz w:val="16"/>
                <w:szCs w:val="16"/>
              </w:rPr>
              <w:t>4</w:t>
            </w:r>
            <w:r w:rsidR="00821CFC" w:rsidRPr="00B16686">
              <w:rPr>
                <w:sz w:val="16"/>
                <w:szCs w:val="16"/>
              </w:rPr>
              <w:t xml:space="preserve"> </w:t>
            </w:r>
            <w:r w:rsidRPr="00B16686">
              <w:rPr>
                <w:sz w:val="16"/>
                <w:szCs w:val="16"/>
              </w:rPr>
              <w:t>962</w:t>
            </w:r>
            <w:r w:rsidR="00821CFC" w:rsidRPr="00B16686">
              <w:rPr>
                <w:sz w:val="16"/>
                <w:szCs w:val="16"/>
              </w:rPr>
              <w:t xml:space="preserve"> </w:t>
            </w:r>
            <w:r w:rsidRPr="00B16686">
              <w:rPr>
                <w:sz w:val="16"/>
                <w:szCs w:val="16"/>
              </w:rPr>
              <w:t>067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5 545 669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spotreba materiálu, energie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4A3160" w:rsidP="004A3160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578</w:t>
            </w:r>
            <w:r w:rsidR="00821CFC"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109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794 282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140BA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služby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15466D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  <w:r w:rsidR="00821CFC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15466D" w:rsidRPr="00B16686">
              <w:rPr>
                <w:rFonts w:ascii="Bookman Old Style" w:hAnsi="Bookman Old Style"/>
                <w:sz w:val="16"/>
                <w:szCs w:val="16"/>
              </w:rPr>
              <w:t>655</w:t>
            </w:r>
            <w:r w:rsidR="00821CFC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15466D" w:rsidRPr="00B16686">
              <w:rPr>
                <w:rFonts w:ascii="Bookman Old Style" w:hAnsi="Bookman Old Style"/>
                <w:sz w:val="16"/>
                <w:szCs w:val="16"/>
              </w:rPr>
              <w:t>971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4 066 138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osobné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27</w:t>
            </w:r>
            <w:r w:rsidR="00D94C16" w:rsidRPr="00B16686">
              <w:rPr>
                <w:rFonts w:ascii="Bookman Old Style" w:hAnsi="Bookman Old Style"/>
                <w:sz w:val="16"/>
                <w:szCs w:val="16"/>
              </w:rPr>
              <w:t>8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D94C16" w:rsidRPr="00B16686">
              <w:rPr>
                <w:rFonts w:ascii="Bookman Old Style" w:hAnsi="Bookman Old Style"/>
                <w:sz w:val="16"/>
                <w:szCs w:val="16"/>
              </w:rPr>
              <w:t>589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297 362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B78F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dane a poplatky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8 </w:t>
            </w:r>
            <w:r w:rsidR="00D94C16" w:rsidRPr="00B16686">
              <w:rPr>
                <w:rFonts w:ascii="Bookman Old Style" w:hAnsi="Bookman Old Style"/>
                <w:sz w:val="16"/>
                <w:szCs w:val="16"/>
              </w:rPr>
              <w:t>902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8 037</w:t>
            </w: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odpisy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260</w:t>
            </w:r>
            <w:r w:rsidR="00821CFC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145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272 330</w:t>
            </w: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zostatková cena predaného materiálu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66</w:t>
            </w:r>
            <w:r w:rsidR="00821CFC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836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32 360</w:t>
            </w: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251E38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ostatné náklady na hospodársku činnosť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15466D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11</w:t>
            </w:r>
            <w:r w:rsidR="0015466D"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3</w:t>
            </w: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</w:t>
            </w:r>
            <w:r w:rsidR="0015466D"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515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75 160</w:t>
            </w: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055CA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11</w:t>
            </w:r>
            <w:r w:rsidR="00821CFC"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15466D" w:rsidRPr="00B16686">
              <w:rPr>
                <w:rFonts w:ascii="Bookman Old Style" w:hAnsi="Bookman Old Style"/>
                <w:b/>
                <w:sz w:val="16"/>
                <w:szCs w:val="16"/>
              </w:rPr>
              <w:t>81</w:t>
            </w:r>
            <w:r w:rsidR="00055CAF" w:rsidRPr="00B16686">
              <w:rPr>
                <w:rFonts w:ascii="Bookman Old Style" w:hAnsi="Bookman Old Style"/>
                <w:b/>
                <w:sz w:val="16"/>
                <w:szCs w:val="16"/>
              </w:rPr>
              <w:t>4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93 969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055CA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6</w:t>
            </w:r>
            <w:r w:rsidR="00821CFC"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50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5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5 880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kurzové straty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15466D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3 </w:t>
            </w:r>
            <w:r w:rsidR="0015466D" w:rsidRPr="00B16686">
              <w:rPr>
                <w:rFonts w:ascii="Bookman Old Style" w:hAnsi="Bookman Old Style"/>
                <w:sz w:val="16"/>
                <w:szCs w:val="16"/>
              </w:rPr>
              <w:t>517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36 824</w:t>
            </w: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140BA9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- ostatné finančné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D94C16" w:rsidP="00A64AB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1 792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51 265</w:t>
            </w:r>
          </w:p>
        </w:tc>
      </w:tr>
    </w:tbl>
    <w:p w:rsidR="00973567" w:rsidRPr="00B16686" w:rsidRDefault="00973567" w:rsidP="00973567">
      <w:pPr>
        <w:rPr>
          <w:lang w:eastAsia="sk-SK"/>
        </w:rPr>
      </w:pPr>
    </w:p>
    <w:p w:rsidR="00094EAA" w:rsidRPr="00B16686" w:rsidRDefault="00094EAA" w:rsidP="00362B5F">
      <w:pPr>
        <w:pStyle w:val="Nadpis5"/>
        <w:jc w:val="left"/>
        <w:rPr>
          <w:sz w:val="24"/>
          <w:szCs w:val="24"/>
        </w:rPr>
      </w:pPr>
    </w:p>
    <w:p w:rsidR="00A06B4E" w:rsidRPr="00B16686" w:rsidRDefault="00362B5F" w:rsidP="00362B5F">
      <w:pPr>
        <w:pStyle w:val="Nadpis5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4</w:t>
      </w:r>
      <w:r w:rsidRPr="00B16686">
        <w:rPr>
          <w:sz w:val="24"/>
          <w:szCs w:val="24"/>
        </w:rPr>
        <w:t>.</w:t>
      </w:r>
      <w:r w:rsidRPr="00B16686">
        <w:rPr>
          <w:sz w:val="24"/>
          <w:szCs w:val="24"/>
        </w:rPr>
        <w:tab/>
      </w:r>
      <w:r w:rsidR="00A06B4E" w:rsidRPr="00B16686">
        <w:rPr>
          <w:sz w:val="24"/>
          <w:szCs w:val="24"/>
        </w:rPr>
        <w:t>Údaje o daniach z príjmov</w:t>
      </w:r>
    </w:p>
    <w:p w:rsidR="00A06B4E" w:rsidRPr="00B16686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Ind w:w="108" w:type="dxa"/>
        <w:tblLayout w:type="fixed"/>
        <w:tblLook w:val="04A0"/>
      </w:tblPr>
      <w:tblGrid>
        <w:gridCol w:w="2863"/>
        <w:gridCol w:w="1727"/>
        <w:gridCol w:w="920"/>
        <w:gridCol w:w="706"/>
        <w:gridCol w:w="1635"/>
        <w:gridCol w:w="1188"/>
        <w:gridCol w:w="706"/>
      </w:tblGrid>
      <w:tr w:rsidR="00C97069" w:rsidRPr="00B16686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B16686" w:rsidTr="00C56745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B16686" w:rsidTr="00C56745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6E7E9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094EAA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4455E1" w:rsidP="004455E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6913F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4455E1" w:rsidP="004455E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821CFC" w:rsidRPr="00B16686" w:rsidTr="00C56745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3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39 897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368 152</w:t>
            </w: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7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1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378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7456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77 312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E368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1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10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989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2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30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8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104 719</w:t>
            </w: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21 991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E368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- 1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7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620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82A7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- </w:t>
            </w:r>
            <w:r w:rsidR="00082A7C"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82A7C" w:rsidRPr="00B16686">
              <w:rPr>
                <w:rFonts w:ascii="Bookman Old Style" w:hAnsi="Bookman Old Style"/>
                <w:sz w:val="16"/>
                <w:szCs w:val="16"/>
              </w:rPr>
              <w:t>700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- 19 311</w:t>
            </w: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- 4 055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3C6F9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3C6F9D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Iné - daňová licencia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4</w:t>
            </w:r>
            <w:r w:rsidR="00E3689B" w:rsidRPr="00B16686">
              <w:rPr>
                <w:rFonts w:ascii="Bookman Old Style" w:hAnsi="Bookman Old Style"/>
                <w:sz w:val="16"/>
                <w:szCs w:val="16"/>
              </w:rPr>
              <w:t>3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3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266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82A7C" w:rsidRPr="00B16686">
              <w:rPr>
                <w:rFonts w:ascii="Bookman Old Style" w:hAnsi="Bookman Old Style"/>
                <w:sz w:val="16"/>
                <w:szCs w:val="16"/>
              </w:rPr>
              <w:t>9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986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453 560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95 248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E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9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986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478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95 248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E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6338C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0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0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E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9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986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95 248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F15336" w:rsidRPr="00B16686" w:rsidRDefault="00F15336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F15336" w:rsidRPr="00B16686" w:rsidRDefault="00F15336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B16686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B16686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C56745" w:rsidRPr="00B16686" w:rsidRDefault="00C56745" w:rsidP="00A06B4E">
      <w:pPr>
        <w:rPr>
          <w:rFonts w:ascii="Bookman Old Style" w:hAnsi="Bookman Old Style"/>
          <w:b/>
        </w:rPr>
      </w:pPr>
    </w:p>
    <w:p w:rsidR="00694F17" w:rsidRPr="00B16686" w:rsidRDefault="00362B5F" w:rsidP="00973567">
      <w:pPr>
        <w:pStyle w:val="Nadpis1"/>
        <w:ind w:left="567" w:hanging="567"/>
        <w:jc w:val="left"/>
      </w:pPr>
      <w:r w:rsidRPr="00B16686">
        <w:t>1</w:t>
      </w:r>
      <w:r w:rsidR="00973567" w:rsidRPr="00B16686">
        <w:t>.</w:t>
      </w:r>
      <w:r w:rsidR="00973567" w:rsidRPr="00B16686">
        <w:tab/>
      </w:r>
      <w:r w:rsidR="00694F17" w:rsidRPr="00B16686">
        <w:t>Informácia k údajom na podsúvahových účtoch</w:t>
      </w:r>
    </w:p>
    <w:p w:rsidR="00694F17" w:rsidRPr="00B16686" w:rsidRDefault="00694F17" w:rsidP="00694F17">
      <w:pPr>
        <w:pStyle w:val="Zkladntext2"/>
      </w:pPr>
    </w:p>
    <w:p w:rsidR="00473E6A" w:rsidRPr="00B16686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Pr="00B16686" w:rsidRDefault="00473E6A" w:rsidP="00473E6A">
      <w:pPr>
        <w:rPr>
          <w:lang w:eastAsia="sk-SK"/>
        </w:rPr>
      </w:pPr>
    </w:p>
    <w:p w:rsidR="00694F17" w:rsidRPr="00B16686" w:rsidRDefault="00694F17" w:rsidP="00694F17">
      <w:pPr>
        <w:pStyle w:val="Zkladntext2"/>
      </w:pPr>
    </w:p>
    <w:p w:rsidR="00694F17" w:rsidRPr="00B16686" w:rsidRDefault="00362B5F" w:rsidP="00694F17">
      <w:pPr>
        <w:pStyle w:val="Zkladntext2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973567" w:rsidRPr="00B16686">
        <w:rPr>
          <w:sz w:val="24"/>
          <w:szCs w:val="24"/>
        </w:rPr>
        <w:t>.</w:t>
      </w:r>
      <w:r w:rsidR="00473E6A" w:rsidRPr="00B16686">
        <w:rPr>
          <w:sz w:val="24"/>
          <w:szCs w:val="24"/>
        </w:rPr>
        <w:tab/>
      </w:r>
      <w:r w:rsidRPr="00B16686">
        <w:rPr>
          <w:sz w:val="24"/>
          <w:szCs w:val="24"/>
        </w:rPr>
        <w:t>Informácie</w:t>
      </w:r>
      <w:r w:rsidR="00694F17" w:rsidRPr="00B16686">
        <w:rPr>
          <w:sz w:val="24"/>
          <w:szCs w:val="24"/>
        </w:rPr>
        <w:t xml:space="preserve"> o podmienených záväzkoch</w:t>
      </w:r>
    </w:p>
    <w:p w:rsidR="00694F17" w:rsidRPr="00B16686" w:rsidRDefault="00694F17" w:rsidP="00694F17">
      <w:pPr>
        <w:pStyle w:val="Zkladntext2"/>
      </w:pPr>
    </w:p>
    <w:p w:rsidR="00694F17" w:rsidRPr="00B16686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B16686">
        <w:rPr>
          <w:rFonts w:cs="Courier New"/>
          <w:b w:val="0"/>
          <w:sz w:val="22"/>
          <w:szCs w:val="22"/>
        </w:rPr>
        <w:t>Netýka sa.</w:t>
      </w:r>
    </w:p>
    <w:p w:rsidR="00694F17" w:rsidRPr="00B16686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B16686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B16686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973567" w:rsidRPr="00B16686">
        <w:rPr>
          <w:sz w:val="24"/>
          <w:szCs w:val="24"/>
        </w:rPr>
        <w:t>.</w:t>
      </w:r>
      <w:r w:rsidR="00473E6A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Opis a</w:t>
      </w:r>
      <w:r w:rsidR="00473E6A" w:rsidRPr="00B16686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hodnota budúcich práv a povinností, ktoré sa nevykazujú v súvahe</w:t>
      </w:r>
    </w:p>
    <w:p w:rsidR="00973567" w:rsidRPr="00B16686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B16686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B16686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094EAA" w:rsidRPr="00B16686" w:rsidRDefault="00094EAA" w:rsidP="00694F17">
      <w:pPr>
        <w:jc w:val="center"/>
        <w:rPr>
          <w:rFonts w:ascii="Bookman Old Style" w:hAnsi="Bookman Old Style" w:cs="Courier New"/>
          <w:b/>
        </w:rPr>
      </w:pPr>
    </w:p>
    <w:p w:rsidR="00094EAA" w:rsidRPr="00B16686" w:rsidRDefault="00094EAA" w:rsidP="00694F17">
      <w:pPr>
        <w:jc w:val="center"/>
        <w:rPr>
          <w:rFonts w:ascii="Bookman Old Style" w:hAnsi="Bookman Old Style" w:cs="Courier New"/>
          <w:b/>
        </w:rPr>
      </w:pPr>
    </w:p>
    <w:p w:rsidR="00094EAA" w:rsidRPr="00B16686" w:rsidRDefault="00094EAA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B16686" w:rsidRDefault="00362B5F" w:rsidP="00694F17">
      <w:pPr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>4</w:t>
      </w:r>
      <w:r w:rsidR="00973567" w:rsidRPr="00B16686">
        <w:rPr>
          <w:rFonts w:ascii="Bookman Old Style" w:hAnsi="Bookman Old Style"/>
          <w:b/>
        </w:rPr>
        <w:t>.</w:t>
      </w:r>
      <w:r w:rsidR="00766BA4" w:rsidRPr="00B16686">
        <w:rPr>
          <w:rFonts w:ascii="Bookman Old Style" w:hAnsi="Bookman Old Style"/>
          <w:b/>
        </w:rPr>
        <w:tab/>
      </w:r>
      <w:r w:rsidRPr="00B16686">
        <w:rPr>
          <w:rFonts w:ascii="Bookman Old Style" w:hAnsi="Bookman Old Style"/>
          <w:b/>
        </w:rPr>
        <w:t>Informácie</w:t>
      </w:r>
      <w:r w:rsidR="00694F17" w:rsidRPr="00B16686">
        <w:rPr>
          <w:rFonts w:ascii="Bookman Old Style" w:hAnsi="Bookman Old Style"/>
          <w:b/>
        </w:rPr>
        <w:t xml:space="preserve"> o</w:t>
      </w:r>
      <w:r w:rsidR="00766BA4" w:rsidRPr="00B16686">
        <w:rPr>
          <w:rFonts w:ascii="Bookman Old Style" w:hAnsi="Bookman Old Style"/>
          <w:b/>
        </w:rPr>
        <w:t xml:space="preserve"> </w:t>
      </w:r>
      <w:r w:rsidR="00694F17" w:rsidRPr="00B16686">
        <w:rPr>
          <w:rFonts w:ascii="Bookman Old Style" w:hAnsi="Bookman Old Style"/>
          <w:b/>
        </w:rPr>
        <w:t>podmienenom 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B16686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B16686" w:rsidRDefault="002A310D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94EAA" w:rsidRPr="00B16686" w:rsidRDefault="00094EAA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B16686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B16686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B16686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Pr="00B16686" w:rsidRDefault="00362B5F" w:rsidP="00694F17">
      <w:pPr>
        <w:pStyle w:val="Zkladntext3"/>
        <w:rPr>
          <w:b/>
          <w:sz w:val="24"/>
          <w:szCs w:val="24"/>
        </w:rPr>
      </w:pPr>
    </w:p>
    <w:p w:rsidR="00362B5F" w:rsidRPr="00B16686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40"/>
        <w:gridCol w:w="1134"/>
        <w:gridCol w:w="1134"/>
        <w:gridCol w:w="1204"/>
      </w:tblGrid>
      <w:tr w:rsidR="00694F17" w:rsidRPr="00B16686" w:rsidTr="00233303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B16686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B16686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Pokles alebo zvýšenie trhovej ceny finančného majetku ako </w:t>
            </w:r>
            <w:proofErr w:type="spellStart"/>
            <w:r w:rsidRPr="00B16686">
              <w:rPr>
                <w:rFonts w:ascii="Bookman Old Style" w:hAnsi="Bookman Old Style"/>
                <w:sz w:val="18"/>
                <w:szCs w:val="18"/>
              </w:rPr>
              <w:t>dô-sledku</w:t>
            </w:r>
            <w:proofErr w:type="spellEnd"/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</w:t>
            </w:r>
            <w:proofErr w:type="spellStart"/>
            <w:r w:rsidRPr="00B16686">
              <w:rPr>
                <w:rFonts w:ascii="Bookman Old Style" w:hAnsi="Bookman Old Style"/>
                <w:sz w:val="18"/>
                <w:szCs w:val="18"/>
              </w:rPr>
              <w:t>horeuvedenom</w:t>
            </w:r>
            <w:proofErr w:type="spellEnd"/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233303">
        <w:tc>
          <w:tcPr>
            <w:tcW w:w="5740" w:type="dxa"/>
            <w:tcBorders>
              <w:top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694F17" w:rsidRPr="00B16686" w:rsidRDefault="00694F17" w:rsidP="00233303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694F17" w:rsidRPr="00B16686" w:rsidRDefault="00694F17" w:rsidP="00233303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Začatie, alebo ukončenie činnosti časti účtovnej jednotky /napr. </w:t>
            </w:r>
            <w:proofErr w:type="spellStart"/>
            <w:r w:rsidRPr="00B16686">
              <w:rPr>
                <w:rFonts w:ascii="Bookman Old Style" w:hAnsi="Bookman Old Style"/>
                <w:sz w:val="18"/>
                <w:szCs w:val="18"/>
              </w:rPr>
              <w:t>prevádzkárne</w:t>
            </w:r>
            <w:proofErr w:type="spellEnd"/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/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233303" w:rsidP="00233303">
            <w:pPr>
              <w:tabs>
                <w:tab w:val="left" w:pos="996"/>
              </w:tabs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ab/>
            </w: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266719" w:rsidRPr="00B16686" w:rsidRDefault="00266719" w:rsidP="00266719">
      <w:pPr>
        <w:pStyle w:val="Default"/>
        <w:jc w:val="both"/>
        <w:rPr>
          <w:rFonts w:ascii="Bookman Old Style" w:hAnsi="Bookman Old Style"/>
          <w:color w:val="auto"/>
          <w:sz w:val="22"/>
          <w:szCs w:val="22"/>
        </w:rPr>
      </w:pPr>
      <w:r w:rsidRPr="00B16686">
        <w:rPr>
          <w:rFonts w:ascii="Bookman Old Style" w:hAnsi="Bookman Old Style"/>
          <w:i/>
          <w:iCs/>
          <w:color w:val="auto"/>
          <w:sz w:val="22"/>
          <w:szCs w:val="22"/>
        </w:rPr>
        <w:t>Koncom roka 2019 sa prvýkrát objavili správy z Číny, týkajúce sa COVID-19 (</w:t>
      </w:r>
      <w:proofErr w:type="spellStart"/>
      <w:r w:rsidRPr="00B16686">
        <w:rPr>
          <w:rFonts w:ascii="Bookman Old Style" w:hAnsi="Bookman Old Style"/>
          <w:i/>
          <w:iCs/>
          <w:color w:val="auto"/>
          <w:sz w:val="22"/>
          <w:szCs w:val="22"/>
        </w:rPr>
        <w:t>Coronavirus</w:t>
      </w:r>
      <w:proofErr w:type="spellEnd"/>
      <w:r w:rsidRPr="00B16686">
        <w:rPr>
          <w:rFonts w:ascii="Bookman Old Style" w:hAnsi="Bookman Old Style"/>
          <w:i/>
          <w:iCs/>
          <w:color w:val="auto"/>
          <w:sz w:val="22"/>
          <w:szCs w:val="22"/>
        </w:rPr>
        <w:t>). V prvých mesiacoch roku 2020 sa vírus rozšíril do celého sveta a negatívne ovplyvnil mnoho krajín. Aj keď v čase zverejnenia tejto účtovnej závierky sa situácia neustále vyvíja a mení,  nie je možné predvídať budúce dopady. Manažment bude pokračovať v monitorovaní potenciálneho dopadu a podnikne všetky možné kroky na zmiernenie akýchkoľvek negatívnych účinkov na spoločnosť a jej zamestnancov.</w:t>
      </w:r>
    </w:p>
    <w:p w:rsidR="007F1089" w:rsidRPr="00B16686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4117B" w:rsidRPr="00B16686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B16686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B16686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B16686" w:rsidRDefault="00233303" w:rsidP="00233303">
      <w:pPr>
        <w:tabs>
          <w:tab w:val="left" w:pos="2448"/>
        </w:tabs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ab/>
      </w:r>
    </w:p>
    <w:p w:rsidR="001840A9" w:rsidRPr="00B16686" w:rsidRDefault="00AB1862" w:rsidP="00AB1862">
      <w:pPr>
        <w:pStyle w:val="Default"/>
        <w:ind w:left="709" w:hanging="709"/>
        <w:jc w:val="both"/>
        <w:rPr>
          <w:rFonts w:ascii="Bookman Old Style" w:hAnsi="Bookman Old Style"/>
          <w:b/>
          <w:color w:val="auto"/>
        </w:rPr>
      </w:pPr>
      <w:r w:rsidRPr="00B16686">
        <w:rPr>
          <w:rFonts w:ascii="Bookman Old Style" w:hAnsi="Bookman Old Style"/>
          <w:b/>
          <w:color w:val="auto"/>
        </w:rPr>
        <w:t>1.</w:t>
      </w:r>
      <w:r w:rsidRPr="00B16686">
        <w:rPr>
          <w:rFonts w:ascii="Bookman Old Style" w:hAnsi="Bookman Old Style"/>
          <w:b/>
          <w:color w:val="auto"/>
        </w:rPr>
        <w:tab/>
      </w:r>
      <w:r w:rsidR="001840A9" w:rsidRPr="00B16686">
        <w:rPr>
          <w:rFonts w:ascii="Bookman Old Style" w:hAnsi="Bookman Old Style"/>
          <w:b/>
          <w:color w:val="auto"/>
        </w:rPr>
        <w:t>Informácia o udelení výlučného práva alebo osobitného práva, ktorým sa udelilo právo poskytovať služby vo verejnom záujme, pričom sa uvádza náhrada za túto činnosť v akejkoľvek forme, a ak sa zároveň vykonávajú aj iné činnosti</w:t>
      </w:r>
    </w:p>
    <w:p w:rsidR="00AB1862" w:rsidRPr="00B16686" w:rsidRDefault="00AB1862" w:rsidP="00AB1862">
      <w:pPr>
        <w:pStyle w:val="Default"/>
        <w:jc w:val="both"/>
        <w:rPr>
          <w:rFonts w:ascii="Bookman Old Style" w:hAnsi="Bookman Old Style"/>
          <w:b/>
          <w:color w:val="auto"/>
        </w:rPr>
      </w:pPr>
    </w:p>
    <w:p w:rsidR="00362B5F" w:rsidRPr="00B16686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B16686">
        <w:rPr>
          <w:rFonts w:ascii="Bookman Old Style" w:hAnsi="Bookman Old Style"/>
          <w:sz w:val="22"/>
          <w:szCs w:val="22"/>
        </w:rPr>
        <w:t>Netýka sa.</w:t>
      </w:r>
    </w:p>
    <w:p w:rsidR="001840A9" w:rsidRPr="00B16686" w:rsidRDefault="001840A9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AB1862" w:rsidRPr="00B16686" w:rsidRDefault="00AB1862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1840A9" w:rsidRPr="00B16686" w:rsidRDefault="001840A9" w:rsidP="0075181D">
      <w:pPr>
        <w:pStyle w:val="Default"/>
        <w:ind w:left="709" w:hanging="709"/>
        <w:rPr>
          <w:rFonts w:ascii="Bookman Old Style" w:hAnsi="Bookman Old Style"/>
          <w:b/>
          <w:color w:val="auto"/>
        </w:rPr>
      </w:pPr>
      <w:r w:rsidRPr="00B16686">
        <w:rPr>
          <w:rFonts w:ascii="Bookman Old Style" w:hAnsi="Bookman Old Style"/>
          <w:b/>
          <w:color w:val="auto"/>
        </w:rPr>
        <w:t>2.</w:t>
      </w:r>
      <w:r w:rsidRPr="00B16686">
        <w:rPr>
          <w:rFonts w:ascii="Bookman Old Style" w:hAnsi="Bookman Old Style"/>
          <w:b/>
          <w:color w:val="auto"/>
        </w:rPr>
        <w:tab/>
        <w:t>Informácie o účtovnej jednotke, na ktorú sa vzťahuje § 23d ods. 6 zákona</w:t>
      </w:r>
    </w:p>
    <w:p w:rsidR="0075181D" w:rsidRPr="00B16686" w:rsidRDefault="0075181D" w:rsidP="0075181D">
      <w:pPr>
        <w:jc w:val="center"/>
        <w:rPr>
          <w:rFonts w:ascii="Bookman Old Style" w:hAnsi="Bookman Old Style"/>
          <w:sz w:val="22"/>
          <w:szCs w:val="22"/>
        </w:rPr>
      </w:pPr>
      <w:r w:rsidRPr="00B16686">
        <w:rPr>
          <w:rFonts w:ascii="Bookman Old Style" w:hAnsi="Bookman Old Style"/>
          <w:sz w:val="22"/>
          <w:szCs w:val="22"/>
        </w:rPr>
        <w:t>Netýka sa.</w:t>
      </w:r>
    </w:p>
    <w:p w:rsidR="001840A9" w:rsidRPr="00B16686" w:rsidRDefault="001840A9" w:rsidP="00EB239A">
      <w:pPr>
        <w:ind w:firstLine="708"/>
        <w:rPr>
          <w:rFonts w:ascii="Bookman Old Style" w:hAnsi="Bookman Old Style"/>
          <w:b/>
        </w:rPr>
      </w:pPr>
    </w:p>
    <w:p w:rsidR="00766BA4" w:rsidRPr="00B16686" w:rsidRDefault="00766BA4" w:rsidP="00AB1862">
      <w:pPr>
        <w:pStyle w:val="Nadpis3"/>
        <w:numPr>
          <w:ilvl w:val="0"/>
          <w:numId w:val="18"/>
        </w:numPr>
        <w:ind w:hanging="720"/>
        <w:jc w:val="left"/>
        <w:rPr>
          <w:sz w:val="24"/>
          <w:szCs w:val="24"/>
        </w:rPr>
      </w:pPr>
      <w:r w:rsidRPr="00B16686">
        <w:rPr>
          <w:sz w:val="24"/>
          <w:szCs w:val="24"/>
        </w:rPr>
        <w:lastRenderedPageBreak/>
        <w:t>Informácie k údajom o zmenách vlastného imania</w:t>
      </w:r>
    </w:p>
    <w:p w:rsidR="00766BA4" w:rsidRPr="00B16686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B16686">
        <w:rPr>
          <w:rStyle w:val="CharStyle363"/>
          <w:rFonts w:ascii="Bookman Old Style" w:hAnsi="Bookman Old Style"/>
          <w:lang w:val="sk-SK" w:eastAsia="sk-SK"/>
        </w:rPr>
        <w:t xml:space="preserve">    </w:t>
      </w:r>
      <w:r w:rsidR="00766BA4" w:rsidRPr="00B16686">
        <w:rPr>
          <w:rStyle w:val="CharStyle363"/>
          <w:rFonts w:ascii="Bookman Old Style" w:hAnsi="Bookman Old Style"/>
          <w:lang w:val="sk-SK" w:eastAsia="sk-SK"/>
        </w:rPr>
        <w:t>Tabuľka č. 1</w:t>
      </w:r>
    </w:p>
    <w:tbl>
      <w:tblPr>
        <w:tblW w:w="4637" w:type="pct"/>
        <w:jc w:val="center"/>
        <w:tblInd w:w="-216" w:type="dxa"/>
        <w:tblLayout w:type="fixed"/>
        <w:tblLook w:val="04A0"/>
      </w:tblPr>
      <w:tblGrid>
        <w:gridCol w:w="3043"/>
        <w:gridCol w:w="1276"/>
        <w:gridCol w:w="1275"/>
        <w:gridCol w:w="1134"/>
        <w:gridCol w:w="1276"/>
        <w:gridCol w:w="1134"/>
      </w:tblGrid>
      <w:tr w:rsidR="00C97069" w:rsidRPr="00B16686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B16686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B16686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6E7E9F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F15336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055CAF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15466D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23330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6338CE" w:rsidRPr="00B16686" w:rsidTr="0052272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7A2F73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7A2F73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946113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3357F3" w:rsidP="00FB112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</w:t>
            </w:r>
            <w:r w:rsidR="006338CE"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6338CE" w:rsidRPr="00B16686" w:rsidTr="0052272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pStyle w:val="Nzev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946113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246 144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3357F3" w:rsidP="0094611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78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998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946113" w:rsidP="00946113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525</w:t>
            </w:r>
            <w:r w:rsidR="003357F3" w:rsidRPr="00B16686">
              <w:rPr>
                <w:rFonts w:ascii="Bookman Old Style" w:hAnsi="Bookman Old Style"/>
                <w:sz w:val="16"/>
                <w:szCs w:val="16"/>
              </w:rPr>
              <w:t xml:space="preserve"> 14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3357F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3357F3" w:rsidRPr="00B16686">
              <w:rPr>
                <w:rFonts w:ascii="Bookman Old Style" w:hAnsi="Bookman Old Style"/>
                <w:sz w:val="16"/>
                <w:szCs w:val="16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946113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3357F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AB1862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3357F3" w:rsidP="00946113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72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905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3357F3" w:rsidP="00055CA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4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8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912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3357F3" w:rsidP="0094611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72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946113" w:rsidRPr="00B16686">
              <w:rPr>
                <w:rFonts w:ascii="Bookman Old Style" w:hAnsi="Bookman Old Style"/>
                <w:sz w:val="16"/>
                <w:szCs w:val="16"/>
              </w:rPr>
              <w:t>905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3357F3" w:rsidP="00055CA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48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055CAF" w:rsidRPr="00B16686">
              <w:rPr>
                <w:rFonts w:ascii="Bookman Old Style" w:hAnsi="Bookman Old Style"/>
                <w:sz w:val="16"/>
                <w:szCs w:val="16"/>
              </w:rPr>
              <w:t>912</w:t>
            </w: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5A3BE5" w:rsidRPr="00B16686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B16686" w:rsidRDefault="002A310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B16686">
        <w:rPr>
          <w:rStyle w:val="CharStyle363"/>
          <w:rFonts w:ascii="Bookman Old Style" w:hAnsi="Bookman Old Style"/>
          <w:lang w:val="sk-SK" w:eastAsia="sk-SK"/>
        </w:rPr>
        <w:t xml:space="preserve">     </w:t>
      </w:r>
      <w:r w:rsidR="00766BA4" w:rsidRPr="00B16686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B16686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17" w:type="pct"/>
        <w:jc w:val="center"/>
        <w:tblInd w:w="223" w:type="dxa"/>
        <w:tblLayout w:type="fixed"/>
        <w:tblLook w:val="04A0"/>
      </w:tblPr>
      <w:tblGrid>
        <w:gridCol w:w="2976"/>
        <w:gridCol w:w="1358"/>
        <w:gridCol w:w="1134"/>
        <w:gridCol w:w="1275"/>
        <w:gridCol w:w="1276"/>
        <w:gridCol w:w="1276"/>
      </w:tblGrid>
      <w:tr w:rsidR="00A9693D" w:rsidRPr="00B16686" w:rsidTr="007377A2">
        <w:trPr>
          <w:trHeight w:val="396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B16686" w:rsidTr="007377A2">
        <w:trPr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F15336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233303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233303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821CFC" w:rsidRPr="00B16686" w:rsidTr="007377A2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66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Nzev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246 144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246 144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- 6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246 644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272 905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246 644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272 905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45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B16686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B16686" w:rsidRDefault="00766BA4" w:rsidP="00DD10AF">
      <w:pPr>
        <w:rPr>
          <w:lang w:eastAsia="sk-SK"/>
        </w:rPr>
      </w:pPr>
    </w:p>
    <w:sectPr w:rsidR="00766BA4" w:rsidRPr="00B16686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478F" w:rsidRDefault="0075478F" w:rsidP="003055CE">
      <w:r>
        <w:separator/>
      </w:r>
    </w:p>
  </w:endnote>
  <w:endnote w:type="continuationSeparator" w:id="0">
    <w:p w:rsidR="0075478F" w:rsidRDefault="0075478F" w:rsidP="003055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3BEC" w:rsidRDefault="00B33BEC">
    <w:pPr>
      <w:pStyle w:val="Zpat"/>
      <w:jc w:val="center"/>
    </w:pPr>
    <w:fldSimple w:instr=" PAGE   \* MERGEFORMAT ">
      <w:r w:rsidR="00B16686">
        <w:rPr>
          <w:noProof/>
        </w:rPr>
        <w:t>- 19 -</w:t>
      </w:r>
    </w:fldSimple>
  </w:p>
  <w:p w:rsidR="00B33BEC" w:rsidRDefault="00B33BE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478F" w:rsidRDefault="0075478F" w:rsidP="003055CE">
      <w:r>
        <w:separator/>
      </w:r>
    </w:p>
  </w:footnote>
  <w:footnote w:type="continuationSeparator" w:id="0">
    <w:p w:rsidR="0075478F" w:rsidRDefault="0075478F" w:rsidP="003055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07" w:type="dxa"/>
      <w:tblInd w:w="70" w:type="dxa"/>
      <w:tblCellMar>
        <w:left w:w="70" w:type="dxa"/>
        <w:right w:w="70" w:type="dxa"/>
      </w:tblCellMar>
      <w:tblLook w:val="04A0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B33BEC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B33BEC" w:rsidRPr="00482574" w:rsidRDefault="00B33BEC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3BEC" w:rsidRPr="00482574" w:rsidRDefault="00B33BEC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B33BEC" w:rsidRPr="00482574" w:rsidRDefault="00B33BEC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BEC" w:rsidRPr="00482574" w:rsidRDefault="00B33BEC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B33BEC" w:rsidRDefault="00B33BEC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B33BEC" w:rsidRDefault="00B33BEC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CB1E4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33BEC" w:rsidRDefault="00B33BEC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</w:tr>
  </w:tbl>
  <w:p w:rsidR="00B33BEC" w:rsidRDefault="00B33BEC" w:rsidP="00C5422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06A66CCE"/>
    <w:lvl w:ilvl="0">
      <w:start w:val="1"/>
      <w:numFmt w:val="bullet"/>
      <w:pStyle w:val="Se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E859E2"/>
    <w:multiLevelType w:val="hybridMultilevel"/>
    <w:tmpl w:val="D2C43E34"/>
    <w:lvl w:ilvl="0" w:tplc="2BF260B8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61FDC"/>
    <w:multiLevelType w:val="hybridMultilevel"/>
    <w:tmpl w:val="21A06768"/>
    <w:lvl w:ilvl="0" w:tplc="2A602112">
      <w:start w:val="10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C4213"/>
    <w:multiLevelType w:val="hybridMultilevel"/>
    <w:tmpl w:val="4F945156"/>
    <w:lvl w:ilvl="0" w:tplc="0AD6386E">
      <w:start w:val="6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DF03E5"/>
    <w:multiLevelType w:val="hybridMultilevel"/>
    <w:tmpl w:val="8ABE3F92"/>
    <w:lvl w:ilvl="0" w:tplc="3E1C2504">
      <w:start w:val="1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8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17CF"/>
    <w:multiLevelType w:val="hybridMultilevel"/>
    <w:tmpl w:val="32CE7468"/>
    <w:lvl w:ilvl="0" w:tplc="DFB8204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8574FE"/>
    <w:multiLevelType w:val="hybridMultilevel"/>
    <w:tmpl w:val="69E26BBA"/>
    <w:lvl w:ilvl="0" w:tplc="E484460A">
      <w:start w:val="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B69391E"/>
    <w:multiLevelType w:val="hybridMultilevel"/>
    <w:tmpl w:val="336C371C"/>
    <w:lvl w:ilvl="0" w:tplc="9AF0706A">
      <w:start w:val="50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F2091"/>
    <w:multiLevelType w:val="hybridMultilevel"/>
    <w:tmpl w:val="3C3C3CA2"/>
    <w:lvl w:ilvl="0" w:tplc="7E04D1D4">
      <w:start w:val="3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ED3B1E"/>
    <w:multiLevelType w:val="hybridMultilevel"/>
    <w:tmpl w:val="45462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9">
    <w:nsid w:val="56D43909"/>
    <w:multiLevelType w:val="multilevel"/>
    <w:tmpl w:val="B29827B4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C21C76"/>
    <w:multiLevelType w:val="hybridMultilevel"/>
    <w:tmpl w:val="DFFA2F36"/>
    <w:lvl w:ilvl="0" w:tplc="944A7458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3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4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5F01E9"/>
    <w:multiLevelType w:val="hybridMultilevel"/>
    <w:tmpl w:val="48CC2AB6"/>
    <w:lvl w:ilvl="0" w:tplc="8C9E1094">
      <w:start w:val="486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EE360C"/>
    <w:multiLevelType w:val="hybridMultilevel"/>
    <w:tmpl w:val="F1CA934E"/>
    <w:lvl w:ilvl="0" w:tplc="7A9AD32C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0"/>
  </w:num>
  <w:num w:numId="3">
    <w:abstractNumId w:val="3"/>
  </w:num>
  <w:num w:numId="4">
    <w:abstractNumId w:val="43"/>
  </w:num>
  <w:num w:numId="5">
    <w:abstractNumId w:val="13"/>
  </w:num>
  <w:num w:numId="6">
    <w:abstractNumId w:val="6"/>
  </w:num>
  <w:num w:numId="7">
    <w:abstractNumId w:val="25"/>
  </w:num>
  <w:num w:numId="8">
    <w:abstractNumId w:val="38"/>
  </w:num>
  <w:num w:numId="9">
    <w:abstractNumId w:val="17"/>
  </w:num>
  <w:num w:numId="10">
    <w:abstractNumId w:val="20"/>
  </w:num>
  <w:num w:numId="11">
    <w:abstractNumId w:val="15"/>
  </w:num>
  <w:num w:numId="12">
    <w:abstractNumId w:val="18"/>
  </w:num>
  <w:num w:numId="13">
    <w:abstractNumId w:val="27"/>
  </w:num>
  <w:num w:numId="14">
    <w:abstractNumId w:val="30"/>
  </w:num>
  <w:num w:numId="15">
    <w:abstractNumId w:val="7"/>
  </w:num>
  <w:num w:numId="16">
    <w:abstractNumId w:val="34"/>
  </w:num>
  <w:num w:numId="17">
    <w:abstractNumId w:val="1"/>
  </w:num>
  <w:num w:numId="18">
    <w:abstractNumId w:val="37"/>
  </w:num>
  <w:num w:numId="19">
    <w:abstractNumId w:val="26"/>
  </w:num>
  <w:num w:numId="20">
    <w:abstractNumId w:val="19"/>
  </w:num>
  <w:num w:numId="21">
    <w:abstractNumId w:val="36"/>
  </w:num>
  <w:num w:numId="22">
    <w:abstractNumId w:val="2"/>
  </w:num>
  <w:num w:numId="23">
    <w:abstractNumId w:val="21"/>
  </w:num>
  <w:num w:numId="24">
    <w:abstractNumId w:val="29"/>
  </w:num>
  <w:num w:numId="25">
    <w:abstractNumId w:val="16"/>
  </w:num>
  <w:num w:numId="26">
    <w:abstractNumId w:val="42"/>
  </w:num>
  <w:num w:numId="27">
    <w:abstractNumId w:val="40"/>
  </w:num>
  <w:num w:numId="28">
    <w:abstractNumId w:val="4"/>
  </w:num>
  <w:num w:numId="29">
    <w:abstractNumId w:val="5"/>
  </w:num>
  <w:num w:numId="30">
    <w:abstractNumId w:val="24"/>
  </w:num>
  <w:num w:numId="31">
    <w:abstractNumId w:val="46"/>
  </w:num>
  <w:num w:numId="32">
    <w:abstractNumId w:val="14"/>
  </w:num>
  <w:num w:numId="33">
    <w:abstractNumId w:val="11"/>
  </w:num>
  <w:num w:numId="34">
    <w:abstractNumId w:val="44"/>
  </w:num>
  <w:num w:numId="35">
    <w:abstractNumId w:val="33"/>
  </w:num>
  <w:num w:numId="36">
    <w:abstractNumId w:val="28"/>
  </w:num>
  <w:num w:numId="37">
    <w:abstractNumId w:val="41"/>
  </w:num>
  <w:num w:numId="38">
    <w:abstractNumId w:val="39"/>
  </w:num>
  <w:num w:numId="39">
    <w:abstractNumId w:val="22"/>
  </w:num>
  <w:num w:numId="40">
    <w:abstractNumId w:val="8"/>
  </w:num>
  <w:num w:numId="41">
    <w:abstractNumId w:val="35"/>
  </w:num>
  <w:num w:numId="42">
    <w:abstractNumId w:val="9"/>
  </w:num>
  <w:num w:numId="43">
    <w:abstractNumId w:val="31"/>
  </w:num>
  <w:num w:numId="44">
    <w:abstractNumId w:val="45"/>
  </w:num>
  <w:num w:numId="45">
    <w:abstractNumId w:val="10"/>
  </w:num>
  <w:num w:numId="46">
    <w:abstractNumId w:val="23"/>
  </w:num>
  <w:num w:numId="47">
    <w:abstractNumId w:val="12"/>
  </w:num>
  <w:num w:numId="48">
    <w:abstractNumId w:val="47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hdrShapeDefaults>
    <o:shapedefaults v:ext="edit" spidmax="132098"/>
  </w:hdrShapeDefaults>
  <w:footnotePr>
    <w:footnote w:id="-1"/>
    <w:footnote w:id="0"/>
  </w:footnotePr>
  <w:endnotePr>
    <w:endnote w:id="-1"/>
    <w:endnote w:id="0"/>
  </w:endnotePr>
  <w:compat/>
  <w:rsids>
    <w:rsidRoot w:val="00E40D02"/>
    <w:rsid w:val="000014F4"/>
    <w:rsid w:val="000052D2"/>
    <w:rsid w:val="00005A7D"/>
    <w:rsid w:val="00006CCD"/>
    <w:rsid w:val="00007522"/>
    <w:rsid w:val="00010229"/>
    <w:rsid w:val="00011FD2"/>
    <w:rsid w:val="000156CD"/>
    <w:rsid w:val="0001778D"/>
    <w:rsid w:val="00020AED"/>
    <w:rsid w:val="00022F2B"/>
    <w:rsid w:val="00043E2A"/>
    <w:rsid w:val="000528D4"/>
    <w:rsid w:val="00055CAF"/>
    <w:rsid w:val="00060BAB"/>
    <w:rsid w:val="00060C9B"/>
    <w:rsid w:val="00062969"/>
    <w:rsid w:val="0006633B"/>
    <w:rsid w:val="00066AEB"/>
    <w:rsid w:val="00072663"/>
    <w:rsid w:val="00073E43"/>
    <w:rsid w:val="000747FC"/>
    <w:rsid w:val="00074A01"/>
    <w:rsid w:val="00076E64"/>
    <w:rsid w:val="00081247"/>
    <w:rsid w:val="00082A7C"/>
    <w:rsid w:val="000835D6"/>
    <w:rsid w:val="00085814"/>
    <w:rsid w:val="00094E35"/>
    <w:rsid w:val="00094EAA"/>
    <w:rsid w:val="000A313A"/>
    <w:rsid w:val="000A3486"/>
    <w:rsid w:val="000A73B6"/>
    <w:rsid w:val="000B14E4"/>
    <w:rsid w:val="000B2F91"/>
    <w:rsid w:val="000C13B9"/>
    <w:rsid w:val="000C62F6"/>
    <w:rsid w:val="000D30CE"/>
    <w:rsid w:val="000D5DB1"/>
    <w:rsid w:val="000E2AE8"/>
    <w:rsid w:val="000E5EFD"/>
    <w:rsid w:val="000F2F40"/>
    <w:rsid w:val="00111C05"/>
    <w:rsid w:val="00111F0A"/>
    <w:rsid w:val="001150C4"/>
    <w:rsid w:val="00116B8F"/>
    <w:rsid w:val="00116D95"/>
    <w:rsid w:val="00121283"/>
    <w:rsid w:val="00121E30"/>
    <w:rsid w:val="00126194"/>
    <w:rsid w:val="00131A9D"/>
    <w:rsid w:val="001331EB"/>
    <w:rsid w:val="00135F46"/>
    <w:rsid w:val="001373C4"/>
    <w:rsid w:val="00140BA9"/>
    <w:rsid w:val="0015466D"/>
    <w:rsid w:val="00155B6F"/>
    <w:rsid w:val="00165097"/>
    <w:rsid w:val="00166FF7"/>
    <w:rsid w:val="00170B88"/>
    <w:rsid w:val="00171266"/>
    <w:rsid w:val="00173224"/>
    <w:rsid w:val="001840A9"/>
    <w:rsid w:val="001855EB"/>
    <w:rsid w:val="001913FE"/>
    <w:rsid w:val="001924D7"/>
    <w:rsid w:val="00193F79"/>
    <w:rsid w:val="001A540C"/>
    <w:rsid w:val="001B4F34"/>
    <w:rsid w:val="001B5990"/>
    <w:rsid w:val="001C39D9"/>
    <w:rsid w:val="001C45E9"/>
    <w:rsid w:val="001D2990"/>
    <w:rsid w:val="001D5105"/>
    <w:rsid w:val="001E321D"/>
    <w:rsid w:val="001F6303"/>
    <w:rsid w:val="002023C9"/>
    <w:rsid w:val="002128EB"/>
    <w:rsid w:val="0022121F"/>
    <w:rsid w:val="00221EC1"/>
    <w:rsid w:val="00233303"/>
    <w:rsid w:val="00240820"/>
    <w:rsid w:val="002505E9"/>
    <w:rsid w:val="00251E38"/>
    <w:rsid w:val="002620A4"/>
    <w:rsid w:val="00266719"/>
    <w:rsid w:val="00267C72"/>
    <w:rsid w:val="0027243E"/>
    <w:rsid w:val="00274811"/>
    <w:rsid w:val="0027525E"/>
    <w:rsid w:val="00282844"/>
    <w:rsid w:val="0028700D"/>
    <w:rsid w:val="002927F5"/>
    <w:rsid w:val="0029391D"/>
    <w:rsid w:val="0029438E"/>
    <w:rsid w:val="0029467F"/>
    <w:rsid w:val="002A310D"/>
    <w:rsid w:val="002A3C1A"/>
    <w:rsid w:val="002A4388"/>
    <w:rsid w:val="002B09E4"/>
    <w:rsid w:val="002B178D"/>
    <w:rsid w:val="002B3669"/>
    <w:rsid w:val="002B528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0444"/>
    <w:rsid w:val="00321DC4"/>
    <w:rsid w:val="003252FB"/>
    <w:rsid w:val="003268AB"/>
    <w:rsid w:val="003306CE"/>
    <w:rsid w:val="0033091A"/>
    <w:rsid w:val="00332EF9"/>
    <w:rsid w:val="0033520F"/>
    <w:rsid w:val="003357F3"/>
    <w:rsid w:val="0034532E"/>
    <w:rsid w:val="003463C5"/>
    <w:rsid w:val="00351B82"/>
    <w:rsid w:val="003547DA"/>
    <w:rsid w:val="003571E2"/>
    <w:rsid w:val="0036194F"/>
    <w:rsid w:val="00362B5F"/>
    <w:rsid w:val="00365816"/>
    <w:rsid w:val="0039343C"/>
    <w:rsid w:val="00396040"/>
    <w:rsid w:val="00396E5B"/>
    <w:rsid w:val="003A4E27"/>
    <w:rsid w:val="003B0F0F"/>
    <w:rsid w:val="003B4C77"/>
    <w:rsid w:val="003B75DD"/>
    <w:rsid w:val="003C1A77"/>
    <w:rsid w:val="003C2C06"/>
    <w:rsid w:val="003C6D77"/>
    <w:rsid w:val="003C6F9D"/>
    <w:rsid w:val="003D616F"/>
    <w:rsid w:val="003D6DDB"/>
    <w:rsid w:val="003E07EE"/>
    <w:rsid w:val="003E1FDF"/>
    <w:rsid w:val="003E7940"/>
    <w:rsid w:val="003F4502"/>
    <w:rsid w:val="003F52DF"/>
    <w:rsid w:val="003F5543"/>
    <w:rsid w:val="00404938"/>
    <w:rsid w:val="00415E06"/>
    <w:rsid w:val="004256E8"/>
    <w:rsid w:val="00437A28"/>
    <w:rsid w:val="0044013E"/>
    <w:rsid w:val="004446B4"/>
    <w:rsid w:val="004455E1"/>
    <w:rsid w:val="00451235"/>
    <w:rsid w:val="00451989"/>
    <w:rsid w:val="00455F0F"/>
    <w:rsid w:val="00460927"/>
    <w:rsid w:val="0046740A"/>
    <w:rsid w:val="00471ABD"/>
    <w:rsid w:val="00473D07"/>
    <w:rsid w:val="00473E6A"/>
    <w:rsid w:val="004748DC"/>
    <w:rsid w:val="00484F5B"/>
    <w:rsid w:val="004A0A25"/>
    <w:rsid w:val="004A2018"/>
    <w:rsid w:val="004A2127"/>
    <w:rsid w:val="004A3160"/>
    <w:rsid w:val="004A3F44"/>
    <w:rsid w:val="004A76AC"/>
    <w:rsid w:val="004B15A0"/>
    <w:rsid w:val="004B4F43"/>
    <w:rsid w:val="004B5935"/>
    <w:rsid w:val="004C1B0F"/>
    <w:rsid w:val="004C31DB"/>
    <w:rsid w:val="004C37EA"/>
    <w:rsid w:val="004D1EEE"/>
    <w:rsid w:val="004D3DF5"/>
    <w:rsid w:val="004D473C"/>
    <w:rsid w:val="004D59AB"/>
    <w:rsid w:val="004E1F1E"/>
    <w:rsid w:val="004E21C9"/>
    <w:rsid w:val="004E4FCB"/>
    <w:rsid w:val="004E6539"/>
    <w:rsid w:val="004F29CF"/>
    <w:rsid w:val="004F39D1"/>
    <w:rsid w:val="00505A37"/>
    <w:rsid w:val="00512785"/>
    <w:rsid w:val="00512A9C"/>
    <w:rsid w:val="00513B81"/>
    <w:rsid w:val="0052272F"/>
    <w:rsid w:val="00524A94"/>
    <w:rsid w:val="0054642E"/>
    <w:rsid w:val="0054644D"/>
    <w:rsid w:val="005471E5"/>
    <w:rsid w:val="005543C5"/>
    <w:rsid w:val="00555AC8"/>
    <w:rsid w:val="0057190C"/>
    <w:rsid w:val="00574E29"/>
    <w:rsid w:val="0058373E"/>
    <w:rsid w:val="005947E4"/>
    <w:rsid w:val="005A17E3"/>
    <w:rsid w:val="005A3BE5"/>
    <w:rsid w:val="005B2C38"/>
    <w:rsid w:val="005C1211"/>
    <w:rsid w:val="005D6B6C"/>
    <w:rsid w:val="005E3982"/>
    <w:rsid w:val="005F52D6"/>
    <w:rsid w:val="005F69B3"/>
    <w:rsid w:val="005F7959"/>
    <w:rsid w:val="00600CEB"/>
    <w:rsid w:val="00601304"/>
    <w:rsid w:val="00601745"/>
    <w:rsid w:val="006019C0"/>
    <w:rsid w:val="00602575"/>
    <w:rsid w:val="00614729"/>
    <w:rsid w:val="00620012"/>
    <w:rsid w:val="00624F91"/>
    <w:rsid w:val="00626082"/>
    <w:rsid w:val="00631B83"/>
    <w:rsid w:val="006338CE"/>
    <w:rsid w:val="006457B5"/>
    <w:rsid w:val="00646160"/>
    <w:rsid w:val="006465FE"/>
    <w:rsid w:val="00654F02"/>
    <w:rsid w:val="00656934"/>
    <w:rsid w:val="00657116"/>
    <w:rsid w:val="0065785A"/>
    <w:rsid w:val="006607EC"/>
    <w:rsid w:val="006627E7"/>
    <w:rsid w:val="00664140"/>
    <w:rsid w:val="00664C81"/>
    <w:rsid w:val="00685FD7"/>
    <w:rsid w:val="00686EBD"/>
    <w:rsid w:val="006913F9"/>
    <w:rsid w:val="00691D3B"/>
    <w:rsid w:val="00694F17"/>
    <w:rsid w:val="006B445D"/>
    <w:rsid w:val="006B535F"/>
    <w:rsid w:val="006B5D0B"/>
    <w:rsid w:val="006B78F4"/>
    <w:rsid w:val="006D1949"/>
    <w:rsid w:val="006D7FD1"/>
    <w:rsid w:val="006E2841"/>
    <w:rsid w:val="006E2A9B"/>
    <w:rsid w:val="006E3C0E"/>
    <w:rsid w:val="006E7E9F"/>
    <w:rsid w:val="006F2770"/>
    <w:rsid w:val="006F41E7"/>
    <w:rsid w:val="006F7ABA"/>
    <w:rsid w:val="00712B50"/>
    <w:rsid w:val="00723B8F"/>
    <w:rsid w:val="00725800"/>
    <w:rsid w:val="00730BCE"/>
    <w:rsid w:val="007377A2"/>
    <w:rsid w:val="0074126B"/>
    <w:rsid w:val="0074160F"/>
    <w:rsid w:val="0074245C"/>
    <w:rsid w:val="0075181D"/>
    <w:rsid w:val="0075478F"/>
    <w:rsid w:val="00757A20"/>
    <w:rsid w:val="00761715"/>
    <w:rsid w:val="0076587F"/>
    <w:rsid w:val="00766BA4"/>
    <w:rsid w:val="00767CB5"/>
    <w:rsid w:val="007712DD"/>
    <w:rsid w:val="0077563B"/>
    <w:rsid w:val="00783404"/>
    <w:rsid w:val="00790E7E"/>
    <w:rsid w:val="00793543"/>
    <w:rsid w:val="007942D0"/>
    <w:rsid w:val="007954CE"/>
    <w:rsid w:val="007A2F73"/>
    <w:rsid w:val="007B0EA9"/>
    <w:rsid w:val="007B252E"/>
    <w:rsid w:val="007B2781"/>
    <w:rsid w:val="007B28B0"/>
    <w:rsid w:val="007B4CBF"/>
    <w:rsid w:val="007B6642"/>
    <w:rsid w:val="007C3A5A"/>
    <w:rsid w:val="007C66C0"/>
    <w:rsid w:val="007D32C3"/>
    <w:rsid w:val="007D49BB"/>
    <w:rsid w:val="007D5FEB"/>
    <w:rsid w:val="007E63F9"/>
    <w:rsid w:val="007E6A96"/>
    <w:rsid w:val="007E6ECA"/>
    <w:rsid w:val="007F0036"/>
    <w:rsid w:val="007F0574"/>
    <w:rsid w:val="007F1089"/>
    <w:rsid w:val="007F5D3D"/>
    <w:rsid w:val="00800DD1"/>
    <w:rsid w:val="008049D2"/>
    <w:rsid w:val="0080768B"/>
    <w:rsid w:val="00811B38"/>
    <w:rsid w:val="0081688E"/>
    <w:rsid w:val="00821CFC"/>
    <w:rsid w:val="00824340"/>
    <w:rsid w:val="008259A7"/>
    <w:rsid w:val="00827164"/>
    <w:rsid w:val="008337CF"/>
    <w:rsid w:val="008339B4"/>
    <w:rsid w:val="00835548"/>
    <w:rsid w:val="008431D1"/>
    <w:rsid w:val="00845FA9"/>
    <w:rsid w:val="00846966"/>
    <w:rsid w:val="00862809"/>
    <w:rsid w:val="008629EF"/>
    <w:rsid w:val="00862FA9"/>
    <w:rsid w:val="00863ADD"/>
    <w:rsid w:val="008673BC"/>
    <w:rsid w:val="00874045"/>
    <w:rsid w:val="008769F6"/>
    <w:rsid w:val="008826A9"/>
    <w:rsid w:val="00883447"/>
    <w:rsid w:val="00884483"/>
    <w:rsid w:val="008A033A"/>
    <w:rsid w:val="008A23A1"/>
    <w:rsid w:val="008A7E4B"/>
    <w:rsid w:val="008B03CA"/>
    <w:rsid w:val="008B5A4F"/>
    <w:rsid w:val="008D4718"/>
    <w:rsid w:val="008E2DEE"/>
    <w:rsid w:val="008F24A8"/>
    <w:rsid w:val="008F4B1C"/>
    <w:rsid w:val="0090574C"/>
    <w:rsid w:val="009068C8"/>
    <w:rsid w:val="00911AB2"/>
    <w:rsid w:val="00913F62"/>
    <w:rsid w:val="00915378"/>
    <w:rsid w:val="009172ED"/>
    <w:rsid w:val="0092220B"/>
    <w:rsid w:val="00930A95"/>
    <w:rsid w:val="00937987"/>
    <w:rsid w:val="00946113"/>
    <w:rsid w:val="009512A0"/>
    <w:rsid w:val="009544EE"/>
    <w:rsid w:val="00970F07"/>
    <w:rsid w:val="00971494"/>
    <w:rsid w:val="00973567"/>
    <w:rsid w:val="00976812"/>
    <w:rsid w:val="0098584C"/>
    <w:rsid w:val="00991519"/>
    <w:rsid w:val="00991649"/>
    <w:rsid w:val="00996AB1"/>
    <w:rsid w:val="00997692"/>
    <w:rsid w:val="009A2554"/>
    <w:rsid w:val="009A3B8A"/>
    <w:rsid w:val="009B0848"/>
    <w:rsid w:val="009B0BD3"/>
    <w:rsid w:val="009B779B"/>
    <w:rsid w:val="009D0428"/>
    <w:rsid w:val="009D7629"/>
    <w:rsid w:val="009E402C"/>
    <w:rsid w:val="00A0124D"/>
    <w:rsid w:val="00A02F60"/>
    <w:rsid w:val="00A05D4C"/>
    <w:rsid w:val="00A06B4E"/>
    <w:rsid w:val="00A10CA6"/>
    <w:rsid w:val="00A11C32"/>
    <w:rsid w:val="00A13A14"/>
    <w:rsid w:val="00A1439A"/>
    <w:rsid w:val="00A16D30"/>
    <w:rsid w:val="00A24589"/>
    <w:rsid w:val="00A32CB3"/>
    <w:rsid w:val="00A35F56"/>
    <w:rsid w:val="00A417D4"/>
    <w:rsid w:val="00A41A11"/>
    <w:rsid w:val="00A454E0"/>
    <w:rsid w:val="00A561BB"/>
    <w:rsid w:val="00A57153"/>
    <w:rsid w:val="00A63508"/>
    <w:rsid w:val="00A64ABF"/>
    <w:rsid w:val="00A67A3C"/>
    <w:rsid w:val="00A70E0F"/>
    <w:rsid w:val="00A7420E"/>
    <w:rsid w:val="00A96471"/>
    <w:rsid w:val="00A9693D"/>
    <w:rsid w:val="00A9743A"/>
    <w:rsid w:val="00AA09DF"/>
    <w:rsid w:val="00AA5E7E"/>
    <w:rsid w:val="00AB0344"/>
    <w:rsid w:val="00AB073D"/>
    <w:rsid w:val="00AB1862"/>
    <w:rsid w:val="00AB35D9"/>
    <w:rsid w:val="00AB56B6"/>
    <w:rsid w:val="00AD3901"/>
    <w:rsid w:val="00AD5869"/>
    <w:rsid w:val="00AE1AFB"/>
    <w:rsid w:val="00AE5469"/>
    <w:rsid w:val="00B11B67"/>
    <w:rsid w:val="00B16686"/>
    <w:rsid w:val="00B20773"/>
    <w:rsid w:val="00B26BE9"/>
    <w:rsid w:val="00B27820"/>
    <w:rsid w:val="00B30DD2"/>
    <w:rsid w:val="00B32EB0"/>
    <w:rsid w:val="00B33BEC"/>
    <w:rsid w:val="00B37DFB"/>
    <w:rsid w:val="00B37FA9"/>
    <w:rsid w:val="00B4117B"/>
    <w:rsid w:val="00B431FF"/>
    <w:rsid w:val="00B43685"/>
    <w:rsid w:val="00B44B4D"/>
    <w:rsid w:val="00B44E87"/>
    <w:rsid w:val="00B5027D"/>
    <w:rsid w:val="00B5500A"/>
    <w:rsid w:val="00B7547C"/>
    <w:rsid w:val="00B804A6"/>
    <w:rsid w:val="00B83F54"/>
    <w:rsid w:val="00B93069"/>
    <w:rsid w:val="00B96C52"/>
    <w:rsid w:val="00B97A86"/>
    <w:rsid w:val="00BA1F77"/>
    <w:rsid w:val="00BA3A0E"/>
    <w:rsid w:val="00BA5271"/>
    <w:rsid w:val="00BC21FF"/>
    <w:rsid w:val="00BC7A52"/>
    <w:rsid w:val="00BE3011"/>
    <w:rsid w:val="00BE49AF"/>
    <w:rsid w:val="00BE4ED2"/>
    <w:rsid w:val="00BF2FFE"/>
    <w:rsid w:val="00BF588A"/>
    <w:rsid w:val="00C023F6"/>
    <w:rsid w:val="00C05AC8"/>
    <w:rsid w:val="00C139AD"/>
    <w:rsid w:val="00C216B2"/>
    <w:rsid w:val="00C22C64"/>
    <w:rsid w:val="00C23FA0"/>
    <w:rsid w:val="00C26269"/>
    <w:rsid w:val="00C45250"/>
    <w:rsid w:val="00C47D1F"/>
    <w:rsid w:val="00C53EA7"/>
    <w:rsid w:val="00C5422D"/>
    <w:rsid w:val="00C56745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A6EDB"/>
    <w:rsid w:val="00CB1E4A"/>
    <w:rsid w:val="00CB6B16"/>
    <w:rsid w:val="00CB6DC7"/>
    <w:rsid w:val="00CD2E94"/>
    <w:rsid w:val="00CD7456"/>
    <w:rsid w:val="00CE7171"/>
    <w:rsid w:val="00CE71DD"/>
    <w:rsid w:val="00CF7515"/>
    <w:rsid w:val="00D02042"/>
    <w:rsid w:val="00D07698"/>
    <w:rsid w:val="00D12CDF"/>
    <w:rsid w:val="00D13E01"/>
    <w:rsid w:val="00D211C8"/>
    <w:rsid w:val="00D22CAB"/>
    <w:rsid w:val="00D35849"/>
    <w:rsid w:val="00D37704"/>
    <w:rsid w:val="00D40FE3"/>
    <w:rsid w:val="00D47975"/>
    <w:rsid w:val="00D47A08"/>
    <w:rsid w:val="00D52E1F"/>
    <w:rsid w:val="00D64A87"/>
    <w:rsid w:val="00D65D6A"/>
    <w:rsid w:val="00D73442"/>
    <w:rsid w:val="00D77B01"/>
    <w:rsid w:val="00D825BE"/>
    <w:rsid w:val="00D857E1"/>
    <w:rsid w:val="00D9394E"/>
    <w:rsid w:val="00D94C16"/>
    <w:rsid w:val="00D95766"/>
    <w:rsid w:val="00D96250"/>
    <w:rsid w:val="00D97F54"/>
    <w:rsid w:val="00DA30DE"/>
    <w:rsid w:val="00DB1E50"/>
    <w:rsid w:val="00DB4261"/>
    <w:rsid w:val="00DB6EBE"/>
    <w:rsid w:val="00DC2EF4"/>
    <w:rsid w:val="00DC4474"/>
    <w:rsid w:val="00DD10AF"/>
    <w:rsid w:val="00DE4AC1"/>
    <w:rsid w:val="00DF0201"/>
    <w:rsid w:val="00DF0366"/>
    <w:rsid w:val="00DF4058"/>
    <w:rsid w:val="00E10901"/>
    <w:rsid w:val="00E16B7D"/>
    <w:rsid w:val="00E3100C"/>
    <w:rsid w:val="00E3314C"/>
    <w:rsid w:val="00E3689B"/>
    <w:rsid w:val="00E37608"/>
    <w:rsid w:val="00E40D02"/>
    <w:rsid w:val="00E42CDC"/>
    <w:rsid w:val="00E46B2C"/>
    <w:rsid w:val="00E55652"/>
    <w:rsid w:val="00E57BAC"/>
    <w:rsid w:val="00E6242B"/>
    <w:rsid w:val="00E624BD"/>
    <w:rsid w:val="00E66650"/>
    <w:rsid w:val="00E8342D"/>
    <w:rsid w:val="00E863C9"/>
    <w:rsid w:val="00E94FBE"/>
    <w:rsid w:val="00EA4B19"/>
    <w:rsid w:val="00EB119C"/>
    <w:rsid w:val="00EB239A"/>
    <w:rsid w:val="00EB584A"/>
    <w:rsid w:val="00EB5B75"/>
    <w:rsid w:val="00EB5F90"/>
    <w:rsid w:val="00EC26BF"/>
    <w:rsid w:val="00EC3611"/>
    <w:rsid w:val="00EC56DC"/>
    <w:rsid w:val="00EC6863"/>
    <w:rsid w:val="00EC6A0E"/>
    <w:rsid w:val="00ED5D84"/>
    <w:rsid w:val="00ED7499"/>
    <w:rsid w:val="00EE56DB"/>
    <w:rsid w:val="00EE64D7"/>
    <w:rsid w:val="00EF0203"/>
    <w:rsid w:val="00EF0703"/>
    <w:rsid w:val="00EF2694"/>
    <w:rsid w:val="00EF467D"/>
    <w:rsid w:val="00F10F60"/>
    <w:rsid w:val="00F15336"/>
    <w:rsid w:val="00F1634A"/>
    <w:rsid w:val="00F2145A"/>
    <w:rsid w:val="00F22FF9"/>
    <w:rsid w:val="00F24BE9"/>
    <w:rsid w:val="00F24CD0"/>
    <w:rsid w:val="00F261F4"/>
    <w:rsid w:val="00F26CDE"/>
    <w:rsid w:val="00F329FB"/>
    <w:rsid w:val="00F40C29"/>
    <w:rsid w:val="00F43F06"/>
    <w:rsid w:val="00F473EB"/>
    <w:rsid w:val="00F520DC"/>
    <w:rsid w:val="00F5721D"/>
    <w:rsid w:val="00F64AE8"/>
    <w:rsid w:val="00F65B71"/>
    <w:rsid w:val="00F666B0"/>
    <w:rsid w:val="00F7050C"/>
    <w:rsid w:val="00F708F9"/>
    <w:rsid w:val="00F72863"/>
    <w:rsid w:val="00F745E2"/>
    <w:rsid w:val="00F769FB"/>
    <w:rsid w:val="00F83531"/>
    <w:rsid w:val="00F936DC"/>
    <w:rsid w:val="00FA3E6E"/>
    <w:rsid w:val="00FB1124"/>
    <w:rsid w:val="00FB359F"/>
    <w:rsid w:val="00FB5AB6"/>
    <w:rsid w:val="00FC40EF"/>
    <w:rsid w:val="00FC49F4"/>
    <w:rsid w:val="00FC6C2D"/>
    <w:rsid w:val="00FD10B5"/>
    <w:rsid w:val="00FD4406"/>
    <w:rsid w:val="00FE74BA"/>
    <w:rsid w:val="00FF7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"/>
    <w:next w:val="Normln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"/>
    <w:next w:val="Normln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"/>
    <w:next w:val="Normln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"/>
    <w:next w:val="Normln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"/>
    <w:next w:val="Normln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"/>
    <w:next w:val="Normln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"/>
    <w:next w:val="Normln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"/>
    <w:next w:val="Normln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"/>
    <w:next w:val="Normln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e2">
    <w:name w:val="Style2"/>
    <w:basedOn w:val="Normln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Standardnpsmoodstavce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Standardnpsmoodstavce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Standardnpsmoodstavce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Standardnpsmoodstavce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Standardnpsmoodstavce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Standardnpsmoodstavce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Standardnpsmoodstavce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Standardnpsmoodstavce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Standardnpsmoodstavce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Standardnpsmoodstavce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ev">
    <w:name w:val="Title"/>
    <w:basedOn w:val="Normln"/>
    <w:link w:val="Nze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"/>
    <w:rsid w:val="00694F17"/>
    <w:rPr>
      <w:rFonts w:ascii="Bookman Old Style" w:hAnsi="Bookman Old Style"/>
      <w:sz w:val="18"/>
      <w:szCs w:val="20"/>
      <w:lang w:eastAsia="sk-SK"/>
    </w:rPr>
  </w:style>
  <w:style w:type="paragraph" w:styleId="Seznam">
    <w:name w:val="List"/>
    <w:basedOn w:val="Normln"/>
    <w:rsid w:val="00694F17"/>
    <w:pPr>
      <w:ind w:left="283" w:hanging="283"/>
    </w:pPr>
    <w:rPr>
      <w:sz w:val="20"/>
      <w:szCs w:val="20"/>
      <w:lang w:eastAsia="sk-SK"/>
    </w:rPr>
  </w:style>
  <w:style w:type="paragraph" w:styleId="Seznam2">
    <w:name w:val="List 2"/>
    <w:basedOn w:val="Normln"/>
    <w:rsid w:val="00694F17"/>
    <w:pPr>
      <w:ind w:left="566" w:hanging="283"/>
    </w:pPr>
    <w:rPr>
      <w:sz w:val="20"/>
      <w:szCs w:val="20"/>
      <w:lang w:eastAsia="sk-SK"/>
    </w:rPr>
  </w:style>
  <w:style w:type="paragraph" w:styleId="Zhlavzprvy">
    <w:name w:val="Message Header"/>
    <w:basedOn w:val="Normln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Seznamsodrkami2">
    <w:name w:val="List Bullet 2"/>
    <w:basedOn w:val="Normln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nseznamu">
    <w:name w:val="List Continue"/>
    <w:basedOn w:val="Normln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kladntextodsazen">
    <w:name w:val="Body Text Indent"/>
    <w:basedOn w:val="Normln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odsazen">
    <w:name w:val="Normal Indent"/>
    <w:basedOn w:val="Normln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Standardnpsmoodstavce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Standardnpsmoodstavce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Standardnpsmoodstavce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Standardnpsmoodstavce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Standardnpsmoodstavce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Standardnpsmoodstavce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Standardnpsmoodstavce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Standardnpsmoodstavce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Standardnpsmoodstavce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Standardnpsmoodstavce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Standardnpsmoodstavce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Zhlav">
    <w:name w:val="header"/>
    <w:basedOn w:val="Normln"/>
    <w:link w:val="Zhlav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055CE"/>
    <w:rPr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tavecseseznamem">
    <w:name w:val="List Paragraph"/>
    <w:basedOn w:val="Normln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rsid w:val="007D5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zevChar">
    <w:name w:val="Název Char"/>
    <w:basedOn w:val="Standardnpsmoodstavce"/>
    <w:link w:val="Nze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31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EC7D36-A122-40B1-AC88-F260284F5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26</Pages>
  <Words>5060</Words>
  <Characters>28845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HP</Company>
  <LinksUpToDate>false</LinksUpToDate>
  <CharactersWithSpaces>33838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Milan</cp:lastModifiedBy>
  <cp:revision>12</cp:revision>
  <cp:lastPrinted>2019-12-04T12:26:00Z</cp:lastPrinted>
  <dcterms:created xsi:type="dcterms:W3CDTF">2020-05-11T12:38:00Z</dcterms:created>
  <dcterms:modified xsi:type="dcterms:W3CDTF">2020-05-13T10:40:00Z</dcterms:modified>
</cp:coreProperties>
</file>