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3A577C" w:rsidP="00731171">
            <w:pPr>
              <w:jc w:val="left"/>
              <w:rPr>
                <w:color w:val="000000"/>
                <w:sz w:val="15"/>
                <w:szCs w:val="15"/>
              </w:rPr>
            </w:pPr>
            <w:r>
              <w:rPr>
                <w:color w:val="000000"/>
                <w:sz w:val="15"/>
                <w:szCs w:val="15"/>
              </w:rPr>
              <w:t xml:space="preserve">Šacanet </w:t>
            </w:r>
            <w:r w:rsidR="00842882">
              <w:rPr>
                <w:color w:val="000000"/>
                <w:sz w:val="15"/>
                <w:szCs w:val="15"/>
              </w:rPr>
              <w:t>Plus,</w:t>
            </w:r>
            <w:r>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842882" w:rsidP="00842882">
            <w:pPr>
              <w:jc w:val="left"/>
              <w:rPr>
                <w:snapToGrid w:val="0"/>
                <w:color w:val="000000"/>
                <w:sz w:val="15"/>
                <w:szCs w:val="15"/>
                <w:lang w:eastAsia="sk-SK"/>
              </w:rPr>
            </w:pPr>
            <w:r>
              <w:rPr>
                <w:snapToGrid w:val="0"/>
                <w:color w:val="000000"/>
                <w:sz w:val="15"/>
                <w:szCs w:val="15"/>
                <w:lang w:eastAsia="sk-SK"/>
              </w:rPr>
              <w:t>82990</w:t>
            </w:r>
            <w:r w:rsidR="003A577C">
              <w:rPr>
                <w:snapToGrid w:val="0"/>
                <w:color w:val="000000"/>
                <w:sz w:val="15"/>
                <w:szCs w:val="15"/>
                <w:lang w:eastAsia="sk-SK"/>
              </w:rPr>
              <w:t xml:space="preserve">  Ostatné </w:t>
            </w:r>
            <w:r>
              <w:rPr>
                <w:snapToGrid w:val="0"/>
                <w:color w:val="000000"/>
                <w:sz w:val="15"/>
                <w:szCs w:val="15"/>
                <w:lang w:eastAsia="sk-SK"/>
              </w:rPr>
              <w:t>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842882">
        <w:t>4</w:t>
      </w:r>
      <w:r w:rsidR="00D1250B">
        <w:t> </w:t>
      </w:r>
      <w:r w:rsidR="00842882">
        <w:t>878</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842882" w:rsidRDefault="00842882"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9B4E98">
        <w:rPr>
          <w:snapToGrid w:val="0"/>
          <w:color w:val="000000"/>
          <w:lang w:eastAsia="sk-SK"/>
        </w:rPr>
        <w:t>1201,17</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9B4E98" w:rsidP="00B11125">
            <w:pPr>
              <w:jc w:val="right"/>
              <w:rPr>
                <w:sz w:val="15"/>
                <w:szCs w:val="15"/>
                <w:lang w:eastAsia="sk-SK"/>
              </w:rPr>
            </w:pPr>
            <w:r>
              <w:rPr>
                <w:sz w:val="15"/>
                <w:szCs w:val="15"/>
                <w:lang w:eastAsia="sk-SK"/>
              </w:rPr>
              <w:t>3263</w:t>
            </w:r>
          </w:p>
        </w:tc>
        <w:tc>
          <w:tcPr>
            <w:tcW w:w="784" w:type="pct"/>
            <w:tcBorders>
              <w:top w:val="nil"/>
              <w:left w:val="single" w:sz="4" w:space="0" w:color="auto"/>
              <w:bottom w:val="single" w:sz="4" w:space="0" w:color="auto"/>
              <w:right w:val="single" w:sz="4" w:space="0" w:color="auto"/>
            </w:tcBorders>
            <w:vAlign w:val="bottom"/>
          </w:tcPr>
          <w:p w:rsidR="00335AB7" w:rsidRPr="002101E6" w:rsidRDefault="009B4E98" w:rsidP="009B4E98">
            <w:pPr>
              <w:jc w:val="right"/>
              <w:rPr>
                <w:sz w:val="15"/>
                <w:szCs w:val="15"/>
                <w:lang w:eastAsia="sk-SK"/>
              </w:rPr>
            </w:pPr>
            <w:r>
              <w:rPr>
                <w:sz w:val="15"/>
                <w:szCs w:val="15"/>
                <w:lang w:eastAsia="sk-SK"/>
              </w:rPr>
              <w:t>2285</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9B4E98" w:rsidP="00770289">
            <w:pPr>
              <w:jc w:val="right"/>
              <w:rPr>
                <w:b/>
                <w:bCs/>
                <w:sz w:val="15"/>
                <w:szCs w:val="15"/>
                <w:lang w:eastAsia="sk-SK"/>
              </w:rPr>
            </w:pPr>
            <w:r>
              <w:rPr>
                <w:b/>
                <w:bCs/>
                <w:sz w:val="15"/>
                <w:szCs w:val="15"/>
                <w:lang w:eastAsia="sk-SK"/>
              </w:rPr>
              <w:t>3263</w:t>
            </w:r>
          </w:p>
        </w:tc>
        <w:tc>
          <w:tcPr>
            <w:tcW w:w="784" w:type="pct"/>
            <w:tcBorders>
              <w:top w:val="nil"/>
              <w:left w:val="single" w:sz="4" w:space="0" w:color="auto"/>
              <w:bottom w:val="single" w:sz="4" w:space="0" w:color="auto"/>
              <w:right w:val="single" w:sz="4" w:space="0" w:color="auto"/>
            </w:tcBorders>
            <w:vAlign w:val="center"/>
          </w:tcPr>
          <w:p w:rsidR="00335AB7" w:rsidRPr="002101E6" w:rsidRDefault="009B4E98" w:rsidP="009B4E98">
            <w:pPr>
              <w:jc w:val="right"/>
              <w:rPr>
                <w:b/>
                <w:bCs/>
                <w:sz w:val="15"/>
                <w:szCs w:val="15"/>
                <w:lang w:eastAsia="sk-SK"/>
              </w:rPr>
            </w:pPr>
            <w:bookmarkStart w:id="8" w:name="_GoBack"/>
            <w:bookmarkEnd w:id="8"/>
            <w:r>
              <w:rPr>
                <w:b/>
                <w:bCs/>
                <w:sz w:val="15"/>
                <w:szCs w:val="15"/>
                <w:lang w:eastAsia="sk-SK"/>
              </w:rPr>
              <w:t>2285</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w:t>
      </w:r>
      <w:r w:rsidR="009B4E98">
        <w:t>270</w:t>
      </w:r>
      <w:r w:rsidR="00416454">
        <w:t xml:space="preserve">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0DB" w:rsidRDefault="006A10DB">
      <w:r>
        <w:separator/>
      </w:r>
    </w:p>
  </w:endnote>
  <w:endnote w:type="continuationSeparator" w:id="1">
    <w:p w:rsidR="006A10DB" w:rsidRDefault="006A10D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670A8B" w:rsidP="002101E6">
    <w:pPr>
      <w:pStyle w:val="Pta"/>
      <w:pBdr>
        <w:top w:val="single" w:sz="4" w:space="1" w:color="auto"/>
      </w:pBdr>
      <w:jc w:val="right"/>
    </w:pPr>
    <w:r>
      <w:fldChar w:fldCharType="begin"/>
    </w:r>
    <w:r w:rsidR="00F57875">
      <w:instrText xml:space="preserve"> PAGE   \* MERGEFORMAT </w:instrText>
    </w:r>
    <w:r>
      <w:fldChar w:fldCharType="separate"/>
    </w:r>
    <w:r w:rsidR="009B4E98">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0DB" w:rsidRDefault="006A10DB">
      <w:r>
        <w:separator/>
      </w:r>
    </w:p>
  </w:footnote>
  <w:footnote w:type="continuationSeparator" w:id="1">
    <w:p w:rsidR="006A10DB" w:rsidRDefault="006A10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842882">
      <w:t>50760998</w:t>
    </w:r>
    <w:r w:rsidR="00842882">
      <w:tab/>
    </w:r>
    <w:r>
      <w:t xml:space="preserve">DIČ: </w:t>
    </w:r>
    <w:r w:rsidR="003A577C">
      <w:t>2</w:t>
    </w:r>
    <w:bookmarkStart w:id="9" w:name="Business_name"/>
    <w:bookmarkEnd w:id="9"/>
    <w:r w:rsidR="00842882">
      <w:t>120459022</w:t>
    </w:r>
  </w:p>
  <w:p w:rsidR="00335AB7" w:rsidRDefault="00D1250B" w:rsidP="00C81150">
    <w:pPr>
      <w:pStyle w:val="Hlavika"/>
    </w:pPr>
    <w:r>
      <w:t>Šacanet</w:t>
    </w:r>
    <w:r w:rsidR="00842882">
      <w:t xml:space="preserve"> Plus,</w:t>
    </w:r>
    <w:r>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A8B"/>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0DB"/>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288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4E98"/>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1290</Words>
  <Characters>7355</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2020-05-26T20:42:00Z</dcterms:created>
  <dcterms:modified xsi:type="dcterms:W3CDTF">2020-05-26T20:42:00Z</dcterms:modified>
</cp:coreProperties>
</file>