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1E7" w:rsidRDefault="008B61E7" w:rsidP="009635D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P O Z N Á M K Y  k účtovnej závierke za rok 201</w:t>
      </w:r>
      <w:r w:rsidR="00E03358">
        <w:rPr>
          <w:b/>
          <w:sz w:val="28"/>
          <w:szCs w:val="28"/>
        </w:rPr>
        <w:t>9</w:t>
      </w:r>
    </w:p>
    <w:p w:rsidR="00555036" w:rsidRDefault="00555036" w:rsidP="009635D3">
      <w:pPr>
        <w:rPr>
          <w:b/>
          <w:sz w:val="28"/>
          <w:szCs w:val="28"/>
        </w:rPr>
      </w:pPr>
      <w:r>
        <w:rPr>
          <w:b/>
          <w:sz w:val="28"/>
          <w:szCs w:val="28"/>
        </w:rPr>
        <w:t>MUDr. Vlasatá, s.r.o.                                 IČO: 36514373   DIČ: 2022156686</w:t>
      </w:r>
    </w:p>
    <w:p w:rsidR="00555036" w:rsidRPr="008B61E7" w:rsidRDefault="00555036" w:rsidP="009635D3">
      <w:pPr>
        <w:rPr>
          <w:b/>
          <w:sz w:val="20"/>
          <w:szCs w:val="20"/>
        </w:rPr>
      </w:pPr>
      <w:r w:rsidRPr="008B61E7">
        <w:rPr>
          <w:b/>
          <w:sz w:val="20"/>
          <w:szCs w:val="20"/>
        </w:rPr>
        <w:t>Strojárska 524, 06901 Snina</w:t>
      </w:r>
    </w:p>
    <w:p w:rsidR="00555036" w:rsidRDefault="00555036" w:rsidP="009635D3">
      <w:pPr>
        <w:rPr>
          <w:b/>
          <w:sz w:val="28"/>
          <w:szCs w:val="28"/>
        </w:rPr>
      </w:pPr>
    </w:p>
    <w:p w:rsidR="009635D3" w:rsidRDefault="009635D3" w:rsidP="009635D3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1C20F4">
        <w:rPr>
          <w:b/>
          <w:sz w:val="28"/>
          <w:szCs w:val="28"/>
        </w:rPr>
        <w:t>Informácie o účtovnej jednotke</w:t>
      </w:r>
    </w:p>
    <w:p w:rsidR="009635D3" w:rsidRDefault="009635D3" w:rsidP="009635D3">
      <w:pPr>
        <w:ind w:left="360"/>
        <w:rPr>
          <w:sz w:val="24"/>
          <w:szCs w:val="24"/>
        </w:rPr>
      </w:pPr>
      <w:r>
        <w:rPr>
          <w:sz w:val="24"/>
          <w:szCs w:val="24"/>
        </w:rPr>
        <w:t>Spoločnosť MUDr. Vlasatá, s.r.o., so sídlom Strojárska 524, 069 01  Snina je svojou činnosťou zameraná na prevádzkovanie zdravotníckeho zariadenia – špecializovaná ambulancia v odbore stomatológia.</w:t>
      </w:r>
    </w:p>
    <w:p w:rsidR="009635D3" w:rsidRDefault="009635D3" w:rsidP="009635D3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1. Informácie k časti A. písm. c/ prílohy č. 3 o počte zamestnancov</w:t>
      </w:r>
    </w:p>
    <w:tbl>
      <w:tblPr>
        <w:tblStyle w:val="Mriekatabuky"/>
        <w:tblW w:w="0" w:type="auto"/>
        <w:tblInd w:w="720" w:type="dxa"/>
        <w:tblLook w:val="04A0"/>
      </w:tblPr>
      <w:tblGrid>
        <w:gridCol w:w="3924"/>
        <w:gridCol w:w="2552"/>
        <w:gridCol w:w="2092"/>
      </w:tblGrid>
      <w:tr w:rsidR="009635D3" w:rsidTr="006130BF">
        <w:tc>
          <w:tcPr>
            <w:tcW w:w="3924" w:type="dxa"/>
          </w:tcPr>
          <w:p w:rsidR="009635D3" w:rsidRDefault="009635D3" w:rsidP="006130BF">
            <w:pPr>
              <w:pStyle w:val="Odsekzoznamu"/>
              <w:ind w:left="0"/>
              <w:rPr>
                <w:sz w:val="24"/>
                <w:szCs w:val="24"/>
              </w:rPr>
            </w:pPr>
          </w:p>
          <w:p w:rsidR="009635D3" w:rsidRPr="001C20F4" w:rsidRDefault="009635D3" w:rsidP="006130BF">
            <w:pPr>
              <w:pStyle w:val="Odsekzoznamu"/>
              <w:ind w:left="0"/>
              <w:rPr>
                <w:b/>
              </w:rPr>
            </w:pPr>
            <w:r w:rsidRPr="001C20F4">
              <w:rPr>
                <w:b/>
              </w:rPr>
              <w:t>Názov položky</w:t>
            </w:r>
          </w:p>
        </w:tc>
        <w:tc>
          <w:tcPr>
            <w:tcW w:w="2552" w:type="dxa"/>
          </w:tcPr>
          <w:p w:rsidR="009635D3" w:rsidRPr="001C20F4" w:rsidRDefault="009635D3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92" w:type="dxa"/>
          </w:tcPr>
          <w:p w:rsidR="009635D3" w:rsidRPr="001C20F4" w:rsidRDefault="009635D3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Bezprostredne</w:t>
            </w:r>
          </w:p>
          <w:p w:rsidR="009635D3" w:rsidRPr="001C20F4" w:rsidRDefault="009635D3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9635D3" w:rsidTr="006130BF">
        <w:tc>
          <w:tcPr>
            <w:tcW w:w="3924" w:type="dxa"/>
          </w:tcPr>
          <w:p w:rsidR="009635D3" w:rsidRPr="001C20F4" w:rsidRDefault="009635D3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552" w:type="dxa"/>
          </w:tcPr>
          <w:p w:rsidR="009635D3" w:rsidRDefault="0019485D" w:rsidP="006130BF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9635D3" w:rsidRDefault="009635D3" w:rsidP="006130BF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9635D3" w:rsidRDefault="00B07129" w:rsidP="00B07129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635D3" w:rsidTr="006130BF">
        <w:tc>
          <w:tcPr>
            <w:tcW w:w="3924" w:type="dxa"/>
          </w:tcPr>
          <w:p w:rsidR="009635D3" w:rsidRPr="001C20F4" w:rsidRDefault="009635D3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Stav zamestnancov ku dňu, ku ktorému sa zostavuje účtovná závierka, z toho:</w:t>
            </w:r>
          </w:p>
        </w:tc>
        <w:tc>
          <w:tcPr>
            <w:tcW w:w="2552" w:type="dxa"/>
          </w:tcPr>
          <w:p w:rsidR="009635D3" w:rsidRDefault="0019485D" w:rsidP="0019485D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9635D3" w:rsidRDefault="00B07129" w:rsidP="00B07129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635D3" w:rsidTr="006130BF">
        <w:tc>
          <w:tcPr>
            <w:tcW w:w="3924" w:type="dxa"/>
          </w:tcPr>
          <w:p w:rsidR="009635D3" w:rsidRPr="001C20F4" w:rsidRDefault="009635D3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Počet vedúcich zamestnancov</w:t>
            </w:r>
          </w:p>
        </w:tc>
        <w:tc>
          <w:tcPr>
            <w:tcW w:w="2552" w:type="dxa"/>
          </w:tcPr>
          <w:p w:rsidR="009635D3" w:rsidRDefault="0019485D" w:rsidP="0019485D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9635D3" w:rsidRDefault="00B07129" w:rsidP="00B07129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9635D3" w:rsidRDefault="009635D3" w:rsidP="009635D3">
      <w:pPr>
        <w:rPr>
          <w:sz w:val="24"/>
          <w:szCs w:val="24"/>
        </w:rPr>
      </w:pPr>
    </w:p>
    <w:p w:rsidR="009635D3" w:rsidRDefault="009635D3" w:rsidP="009635D3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 w:rsidRPr="001C20F4">
        <w:rPr>
          <w:b/>
          <w:sz w:val="24"/>
          <w:szCs w:val="24"/>
        </w:rPr>
        <w:t>Informácie o členoch štatutárnych orgánov, dozorných orgánov a iných orgánov účtovnej jednotky</w:t>
      </w:r>
    </w:p>
    <w:p w:rsidR="009635D3" w:rsidRDefault="009635D3" w:rsidP="009635D3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Spoločnosť MUDr. Vlasatá,   s.r.o. tvorí jeden spoločník, ktorý je zároveň aj konateľom spoločnosti.</w:t>
      </w:r>
    </w:p>
    <w:p w:rsidR="009635D3" w:rsidRDefault="009635D3" w:rsidP="009635D3">
      <w:pPr>
        <w:pStyle w:val="Odsekzoznamu"/>
        <w:numPr>
          <w:ilvl w:val="0"/>
          <w:numId w:val="10"/>
        </w:numPr>
        <w:rPr>
          <w:sz w:val="24"/>
          <w:szCs w:val="24"/>
        </w:rPr>
      </w:pPr>
      <w:r w:rsidRPr="00313545">
        <w:rPr>
          <w:sz w:val="24"/>
          <w:szCs w:val="24"/>
        </w:rPr>
        <w:t xml:space="preserve"> MUDR. </w:t>
      </w:r>
      <w:r>
        <w:rPr>
          <w:sz w:val="24"/>
          <w:szCs w:val="24"/>
        </w:rPr>
        <w:t xml:space="preserve">Katarína Vlasatá, bytom </w:t>
      </w:r>
      <w:proofErr w:type="spellStart"/>
      <w:r>
        <w:rPr>
          <w:sz w:val="24"/>
          <w:szCs w:val="24"/>
        </w:rPr>
        <w:t>Starinská</w:t>
      </w:r>
      <w:proofErr w:type="spellEnd"/>
      <w:r>
        <w:rPr>
          <w:sz w:val="24"/>
          <w:szCs w:val="24"/>
        </w:rPr>
        <w:t xml:space="preserve"> 2997/2, 066 01  Humenné</w:t>
      </w:r>
    </w:p>
    <w:p w:rsidR="009635D3" w:rsidRPr="00313545" w:rsidRDefault="009635D3" w:rsidP="009635D3">
      <w:pPr>
        <w:pStyle w:val="Odsekzoznamu"/>
        <w:ind w:left="1080"/>
        <w:rPr>
          <w:sz w:val="24"/>
          <w:szCs w:val="24"/>
        </w:rPr>
      </w:pPr>
      <w:r>
        <w:rPr>
          <w:sz w:val="24"/>
          <w:szCs w:val="24"/>
        </w:rPr>
        <w:t>Konateľ v mene spoločnosti koná a podpisuje samostatne, vo všetkých veciach v súlade s touto zakladateľskou listinou a platnou právnou úpravou. Podpisovanie za spoločnosť sa uskutočňuje tak, že k napísanému alebo vytlačenému obchodnému menu spoločnosti pripojí konateľ svoje meno, funkciu a vlastnoručný podpis.</w:t>
      </w:r>
    </w:p>
    <w:p w:rsidR="009635D3" w:rsidRDefault="009635D3" w:rsidP="009635D3">
      <w:pPr>
        <w:pStyle w:val="Odsekzoznamu"/>
        <w:rPr>
          <w:sz w:val="24"/>
          <w:szCs w:val="24"/>
        </w:rPr>
      </w:pPr>
    </w:p>
    <w:p w:rsidR="009635D3" w:rsidRDefault="009635D3" w:rsidP="009635D3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tbl>
      <w:tblPr>
        <w:tblStyle w:val="Mriekatabuky"/>
        <w:tblW w:w="0" w:type="auto"/>
        <w:tblLook w:val="04A0"/>
      </w:tblPr>
      <w:tblGrid>
        <w:gridCol w:w="2660"/>
        <w:gridCol w:w="1559"/>
        <w:gridCol w:w="1307"/>
        <w:gridCol w:w="1843"/>
        <w:gridCol w:w="1843"/>
      </w:tblGrid>
      <w:tr w:rsidR="009635D3" w:rsidTr="006130BF">
        <w:trPr>
          <w:trHeight w:val="255"/>
        </w:trPr>
        <w:tc>
          <w:tcPr>
            <w:tcW w:w="2660" w:type="dxa"/>
            <w:vMerge w:val="restart"/>
          </w:tcPr>
          <w:p w:rsidR="009635D3" w:rsidRPr="00733A57" w:rsidRDefault="009635D3" w:rsidP="006130BF">
            <w:pPr>
              <w:rPr>
                <w:b/>
                <w:sz w:val="24"/>
                <w:szCs w:val="24"/>
              </w:rPr>
            </w:pPr>
          </w:p>
          <w:p w:rsidR="009635D3" w:rsidRPr="00733A57" w:rsidRDefault="009635D3" w:rsidP="006130BF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Spoločník, akcionár</w:t>
            </w:r>
          </w:p>
          <w:p w:rsidR="009635D3" w:rsidRPr="00733A57" w:rsidRDefault="009635D3" w:rsidP="006130BF">
            <w:pPr>
              <w:rPr>
                <w:b/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9635D3" w:rsidRPr="00733A57" w:rsidRDefault="009635D3" w:rsidP="006130BF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Výška podielu na základnom imaní</w:t>
            </w:r>
          </w:p>
        </w:tc>
        <w:tc>
          <w:tcPr>
            <w:tcW w:w="1843" w:type="dxa"/>
            <w:vMerge w:val="restart"/>
          </w:tcPr>
          <w:p w:rsidR="009635D3" w:rsidRPr="00733A57" w:rsidRDefault="009635D3" w:rsidP="006130BF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Podiel na hlasovacích právach v %</w:t>
            </w:r>
          </w:p>
        </w:tc>
        <w:tc>
          <w:tcPr>
            <w:tcW w:w="1843" w:type="dxa"/>
            <w:vMerge w:val="restart"/>
          </w:tcPr>
          <w:p w:rsidR="009635D3" w:rsidRPr="00733A57" w:rsidRDefault="009635D3" w:rsidP="006130BF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Iný podiel na ostatných položkách VI ako na ZI v %</w:t>
            </w:r>
          </w:p>
        </w:tc>
      </w:tr>
      <w:tr w:rsidR="009635D3" w:rsidTr="006130BF">
        <w:trPr>
          <w:trHeight w:val="630"/>
        </w:trPr>
        <w:tc>
          <w:tcPr>
            <w:tcW w:w="2660" w:type="dxa"/>
            <w:vMerge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Absolútne             v%</w:t>
            </w:r>
          </w:p>
        </w:tc>
        <w:tc>
          <w:tcPr>
            <w:tcW w:w="1843" w:type="dxa"/>
            <w:vMerge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</w:tr>
      <w:tr w:rsidR="009635D3" w:rsidTr="006130BF">
        <w:tc>
          <w:tcPr>
            <w:tcW w:w="2660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a</w:t>
            </w:r>
          </w:p>
        </w:tc>
        <w:tc>
          <w:tcPr>
            <w:tcW w:w="1559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b</w:t>
            </w:r>
          </w:p>
        </w:tc>
        <w:tc>
          <w:tcPr>
            <w:tcW w:w="1307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c</w:t>
            </w:r>
          </w:p>
        </w:tc>
        <w:tc>
          <w:tcPr>
            <w:tcW w:w="1843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d</w:t>
            </w:r>
          </w:p>
        </w:tc>
        <w:tc>
          <w:tcPr>
            <w:tcW w:w="1843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e</w:t>
            </w:r>
          </w:p>
        </w:tc>
      </w:tr>
      <w:tr w:rsidR="009635D3" w:rsidTr="006130BF">
        <w:tc>
          <w:tcPr>
            <w:tcW w:w="2660" w:type="dxa"/>
          </w:tcPr>
          <w:p w:rsidR="009635D3" w:rsidRPr="00B73055" w:rsidRDefault="009635D3" w:rsidP="006130BF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Mudr</w:t>
            </w:r>
            <w:proofErr w:type="spellEnd"/>
            <w:r>
              <w:rPr>
                <w:szCs w:val="24"/>
              </w:rPr>
              <w:t>. Vlasatá Katarína</w:t>
            </w:r>
          </w:p>
        </w:tc>
        <w:tc>
          <w:tcPr>
            <w:tcW w:w="1559" w:type="dxa"/>
          </w:tcPr>
          <w:p w:rsidR="009635D3" w:rsidRPr="00B73055" w:rsidRDefault="009635D3" w:rsidP="006130BF">
            <w:pPr>
              <w:rPr>
                <w:szCs w:val="24"/>
              </w:rPr>
            </w:pPr>
            <w:r>
              <w:rPr>
                <w:szCs w:val="24"/>
              </w:rPr>
              <w:t>6638,78</w:t>
            </w:r>
          </w:p>
        </w:tc>
        <w:tc>
          <w:tcPr>
            <w:tcW w:w="1307" w:type="dxa"/>
          </w:tcPr>
          <w:p w:rsidR="009635D3" w:rsidRPr="00B73055" w:rsidRDefault="009635D3" w:rsidP="006130BF">
            <w:pPr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1843" w:type="dxa"/>
          </w:tcPr>
          <w:p w:rsidR="009635D3" w:rsidRPr="00B73055" w:rsidRDefault="009635D3" w:rsidP="006130BF">
            <w:pPr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1843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</w:tr>
      <w:tr w:rsidR="009635D3" w:rsidTr="006130BF">
        <w:tc>
          <w:tcPr>
            <w:tcW w:w="2660" w:type="dxa"/>
          </w:tcPr>
          <w:p w:rsidR="009635D3" w:rsidRPr="00B73055" w:rsidRDefault="009635D3" w:rsidP="006130BF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9635D3" w:rsidRPr="00B73055" w:rsidRDefault="009635D3" w:rsidP="006130BF">
            <w:pPr>
              <w:rPr>
                <w:szCs w:val="24"/>
              </w:rPr>
            </w:pPr>
          </w:p>
        </w:tc>
        <w:tc>
          <w:tcPr>
            <w:tcW w:w="1307" w:type="dxa"/>
          </w:tcPr>
          <w:p w:rsidR="009635D3" w:rsidRPr="00B73055" w:rsidRDefault="009635D3" w:rsidP="006130BF">
            <w:pPr>
              <w:rPr>
                <w:szCs w:val="24"/>
              </w:rPr>
            </w:pPr>
          </w:p>
        </w:tc>
        <w:tc>
          <w:tcPr>
            <w:tcW w:w="1843" w:type="dxa"/>
          </w:tcPr>
          <w:p w:rsidR="009635D3" w:rsidRPr="00B73055" w:rsidRDefault="009635D3" w:rsidP="006130BF">
            <w:pPr>
              <w:rPr>
                <w:szCs w:val="24"/>
              </w:rPr>
            </w:pPr>
          </w:p>
        </w:tc>
        <w:tc>
          <w:tcPr>
            <w:tcW w:w="1843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</w:tr>
      <w:tr w:rsidR="009635D3" w:rsidTr="006130BF">
        <w:tc>
          <w:tcPr>
            <w:tcW w:w="2660" w:type="dxa"/>
          </w:tcPr>
          <w:p w:rsidR="009635D3" w:rsidRPr="00B73055" w:rsidRDefault="009635D3" w:rsidP="006130BF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9635D3" w:rsidRPr="00B73055" w:rsidRDefault="009635D3" w:rsidP="006130BF">
            <w:pPr>
              <w:rPr>
                <w:szCs w:val="24"/>
              </w:rPr>
            </w:pPr>
          </w:p>
        </w:tc>
        <w:tc>
          <w:tcPr>
            <w:tcW w:w="1307" w:type="dxa"/>
          </w:tcPr>
          <w:p w:rsidR="009635D3" w:rsidRPr="00B73055" w:rsidRDefault="009635D3" w:rsidP="006130BF">
            <w:pPr>
              <w:rPr>
                <w:szCs w:val="24"/>
              </w:rPr>
            </w:pPr>
          </w:p>
        </w:tc>
        <w:tc>
          <w:tcPr>
            <w:tcW w:w="1843" w:type="dxa"/>
          </w:tcPr>
          <w:p w:rsidR="009635D3" w:rsidRPr="00B73055" w:rsidRDefault="009635D3" w:rsidP="006130BF">
            <w:pPr>
              <w:rPr>
                <w:szCs w:val="24"/>
              </w:rPr>
            </w:pPr>
          </w:p>
        </w:tc>
        <w:tc>
          <w:tcPr>
            <w:tcW w:w="1843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</w:tr>
      <w:tr w:rsidR="009635D3" w:rsidTr="006130BF">
        <w:tc>
          <w:tcPr>
            <w:tcW w:w="2660" w:type="dxa"/>
          </w:tcPr>
          <w:p w:rsidR="009635D3" w:rsidRPr="00B73055" w:rsidRDefault="009635D3" w:rsidP="006130BF">
            <w:pPr>
              <w:rPr>
                <w:b/>
                <w:szCs w:val="24"/>
              </w:rPr>
            </w:pPr>
            <w:r w:rsidRPr="00B73055">
              <w:rPr>
                <w:b/>
                <w:szCs w:val="24"/>
              </w:rPr>
              <w:t>Spolu:</w:t>
            </w:r>
          </w:p>
        </w:tc>
        <w:tc>
          <w:tcPr>
            <w:tcW w:w="1559" w:type="dxa"/>
          </w:tcPr>
          <w:p w:rsidR="009635D3" w:rsidRPr="00B73055" w:rsidRDefault="009635D3" w:rsidP="006130BF">
            <w:pPr>
              <w:rPr>
                <w:szCs w:val="24"/>
              </w:rPr>
            </w:pPr>
            <w:r w:rsidRPr="00B73055">
              <w:rPr>
                <w:szCs w:val="24"/>
              </w:rPr>
              <w:t>6638,78</w:t>
            </w:r>
          </w:p>
        </w:tc>
        <w:tc>
          <w:tcPr>
            <w:tcW w:w="1307" w:type="dxa"/>
          </w:tcPr>
          <w:p w:rsidR="009635D3" w:rsidRPr="00B73055" w:rsidRDefault="009635D3" w:rsidP="006130BF">
            <w:pPr>
              <w:rPr>
                <w:szCs w:val="24"/>
              </w:rPr>
            </w:pPr>
            <w:r w:rsidRPr="00B73055">
              <w:rPr>
                <w:szCs w:val="24"/>
              </w:rPr>
              <w:t>100</w:t>
            </w:r>
          </w:p>
        </w:tc>
        <w:tc>
          <w:tcPr>
            <w:tcW w:w="1843" w:type="dxa"/>
          </w:tcPr>
          <w:p w:rsidR="009635D3" w:rsidRPr="00B73055" w:rsidRDefault="009635D3" w:rsidP="006130BF">
            <w:pPr>
              <w:rPr>
                <w:szCs w:val="24"/>
              </w:rPr>
            </w:pPr>
            <w:r w:rsidRPr="00B73055">
              <w:rPr>
                <w:szCs w:val="24"/>
              </w:rPr>
              <w:t>100</w:t>
            </w:r>
          </w:p>
        </w:tc>
        <w:tc>
          <w:tcPr>
            <w:tcW w:w="1843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</w:tr>
    </w:tbl>
    <w:p w:rsidR="009635D3" w:rsidRDefault="009635D3" w:rsidP="009635D3">
      <w:pPr>
        <w:rPr>
          <w:sz w:val="24"/>
          <w:szCs w:val="24"/>
        </w:rPr>
      </w:pPr>
    </w:p>
    <w:p w:rsidR="009635D3" w:rsidRDefault="009635D3" w:rsidP="009635D3">
      <w:pPr>
        <w:rPr>
          <w:b/>
          <w:sz w:val="28"/>
          <w:szCs w:val="28"/>
        </w:rPr>
      </w:pPr>
      <w:r w:rsidRPr="00BF7D67">
        <w:rPr>
          <w:b/>
          <w:sz w:val="28"/>
          <w:szCs w:val="28"/>
        </w:rPr>
        <w:t>F. Informácie o údajoch vykázaných na strane aktív súvahy</w:t>
      </w:r>
    </w:p>
    <w:p w:rsidR="009635D3" w:rsidRDefault="009635D3" w:rsidP="009635D3">
      <w:pPr>
        <w:rPr>
          <w:sz w:val="24"/>
          <w:szCs w:val="24"/>
        </w:rPr>
      </w:pPr>
      <w:r>
        <w:rPr>
          <w:sz w:val="24"/>
          <w:szCs w:val="24"/>
        </w:rPr>
        <w:t>Spoločnosť MUDr. Vlasatá,  s.r.o. na strane aktív má k dispozícii k uzávierke ku dňu 31. 12. 201</w:t>
      </w:r>
      <w:r w:rsidR="00E03358">
        <w:rPr>
          <w:sz w:val="24"/>
          <w:szCs w:val="24"/>
        </w:rPr>
        <w:t>9</w:t>
      </w:r>
      <w:r>
        <w:rPr>
          <w:sz w:val="24"/>
          <w:szCs w:val="24"/>
        </w:rPr>
        <w:t xml:space="preserve"> finančný majetok, ktorý tvorí predovšetkým zostatok finančných prostriedkov na bežnom účte ďalej pohľadávky voči zdravotným poisťovniam. </w:t>
      </w:r>
      <w:r w:rsidR="00E03358">
        <w:rPr>
          <w:sz w:val="24"/>
          <w:szCs w:val="24"/>
        </w:rPr>
        <w:t xml:space="preserve">Osobné motorové vozidlo, ktoré je majetkom spoločnosti od roku 2017 bolo v roku 2019 odpisované. </w:t>
      </w:r>
    </w:p>
    <w:p w:rsidR="009635D3" w:rsidRDefault="009635D3" w:rsidP="009635D3">
      <w:pPr>
        <w:rPr>
          <w:sz w:val="24"/>
          <w:szCs w:val="24"/>
        </w:rPr>
      </w:pPr>
      <w:r>
        <w:rPr>
          <w:sz w:val="24"/>
          <w:szCs w:val="24"/>
        </w:rPr>
        <w:t>5. Informácie k časti F. písm. a) prílohy č. 3 o dlhodobom hmotnom majetku</w:t>
      </w:r>
    </w:p>
    <w:tbl>
      <w:tblPr>
        <w:tblStyle w:val="Mriekatabuky"/>
        <w:tblW w:w="0" w:type="auto"/>
        <w:tblLook w:val="04A0"/>
      </w:tblPr>
      <w:tblGrid>
        <w:gridCol w:w="3090"/>
        <w:gridCol w:w="2130"/>
        <w:gridCol w:w="1845"/>
        <w:gridCol w:w="2158"/>
      </w:tblGrid>
      <w:tr w:rsidR="009635D3" w:rsidTr="006130BF">
        <w:trPr>
          <w:trHeight w:val="270"/>
        </w:trPr>
        <w:tc>
          <w:tcPr>
            <w:tcW w:w="3090" w:type="dxa"/>
            <w:vMerge w:val="restart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hmotný majetok</w:t>
            </w:r>
          </w:p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6133" w:type="dxa"/>
            <w:gridSpan w:val="3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 obdobie</w:t>
            </w:r>
          </w:p>
        </w:tc>
      </w:tr>
      <w:tr w:rsidR="009635D3" w:rsidTr="006130BF">
        <w:trPr>
          <w:trHeight w:val="615"/>
        </w:trPr>
        <w:tc>
          <w:tcPr>
            <w:tcW w:w="3090" w:type="dxa"/>
            <w:vMerge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2130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 a súbory hnuteľných vecí</w:t>
            </w:r>
          </w:p>
        </w:tc>
        <w:tc>
          <w:tcPr>
            <w:tcW w:w="184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Ostatný DHN</w:t>
            </w:r>
          </w:p>
        </w:tc>
        <w:tc>
          <w:tcPr>
            <w:tcW w:w="2158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</w:tr>
      <w:tr w:rsidR="009635D3" w:rsidTr="006130BF">
        <w:tc>
          <w:tcPr>
            <w:tcW w:w="3090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130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845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2158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</w:tr>
      <w:tr w:rsidR="009635D3" w:rsidTr="006130BF">
        <w:tc>
          <w:tcPr>
            <w:tcW w:w="3090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začiatku účtovného obdobia</w:t>
            </w:r>
          </w:p>
        </w:tc>
        <w:tc>
          <w:tcPr>
            <w:tcW w:w="2130" w:type="dxa"/>
          </w:tcPr>
          <w:p w:rsidR="009635D3" w:rsidRDefault="00B07129" w:rsidP="00895B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27.590</w:t>
            </w:r>
            <w:r w:rsidR="0019485D">
              <w:rPr>
                <w:sz w:val="24"/>
                <w:szCs w:val="24"/>
              </w:rPr>
              <w:t>,-</w:t>
            </w:r>
          </w:p>
        </w:tc>
        <w:tc>
          <w:tcPr>
            <w:tcW w:w="1845" w:type="dxa"/>
          </w:tcPr>
          <w:p w:rsidR="009635D3" w:rsidRDefault="009635D3" w:rsidP="00895B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58" w:type="dxa"/>
          </w:tcPr>
          <w:p w:rsidR="009635D3" w:rsidRDefault="00B07129" w:rsidP="00895B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27.590</w:t>
            </w:r>
            <w:r w:rsidR="0019485D">
              <w:rPr>
                <w:sz w:val="24"/>
                <w:szCs w:val="24"/>
              </w:rPr>
              <w:t>,-</w:t>
            </w:r>
          </w:p>
        </w:tc>
      </w:tr>
      <w:tr w:rsidR="009635D3" w:rsidTr="006130BF">
        <w:tc>
          <w:tcPr>
            <w:tcW w:w="3090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2130" w:type="dxa"/>
          </w:tcPr>
          <w:p w:rsidR="009635D3" w:rsidRDefault="00B07129" w:rsidP="00895B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5" w:type="dxa"/>
          </w:tcPr>
          <w:p w:rsidR="009635D3" w:rsidRDefault="009635D3" w:rsidP="00895B6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9635D3" w:rsidRDefault="00B07129" w:rsidP="00895B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635D3" w:rsidTr="006130BF">
        <w:tc>
          <w:tcPr>
            <w:tcW w:w="3090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konci účtovného obdobia</w:t>
            </w:r>
          </w:p>
        </w:tc>
        <w:tc>
          <w:tcPr>
            <w:tcW w:w="2130" w:type="dxa"/>
          </w:tcPr>
          <w:p w:rsidR="009635D3" w:rsidRDefault="00E03358" w:rsidP="00E033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20.693</w:t>
            </w:r>
            <w:r w:rsidR="0019485D">
              <w:rPr>
                <w:sz w:val="24"/>
                <w:szCs w:val="24"/>
              </w:rPr>
              <w:t>,-</w:t>
            </w:r>
          </w:p>
        </w:tc>
        <w:tc>
          <w:tcPr>
            <w:tcW w:w="1845" w:type="dxa"/>
          </w:tcPr>
          <w:p w:rsidR="009635D3" w:rsidRDefault="009635D3" w:rsidP="00895B6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9635D3" w:rsidRDefault="00E03358" w:rsidP="00E033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19485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693</w:t>
            </w:r>
            <w:r w:rsidR="0019485D">
              <w:rPr>
                <w:sz w:val="24"/>
                <w:szCs w:val="24"/>
              </w:rPr>
              <w:t>,-</w:t>
            </w:r>
          </w:p>
        </w:tc>
      </w:tr>
    </w:tbl>
    <w:p w:rsidR="009635D3" w:rsidRDefault="009635D3" w:rsidP="009635D3">
      <w:pPr>
        <w:rPr>
          <w:sz w:val="24"/>
          <w:szCs w:val="24"/>
        </w:rPr>
      </w:pPr>
    </w:p>
    <w:p w:rsidR="009635D3" w:rsidRDefault="009635D3" w:rsidP="009635D3">
      <w:pPr>
        <w:rPr>
          <w:sz w:val="24"/>
          <w:szCs w:val="24"/>
        </w:rPr>
      </w:pPr>
    </w:p>
    <w:p w:rsidR="009635D3" w:rsidRDefault="009635D3" w:rsidP="009635D3">
      <w:pPr>
        <w:rPr>
          <w:sz w:val="24"/>
          <w:szCs w:val="24"/>
        </w:rPr>
      </w:pPr>
      <w:r>
        <w:rPr>
          <w:sz w:val="24"/>
          <w:szCs w:val="24"/>
        </w:rPr>
        <w:t xml:space="preserve"> 16. Informácie k časti F. písm. s) prílohy č. 3 o vekovej štruktúre pohľadávok</w:t>
      </w:r>
    </w:p>
    <w:tbl>
      <w:tblPr>
        <w:tblStyle w:val="Mriekatabuky"/>
        <w:tblW w:w="0" w:type="auto"/>
        <w:tblLook w:val="04A0"/>
      </w:tblPr>
      <w:tblGrid>
        <w:gridCol w:w="2660"/>
        <w:gridCol w:w="2268"/>
        <w:gridCol w:w="2268"/>
        <w:gridCol w:w="2016"/>
      </w:tblGrid>
      <w:tr w:rsidR="009635D3" w:rsidTr="006130BF">
        <w:tc>
          <w:tcPr>
            <w:tcW w:w="2660" w:type="dxa"/>
          </w:tcPr>
          <w:p w:rsidR="009635D3" w:rsidRPr="00BF7D67" w:rsidRDefault="009635D3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9635D3" w:rsidRPr="00BF7D67" w:rsidRDefault="009635D3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V lehote splatnosti</w:t>
            </w:r>
          </w:p>
        </w:tc>
        <w:tc>
          <w:tcPr>
            <w:tcW w:w="2268" w:type="dxa"/>
          </w:tcPr>
          <w:p w:rsidR="009635D3" w:rsidRPr="00BF7D67" w:rsidRDefault="009635D3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 lehote splatnosti</w:t>
            </w:r>
          </w:p>
        </w:tc>
        <w:tc>
          <w:tcPr>
            <w:tcW w:w="2016" w:type="dxa"/>
          </w:tcPr>
          <w:p w:rsidR="009635D3" w:rsidRPr="00BF7D67" w:rsidRDefault="009635D3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spolu</w:t>
            </w:r>
          </w:p>
        </w:tc>
      </w:tr>
      <w:tr w:rsidR="009635D3" w:rsidTr="006130BF">
        <w:tc>
          <w:tcPr>
            <w:tcW w:w="2660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268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2268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2016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</w:tr>
      <w:tr w:rsidR="009635D3" w:rsidTr="006130BF">
        <w:tc>
          <w:tcPr>
            <w:tcW w:w="2660" w:type="dxa"/>
          </w:tcPr>
          <w:p w:rsidR="009635D3" w:rsidRPr="00BF7D67" w:rsidRDefault="009635D3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Krátkodobé pohľadávky</w:t>
            </w:r>
          </w:p>
        </w:tc>
        <w:tc>
          <w:tcPr>
            <w:tcW w:w="6552" w:type="dxa"/>
            <w:gridSpan w:val="3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</w:tr>
      <w:tr w:rsidR="009635D3" w:rsidTr="006130BF">
        <w:tc>
          <w:tcPr>
            <w:tcW w:w="2660" w:type="dxa"/>
          </w:tcPr>
          <w:p w:rsidR="009635D3" w:rsidRPr="00BF7D67" w:rsidRDefault="009635D3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z obchodného styku</w:t>
            </w:r>
          </w:p>
        </w:tc>
        <w:tc>
          <w:tcPr>
            <w:tcW w:w="2268" w:type="dxa"/>
          </w:tcPr>
          <w:p w:rsidR="009635D3" w:rsidRDefault="00E03358" w:rsidP="00E033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822,89</w:t>
            </w:r>
          </w:p>
        </w:tc>
        <w:tc>
          <w:tcPr>
            <w:tcW w:w="2268" w:type="dxa"/>
          </w:tcPr>
          <w:p w:rsidR="009635D3" w:rsidRDefault="009635D3" w:rsidP="00DE3DD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9635D3" w:rsidRDefault="00E03358" w:rsidP="00E033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822,89</w:t>
            </w:r>
          </w:p>
        </w:tc>
      </w:tr>
      <w:tr w:rsidR="009635D3" w:rsidTr="006130BF">
        <w:tc>
          <w:tcPr>
            <w:tcW w:w="2660" w:type="dxa"/>
          </w:tcPr>
          <w:p w:rsidR="009635D3" w:rsidRPr="00BF7D67" w:rsidRDefault="009635D3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2268" w:type="dxa"/>
          </w:tcPr>
          <w:p w:rsidR="009635D3" w:rsidRDefault="009635D3" w:rsidP="00DE3DD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635D3" w:rsidRDefault="009635D3" w:rsidP="00DE3DD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9635D3" w:rsidRDefault="009635D3" w:rsidP="00DE3DDD">
            <w:pPr>
              <w:jc w:val="right"/>
              <w:rPr>
                <w:sz w:val="24"/>
                <w:szCs w:val="24"/>
              </w:rPr>
            </w:pPr>
          </w:p>
        </w:tc>
      </w:tr>
      <w:tr w:rsidR="009635D3" w:rsidTr="006130BF">
        <w:tc>
          <w:tcPr>
            <w:tcW w:w="2660" w:type="dxa"/>
          </w:tcPr>
          <w:p w:rsidR="009635D3" w:rsidRPr="00BF7D67" w:rsidRDefault="009635D3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Daňové pohľadávky</w:t>
            </w:r>
          </w:p>
        </w:tc>
        <w:tc>
          <w:tcPr>
            <w:tcW w:w="2268" w:type="dxa"/>
          </w:tcPr>
          <w:p w:rsidR="009635D3" w:rsidRDefault="009635D3" w:rsidP="00B0712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635D3" w:rsidRDefault="009635D3" w:rsidP="00DE3DD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9635D3" w:rsidRDefault="009635D3" w:rsidP="00B07129">
            <w:pPr>
              <w:jc w:val="right"/>
              <w:rPr>
                <w:sz w:val="24"/>
                <w:szCs w:val="24"/>
              </w:rPr>
            </w:pPr>
          </w:p>
        </w:tc>
      </w:tr>
      <w:tr w:rsidR="009635D3" w:rsidTr="006130BF">
        <w:tc>
          <w:tcPr>
            <w:tcW w:w="2660" w:type="dxa"/>
          </w:tcPr>
          <w:p w:rsidR="009635D3" w:rsidRPr="00BF7D67" w:rsidRDefault="009635D3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2268" w:type="dxa"/>
          </w:tcPr>
          <w:p w:rsidR="009635D3" w:rsidRDefault="00E03358" w:rsidP="00E033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822,89</w:t>
            </w:r>
          </w:p>
        </w:tc>
        <w:tc>
          <w:tcPr>
            <w:tcW w:w="2268" w:type="dxa"/>
          </w:tcPr>
          <w:p w:rsidR="009635D3" w:rsidRDefault="009635D3" w:rsidP="00DE3DD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9635D3" w:rsidRDefault="00E03358" w:rsidP="00E033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822,89</w:t>
            </w:r>
          </w:p>
        </w:tc>
      </w:tr>
    </w:tbl>
    <w:p w:rsidR="009635D3" w:rsidRDefault="009635D3" w:rsidP="009635D3">
      <w:pPr>
        <w:rPr>
          <w:sz w:val="24"/>
          <w:szCs w:val="24"/>
        </w:rPr>
      </w:pPr>
    </w:p>
    <w:p w:rsidR="00E03358" w:rsidRDefault="00E03358" w:rsidP="009635D3">
      <w:pPr>
        <w:rPr>
          <w:sz w:val="24"/>
          <w:szCs w:val="24"/>
        </w:rPr>
      </w:pPr>
      <w:r>
        <w:rPr>
          <w:sz w:val="24"/>
          <w:szCs w:val="24"/>
        </w:rPr>
        <w:t>Daňové pohľadávky tvorené uhradenými daňovými licenciami v uplynulých rokoch boli preúčtované do krátenia hospodárskeho výsledku a následne vlastného imania spoločnosti, nakoľko je zrejmé, že nebude možné započítať s daňovou povinnosťou.</w:t>
      </w:r>
    </w:p>
    <w:p w:rsidR="009635D3" w:rsidRDefault="009635D3" w:rsidP="009635D3">
      <w:pPr>
        <w:rPr>
          <w:sz w:val="24"/>
          <w:szCs w:val="24"/>
        </w:rPr>
      </w:pPr>
    </w:p>
    <w:p w:rsidR="009635D3" w:rsidRDefault="009635D3" w:rsidP="009635D3">
      <w:pPr>
        <w:rPr>
          <w:sz w:val="24"/>
          <w:szCs w:val="24"/>
        </w:rPr>
      </w:pPr>
      <w:r>
        <w:rPr>
          <w:sz w:val="24"/>
          <w:szCs w:val="24"/>
        </w:rPr>
        <w:t>18. Informácie k časti F. písm. W) prílohy č. 3 o krátkodobom finančnom majetku</w:t>
      </w:r>
    </w:p>
    <w:tbl>
      <w:tblPr>
        <w:tblStyle w:val="Mriekatabuky"/>
        <w:tblW w:w="0" w:type="auto"/>
        <w:tblLook w:val="04A0"/>
      </w:tblPr>
      <w:tblGrid>
        <w:gridCol w:w="4503"/>
        <w:gridCol w:w="2551"/>
        <w:gridCol w:w="2158"/>
      </w:tblGrid>
      <w:tr w:rsidR="009635D3" w:rsidTr="006130BF">
        <w:tc>
          <w:tcPr>
            <w:tcW w:w="4503" w:type="dxa"/>
          </w:tcPr>
          <w:p w:rsidR="009635D3" w:rsidRPr="00C4070C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</w:tcPr>
          <w:p w:rsidR="009635D3" w:rsidRPr="00C4070C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158" w:type="dxa"/>
          </w:tcPr>
          <w:p w:rsidR="009635D3" w:rsidRPr="00C4070C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9635D3" w:rsidTr="006130BF">
        <w:tc>
          <w:tcPr>
            <w:tcW w:w="4503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2551" w:type="dxa"/>
          </w:tcPr>
          <w:p w:rsidR="009635D3" w:rsidRDefault="00E03358" w:rsidP="00E033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815,03</w:t>
            </w:r>
          </w:p>
        </w:tc>
        <w:tc>
          <w:tcPr>
            <w:tcW w:w="2158" w:type="dxa"/>
          </w:tcPr>
          <w:p w:rsidR="009635D3" w:rsidRDefault="00E03358" w:rsidP="00E033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1.525,18</w:t>
            </w:r>
          </w:p>
        </w:tc>
      </w:tr>
      <w:tr w:rsidR="009635D3" w:rsidTr="006130BF">
        <w:tc>
          <w:tcPr>
            <w:tcW w:w="4503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</w:p>
        </w:tc>
        <w:tc>
          <w:tcPr>
            <w:tcW w:w="2551" w:type="dxa"/>
          </w:tcPr>
          <w:p w:rsidR="009635D3" w:rsidRDefault="00E03358" w:rsidP="00E033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268,38</w:t>
            </w:r>
          </w:p>
        </w:tc>
        <w:tc>
          <w:tcPr>
            <w:tcW w:w="2158" w:type="dxa"/>
          </w:tcPr>
          <w:p w:rsidR="009635D3" w:rsidRDefault="00E03358" w:rsidP="00E033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301,39</w:t>
            </w:r>
          </w:p>
        </w:tc>
      </w:tr>
      <w:tr w:rsidR="009635D3" w:rsidTr="006130BF">
        <w:tc>
          <w:tcPr>
            <w:tcW w:w="4503" w:type="dxa"/>
          </w:tcPr>
          <w:p w:rsidR="009635D3" w:rsidRPr="00C4070C" w:rsidRDefault="009635D3" w:rsidP="006130BF">
            <w:pPr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2551" w:type="dxa"/>
          </w:tcPr>
          <w:p w:rsidR="009635D3" w:rsidRDefault="00E03358" w:rsidP="00E033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1.083,41</w:t>
            </w:r>
          </w:p>
        </w:tc>
        <w:tc>
          <w:tcPr>
            <w:tcW w:w="2158" w:type="dxa"/>
          </w:tcPr>
          <w:p w:rsidR="009635D3" w:rsidRDefault="00E03358" w:rsidP="00E033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1.826,57</w:t>
            </w:r>
          </w:p>
        </w:tc>
      </w:tr>
    </w:tbl>
    <w:p w:rsidR="009635D3" w:rsidRDefault="009635D3" w:rsidP="009635D3">
      <w:pPr>
        <w:rPr>
          <w:sz w:val="24"/>
          <w:szCs w:val="24"/>
        </w:rPr>
      </w:pPr>
    </w:p>
    <w:p w:rsidR="009635D3" w:rsidRDefault="009635D3" w:rsidP="009635D3">
      <w:pPr>
        <w:rPr>
          <w:b/>
          <w:sz w:val="28"/>
          <w:szCs w:val="28"/>
        </w:rPr>
      </w:pPr>
      <w:r w:rsidRPr="00E344A1">
        <w:rPr>
          <w:b/>
          <w:sz w:val="28"/>
          <w:szCs w:val="28"/>
        </w:rPr>
        <w:t>H. Informácie o</w:t>
      </w:r>
      <w:r>
        <w:rPr>
          <w:b/>
          <w:sz w:val="28"/>
          <w:szCs w:val="28"/>
        </w:rPr>
        <w:t> </w:t>
      </w:r>
      <w:r w:rsidRPr="00E344A1">
        <w:rPr>
          <w:b/>
          <w:sz w:val="28"/>
          <w:szCs w:val="28"/>
        </w:rPr>
        <w:t>výnosoch</w:t>
      </w:r>
    </w:p>
    <w:p w:rsidR="009635D3" w:rsidRDefault="009635D3" w:rsidP="009635D3">
      <w:pPr>
        <w:rPr>
          <w:sz w:val="24"/>
          <w:szCs w:val="24"/>
        </w:rPr>
      </w:pPr>
      <w:r>
        <w:rPr>
          <w:sz w:val="24"/>
          <w:szCs w:val="24"/>
        </w:rPr>
        <w:t>35. Informácie k časti H. písm. a) prílohy č. 3 o tržbách</w:t>
      </w:r>
    </w:p>
    <w:tbl>
      <w:tblPr>
        <w:tblStyle w:val="Mriekatabuky"/>
        <w:tblW w:w="0" w:type="auto"/>
        <w:tblLook w:val="04A0"/>
      </w:tblPr>
      <w:tblGrid>
        <w:gridCol w:w="3510"/>
        <w:gridCol w:w="2694"/>
        <w:gridCol w:w="3008"/>
      </w:tblGrid>
      <w:tr w:rsidR="009635D3" w:rsidTr="006130BF">
        <w:trPr>
          <w:trHeight w:val="615"/>
        </w:trPr>
        <w:tc>
          <w:tcPr>
            <w:tcW w:w="3510" w:type="dxa"/>
            <w:vMerge w:val="restart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  <w:p w:rsidR="009635D3" w:rsidRDefault="009635D3" w:rsidP="006130BF">
            <w:pPr>
              <w:rPr>
                <w:sz w:val="24"/>
                <w:szCs w:val="24"/>
              </w:rPr>
            </w:pPr>
          </w:p>
          <w:p w:rsidR="009635D3" w:rsidRPr="00E344A1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5702" w:type="dxa"/>
            <w:gridSpan w:val="2"/>
          </w:tcPr>
          <w:p w:rsidR="009635D3" w:rsidRPr="00E344A1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Typ výrobkov, tovarov, služieb, predaj zdravotníckeho materiálu</w:t>
            </w:r>
          </w:p>
        </w:tc>
      </w:tr>
      <w:tr w:rsidR="009635D3" w:rsidTr="006130BF">
        <w:trPr>
          <w:trHeight w:val="270"/>
        </w:trPr>
        <w:tc>
          <w:tcPr>
            <w:tcW w:w="3510" w:type="dxa"/>
            <w:vMerge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9635D3" w:rsidRPr="00E344A1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008" w:type="dxa"/>
          </w:tcPr>
          <w:p w:rsidR="009635D3" w:rsidRPr="00E344A1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9635D3" w:rsidTr="006130BF">
        <w:tc>
          <w:tcPr>
            <w:tcW w:w="3510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694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3008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</w:tr>
      <w:tr w:rsidR="009635D3" w:rsidTr="006130BF">
        <w:tc>
          <w:tcPr>
            <w:tcW w:w="3510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Služby zdravotníckej starostlivosti</w:t>
            </w:r>
          </w:p>
        </w:tc>
        <w:tc>
          <w:tcPr>
            <w:tcW w:w="2694" w:type="dxa"/>
          </w:tcPr>
          <w:p w:rsidR="009635D3" w:rsidRDefault="00E03358" w:rsidP="00E033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B0712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040,29</w:t>
            </w:r>
          </w:p>
        </w:tc>
        <w:tc>
          <w:tcPr>
            <w:tcW w:w="3008" w:type="dxa"/>
          </w:tcPr>
          <w:p w:rsidR="009635D3" w:rsidRDefault="00E03358" w:rsidP="00E033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18.377,11</w:t>
            </w:r>
          </w:p>
        </w:tc>
      </w:tr>
      <w:tr w:rsidR="009635D3" w:rsidTr="006130BF">
        <w:tc>
          <w:tcPr>
            <w:tcW w:w="3510" w:type="dxa"/>
          </w:tcPr>
          <w:p w:rsidR="009635D3" w:rsidRPr="00E344A1" w:rsidRDefault="009635D3" w:rsidP="006130BF">
            <w:pPr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694" w:type="dxa"/>
          </w:tcPr>
          <w:p w:rsidR="009635D3" w:rsidRDefault="00E03358" w:rsidP="00E033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B0712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040,29</w:t>
            </w:r>
          </w:p>
        </w:tc>
        <w:tc>
          <w:tcPr>
            <w:tcW w:w="3008" w:type="dxa"/>
          </w:tcPr>
          <w:p w:rsidR="009635D3" w:rsidRDefault="00E03358" w:rsidP="00E033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18.377,11</w:t>
            </w:r>
          </w:p>
        </w:tc>
      </w:tr>
    </w:tbl>
    <w:p w:rsidR="009635D3" w:rsidRDefault="009635D3" w:rsidP="009635D3">
      <w:pPr>
        <w:rPr>
          <w:sz w:val="24"/>
          <w:szCs w:val="24"/>
        </w:rPr>
      </w:pPr>
    </w:p>
    <w:p w:rsidR="009635D3" w:rsidRDefault="009635D3" w:rsidP="009635D3">
      <w:pPr>
        <w:rPr>
          <w:sz w:val="24"/>
          <w:szCs w:val="24"/>
        </w:rPr>
      </w:pPr>
    </w:p>
    <w:p w:rsidR="009635D3" w:rsidRDefault="009635D3" w:rsidP="009635D3">
      <w:pPr>
        <w:rPr>
          <w:sz w:val="24"/>
          <w:szCs w:val="24"/>
        </w:rPr>
      </w:pPr>
      <w:r>
        <w:rPr>
          <w:sz w:val="24"/>
          <w:szCs w:val="24"/>
        </w:rPr>
        <w:t>38. Informácia k časti H. písm. g) prílohy č. 3 o čistom obrate</w:t>
      </w:r>
    </w:p>
    <w:tbl>
      <w:tblPr>
        <w:tblStyle w:val="Mriekatabuky"/>
        <w:tblW w:w="0" w:type="auto"/>
        <w:tblLook w:val="04A0"/>
      </w:tblPr>
      <w:tblGrid>
        <w:gridCol w:w="4503"/>
        <w:gridCol w:w="2268"/>
        <w:gridCol w:w="2441"/>
      </w:tblGrid>
      <w:tr w:rsidR="009635D3" w:rsidTr="006130BF">
        <w:tc>
          <w:tcPr>
            <w:tcW w:w="4503" w:type="dxa"/>
          </w:tcPr>
          <w:p w:rsidR="009635D3" w:rsidRPr="00A913C9" w:rsidRDefault="009635D3" w:rsidP="006130BF">
            <w:pPr>
              <w:rPr>
                <w:b/>
                <w:sz w:val="24"/>
                <w:szCs w:val="24"/>
              </w:rPr>
            </w:pPr>
          </w:p>
          <w:p w:rsidR="009635D3" w:rsidRPr="00A913C9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9635D3" w:rsidRPr="00A913C9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441" w:type="dxa"/>
          </w:tcPr>
          <w:p w:rsidR="009635D3" w:rsidRPr="00A913C9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9635D3" w:rsidTr="006130BF">
        <w:tc>
          <w:tcPr>
            <w:tcW w:w="4503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výnosy</w:t>
            </w:r>
          </w:p>
        </w:tc>
        <w:tc>
          <w:tcPr>
            <w:tcW w:w="2268" w:type="dxa"/>
          </w:tcPr>
          <w:p w:rsidR="009635D3" w:rsidRDefault="009635D3" w:rsidP="00B07129">
            <w:pPr>
              <w:rPr>
                <w:sz w:val="24"/>
                <w:szCs w:val="24"/>
              </w:rPr>
            </w:pPr>
          </w:p>
        </w:tc>
        <w:tc>
          <w:tcPr>
            <w:tcW w:w="2441" w:type="dxa"/>
          </w:tcPr>
          <w:p w:rsidR="009635D3" w:rsidRDefault="009635D3" w:rsidP="00895B61">
            <w:pPr>
              <w:jc w:val="right"/>
              <w:rPr>
                <w:sz w:val="24"/>
                <w:szCs w:val="24"/>
              </w:rPr>
            </w:pPr>
          </w:p>
        </w:tc>
      </w:tr>
      <w:tr w:rsidR="009635D3" w:rsidTr="006130BF">
        <w:tc>
          <w:tcPr>
            <w:tcW w:w="4503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Čistý obrat celkom</w:t>
            </w:r>
          </w:p>
        </w:tc>
        <w:tc>
          <w:tcPr>
            <w:tcW w:w="2268" w:type="dxa"/>
          </w:tcPr>
          <w:p w:rsidR="009635D3" w:rsidRDefault="00E03358" w:rsidP="00E033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26.040,29</w:t>
            </w:r>
          </w:p>
        </w:tc>
        <w:tc>
          <w:tcPr>
            <w:tcW w:w="2441" w:type="dxa"/>
          </w:tcPr>
          <w:p w:rsidR="009635D3" w:rsidRDefault="00E03358" w:rsidP="00E033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B0712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377,11</w:t>
            </w:r>
            <w:r w:rsidR="00B07129">
              <w:rPr>
                <w:sz w:val="24"/>
                <w:szCs w:val="24"/>
              </w:rPr>
              <w:t>,-</w:t>
            </w:r>
          </w:p>
        </w:tc>
      </w:tr>
    </w:tbl>
    <w:p w:rsidR="009635D3" w:rsidRDefault="009635D3" w:rsidP="009635D3">
      <w:pPr>
        <w:rPr>
          <w:sz w:val="24"/>
          <w:szCs w:val="24"/>
        </w:rPr>
      </w:pPr>
    </w:p>
    <w:p w:rsidR="009635D3" w:rsidRPr="00A913C9" w:rsidRDefault="009635D3" w:rsidP="009635D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I. </w:t>
      </w:r>
      <w:r w:rsidRPr="00A913C9">
        <w:rPr>
          <w:b/>
          <w:sz w:val="28"/>
          <w:szCs w:val="28"/>
        </w:rPr>
        <w:t>Informácie o nákladoch</w:t>
      </w:r>
    </w:p>
    <w:p w:rsidR="009635D3" w:rsidRDefault="009635D3" w:rsidP="009635D3">
      <w:pPr>
        <w:rPr>
          <w:sz w:val="24"/>
          <w:szCs w:val="24"/>
        </w:rPr>
      </w:pPr>
      <w:r>
        <w:rPr>
          <w:sz w:val="24"/>
          <w:szCs w:val="24"/>
        </w:rPr>
        <w:t>39. Informácie k časti I. prílohy č. 3 o nákladoch</w:t>
      </w:r>
    </w:p>
    <w:tbl>
      <w:tblPr>
        <w:tblStyle w:val="Mriekatabuky"/>
        <w:tblW w:w="0" w:type="auto"/>
        <w:tblLook w:val="04A0"/>
      </w:tblPr>
      <w:tblGrid>
        <w:gridCol w:w="4786"/>
        <w:gridCol w:w="2268"/>
        <w:gridCol w:w="2162"/>
      </w:tblGrid>
      <w:tr w:rsidR="009635D3" w:rsidTr="006130BF">
        <w:tc>
          <w:tcPr>
            <w:tcW w:w="4786" w:type="dxa"/>
          </w:tcPr>
          <w:p w:rsidR="009635D3" w:rsidRPr="00A913C9" w:rsidRDefault="009635D3" w:rsidP="006130BF">
            <w:pPr>
              <w:rPr>
                <w:b/>
                <w:sz w:val="24"/>
                <w:szCs w:val="24"/>
              </w:rPr>
            </w:pPr>
          </w:p>
          <w:p w:rsidR="009635D3" w:rsidRPr="00A913C9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9635D3" w:rsidRPr="00A913C9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159" w:type="dxa"/>
          </w:tcPr>
          <w:p w:rsidR="009635D3" w:rsidRPr="00A913C9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9635D3" w:rsidTr="006130BF">
        <w:tc>
          <w:tcPr>
            <w:tcW w:w="4786" w:type="dxa"/>
          </w:tcPr>
          <w:p w:rsidR="009635D3" w:rsidRPr="00A913C9" w:rsidRDefault="009635D3" w:rsidP="006130BF">
            <w:pPr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Náklady za poskytnuté služby, z toho:</w:t>
            </w:r>
          </w:p>
        </w:tc>
        <w:tc>
          <w:tcPr>
            <w:tcW w:w="2268" w:type="dxa"/>
          </w:tcPr>
          <w:p w:rsidR="009635D3" w:rsidRDefault="00B07129" w:rsidP="00E033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E03358">
              <w:rPr>
                <w:sz w:val="24"/>
                <w:szCs w:val="24"/>
              </w:rPr>
              <w:t>714,06</w:t>
            </w:r>
          </w:p>
        </w:tc>
        <w:tc>
          <w:tcPr>
            <w:tcW w:w="2159" w:type="dxa"/>
          </w:tcPr>
          <w:p w:rsidR="009635D3" w:rsidRDefault="00B07129" w:rsidP="00E033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E03358">
              <w:rPr>
                <w:sz w:val="24"/>
                <w:szCs w:val="24"/>
              </w:rPr>
              <w:t>315,42</w:t>
            </w:r>
          </w:p>
        </w:tc>
      </w:tr>
      <w:tr w:rsidR="009635D3" w:rsidTr="006130BF">
        <w:tc>
          <w:tcPr>
            <w:tcW w:w="4786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poradenstvo</w:t>
            </w:r>
          </w:p>
        </w:tc>
        <w:tc>
          <w:tcPr>
            <w:tcW w:w="2268" w:type="dxa"/>
          </w:tcPr>
          <w:p w:rsidR="009635D3" w:rsidRDefault="00B07129" w:rsidP="00E033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200,-</w:t>
            </w:r>
          </w:p>
        </w:tc>
        <w:tc>
          <w:tcPr>
            <w:tcW w:w="2159" w:type="dxa"/>
          </w:tcPr>
          <w:p w:rsidR="009635D3" w:rsidRDefault="00B07129" w:rsidP="00E033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200,-</w:t>
            </w:r>
          </w:p>
        </w:tc>
      </w:tr>
      <w:tr w:rsidR="009635D3" w:rsidTr="006130BF">
        <w:tc>
          <w:tcPr>
            <w:tcW w:w="4786" w:type="dxa"/>
          </w:tcPr>
          <w:p w:rsidR="009635D3" w:rsidRPr="00B61DE1" w:rsidRDefault="009635D3" w:rsidP="006130BF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Ostatné významné položky nákladov za poskytnuté služby, z toho:</w:t>
            </w:r>
          </w:p>
        </w:tc>
        <w:tc>
          <w:tcPr>
            <w:tcW w:w="2268" w:type="dxa"/>
          </w:tcPr>
          <w:p w:rsidR="009635D3" w:rsidRDefault="009635D3" w:rsidP="00E0335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9" w:type="dxa"/>
          </w:tcPr>
          <w:p w:rsidR="009635D3" w:rsidRDefault="009635D3" w:rsidP="00E03358">
            <w:pPr>
              <w:jc w:val="right"/>
              <w:rPr>
                <w:sz w:val="24"/>
                <w:szCs w:val="24"/>
              </w:rPr>
            </w:pPr>
          </w:p>
        </w:tc>
      </w:tr>
      <w:tr w:rsidR="009635D3" w:rsidTr="006130BF">
        <w:tc>
          <w:tcPr>
            <w:tcW w:w="4786" w:type="dxa"/>
          </w:tcPr>
          <w:p w:rsidR="009635D3" w:rsidRPr="00822D8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Oprava a údržba</w:t>
            </w:r>
          </w:p>
        </w:tc>
        <w:tc>
          <w:tcPr>
            <w:tcW w:w="2268" w:type="dxa"/>
          </w:tcPr>
          <w:p w:rsidR="009635D3" w:rsidRDefault="00E03358" w:rsidP="00E033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578,58</w:t>
            </w:r>
          </w:p>
        </w:tc>
        <w:tc>
          <w:tcPr>
            <w:tcW w:w="2159" w:type="dxa"/>
          </w:tcPr>
          <w:p w:rsidR="009635D3" w:rsidRDefault="00E03358" w:rsidP="00E033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367,62</w:t>
            </w:r>
          </w:p>
        </w:tc>
      </w:tr>
      <w:tr w:rsidR="009635D3" w:rsidTr="006130BF">
        <w:tc>
          <w:tcPr>
            <w:tcW w:w="4786" w:type="dxa"/>
          </w:tcPr>
          <w:p w:rsidR="009635D3" w:rsidRPr="00822D8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Cestovné</w:t>
            </w:r>
          </w:p>
        </w:tc>
        <w:tc>
          <w:tcPr>
            <w:tcW w:w="2268" w:type="dxa"/>
          </w:tcPr>
          <w:p w:rsidR="009635D3" w:rsidRDefault="009635D3" w:rsidP="00E0335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9" w:type="dxa"/>
          </w:tcPr>
          <w:p w:rsidR="009635D3" w:rsidRDefault="009635D3" w:rsidP="00E03358">
            <w:pPr>
              <w:jc w:val="right"/>
              <w:rPr>
                <w:sz w:val="24"/>
                <w:szCs w:val="24"/>
              </w:rPr>
            </w:pPr>
          </w:p>
        </w:tc>
      </w:tr>
      <w:tr w:rsidR="009635D3" w:rsidTr="006130BF">
        <w:tblPrEx>
          <w:tblCellMar>
            <w:left w:w="70" w:type="dxa"/>
            <w:right w:w="70" w:type="dxa"/>
          </w:tblCellMar>
          <w:tblLook w:val="0000"/>
        </w:tblPrEx>
        <w:trPr>
          <w:trHeight w:val="405"/>
        </w:trPr>
        <w:tc>
          <w:tcPr>
            <w:tcW w:w="4786" w:type="dxa"/>
          </w:tcPr>
          <w:p w:rsidR="009635D3" w:rsidRDefault="009635D3" w:rsidP="006130B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Likvidácia odpadu</w:t>
            </w:r>
          </w:p>
        </w:tc>
        <w:tc>
          <w:tcPr>
            <w:tcW w:w="2265" w:type="dxa"/>
          </w:tcPr>
          <w:p w:rsidR="009635D3" w:rsidRDefault="009635D3" w:rsidP="00E03358">
            <w:pPr>
              <w:ind w:left="108"/>
              <w:jc w:val="right"/>
              <w:rPr>
                <w:sz w:val="24"/>
                <w:szCs w:val="24"/>
              </w:rPr>
            </w:pPr>
          </w:p>
        </w:tc>
        <w:tc>
          <w:tcPr>
            <w:tcW w:w="2162" w:type="dxa"/>
          </w:tcPr>
          <w:p w:rsidR="009635D3" w:rsidRDefault="009635D3" w:rsidP="00E03358">
            <w:pPr>
              <w:ind w:left="108"/>
              <w:jc w:val="right"/>
              <w:rPr>
                <w:sz w:val="24"/>
                <w:szCs w:val="24"/>
              </w:rPr>
            </w:pPr>
          </w:p>
        </w:tc>
      </w:tr>
      <w:tr w:rsidR="009635D3" w:rsidTr="006130BF">
        <w:tblPrEx>
          <w:tblCellMar>
            <w:left w:w="70" w:type="dxa"/>
            <w:right w:w="70" w:type="dxa"/>
          </w:tblCellMar>
          <w:tblLook w:val="0000"/>
        </w:tblPrEx>
        <w:trPr>
          <w:trHeight w:val="375"/>
        </w:trPr>
        <w:tc>
          <w:tcPr>
            <w:tcW w:w="4786" w:type="dxa"/>
          </w:tcPr>
          <w:p w:rsidR="009635D3" w:rsidRDefault="009635D3" w:rsidP="006130B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Telefón</w:t>
            </w:r>
          </w:p>
        </w:tc>
        <w:tc>
          <w:tcPr>
            <w:tcW w:w="2265" w:type="dxa"/>
          </w:tcPr>
          <w:p w:rsidR="009635D3" w:rsidRDefault="0019485D" w:rsidP="00E03358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E03358">
              <w:rPr>
                <w:sz w:val="24"/>
                <w:szCs w:val="24"/>
              </w:rPr>
              <w:t>12,41</w:t>
            </w:r>
          </w:p>
        </w:tc>
        <w:tc>
          <w:tcPr>
            <w:tcW w:w="2162" w:type="dxa"/>
          </w:tcPr>
          <w:p w:rsidR="009635D3" w:rsidRDefault="00E03358" w:rsidP="00E03358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856,70</w:t>
            </w:r>
          </w:p>
        </w:tc>
      </w:tr>
    </w:tbl>
    <w:p w:rsidR="009635D3" w:rsidRDefault="009635D3" w:rsidP="009635D3">
      <w:pPr>
        <w:rPr>
          <w:sz w:val="24"/>
          <w:szCs w:val="24"/>
        </w:rPr>
      </w:pPr>
    </w:p>
    <w:p w:rsidR="009635D3" w:rsidRDefault="009635D3" w:rsidP="009635D3">
      <w:pPr>
        <w:rPr>
          <w:sz w:val="24"/>
          <w:szCs w:val="24"/>
        </w:rPr>
      </w:pPr>
      <w:r>
        <w:rPr>
          <w:sz w:val="24"/>
          <w:szCs w:val="24"/>
        </w:rPr>
        <w:t>41. Informácie k časti J. písm. f) a g) prílohy č. 3 o daniach z príjmov</w:t>
      </w:r>
    </w:p>
    <w:tbl>
      <w:tblPr>
        <w:tblStyle w:val="Mriekatabuky"/>
        <w:tblW w:w="0" w:type="auto"/>
        <w:tblLook w:val="04A0"/>
      </w:tblPr>
      <w:tblGrid>
        <w:gridCol w:w="1795"/>
        <w:gridCol w:w="2867"/>
        <w:gridCol w:w="912"/>
        <w:gridCol w:w="680"/>
        <w:gridCol w:w="1327"/>
        <w:gridCol w:w="970"/>
        <w:gridCol w:w="6"/>
        <w:gridCol w:w="731"/>
      </w:tblGrid>
      <w:tr w:rsidR="009635D3" w:rsidTr="006130BF">
        <w:trPr>
          <w:trHeight w:val="465"/>
        </w:trPr>
        <w:tc>
          <w:tcPr>
            <w:tcW w:w="2093" w:type="dxa"/>
            <w:vMerge w:val="restart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  <w:p w:rsidR="009635D3" w:rsidRDefault="009635D3" w:rsidP="006130BF">
            <w:pPr>
              <w:rPr>
                <w:sz w:val="24"/>
                <w:szCs w:val="24"/>
              </w:rPr>
            </w:pPr>
          </w:p>
          <w:p w:rsidR="009635D3" w:rsidRPr="005F6690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176" w:type="dxa"/>
            <w:gridSpan w:val="3"/>
          </w:tcPr>
          <w:p w:rsidR="009635D3" w:rsidRPr="005F6690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950" w:type="dxa"/>
            <w:gridSpan w:val="4"/>
          </w:tcPr>
          <w:p w:rsidR="009635D3" w:rsidRPr="005F6690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2E42F8" w:rsidTr="006130BF">
        <w:trPr>
          <w:trHeight w:val="405"/>
        </w:trPr>
        <w:tc>
          <w:tcPr>
            <w:tcW w:w="2093" w:type="dxa"/>
            <w:vMerge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</w:tcPr>
          <w:p w:rsidR="009635D3" w:rsidRPr="005F6690" w:rsidRDefault="009635D3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Základ dane</w:t>
            </w:r>
          </w:p>
          <w:p w:rsidR="009635D3" w:rsidRPr="005F6690" w:rsidRDefault="009635D3" w:rsidP="006130BF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9635D3" w:rsidRPr="005F6690" w:rsidRDefault="009635D3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61" w:type="dxa"/>
          </w:tcPr>
          <w:p w:rsidR="009635D3" w:rsidRPr="005F6690" w:rsidRDefault="009635D3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 v %</w:t>
            </w:r>
          </w:p>
        </w:tc>
        <w:tc>
          <w:tcPr>
            <w:tcW w:w="1650" w:type="dxa"/>
          </w:tcPr>
          <w:p w:rsidR="009635D3" w:rsidRPr="005F6690" w:rsidRDefault="009635D3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425" w:type="dxa"/>
            <w:gridSpan w:val="2"/>
          </w:tcPr>
          <w:p w:rsidR="009635D3" w:rsidRPr="005F6690" w:rsidRDefault="009635D3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75" w:type="dxa"/>
          </w:tcPr>
          <w:p w:rsidR="009635D3" w:rsidRPr="005F6690" w:rsidRDefault="009635D3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 v %</w:t>
            </w:r>
          </w:p>
        </w:tc>
      </w:tr>
      <w:tr w:rsidR="002E42F8" w:rsidTr="006130BF">
        <w:tc>
          <w:tcPr>
            <w:tcW w:w="2093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281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761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650" w:type="dxa"/>
          </w:tcPr>
          <w:p w:rsidR="009635D3" w:rsidRDefault="00B07129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1418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882" w:type="dxa"/>
            <w:gridSpan w:val="2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</w:tr>
      <w:tr w:rsidR="002E42F8" w:rsidTr="006130BF">
        <w:tc>
          <w:tcPr>
            <w:tcW w:w="2093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zdanením, z</w:t>
            </w:r>
            <w:r w:rsidR="002E42F8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toho</w:t>
            </w:r>
          </w:p>
        </w:tc>
        <w:tc>
          <w:tcPr>
            <w:tcW w:w="1134" w:type="dxa"/>
          </w:tcPr>
          <w:p w:rsidR="009635D3" w:rsidRPr="002E42F8" w:rsidRDefault="002E42F8" w:rsidP="002E42F8">
            <w:pPr>
              <w:pStyle w:val="Odsekzoznamu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51468" w:rsidRPr="002E42F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998,22</w:t>
            </w:r>
          </w:p>
        </w:tc>
        <w:tc>
          <w:tcPr>
            <w:tcW w:w="1281" w:type="dxa"/>
          </w:tcPr>
          <w:p w:rsidR="009635D3" w:rsidRDefault="009635D3" w:rsidP="008B61E7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650" w:type="dxa"/>
          </w:tcPr>
          <w:p w:rsidR="009635D3" w:rsidRDefault="00B07129" w:rsidP="00E033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E0335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  <w:r w:rsidR="00E03358">
              <w:rPr>
                <w:sz w:val="24"/>
                <w:szCs w:val="24"/>
              </w:rPr>
              <w:t>302,44</w:t>
            </w:r>
          </w:p>
        </w:tc>
        <w:tc>
          <w:tcPr>
            <w:tcW w:w="1418" w:type="dxa"/>
          </w:tcPr>
          <w:p w:rsidR="009635D3" w:rsidRDefault="0019485D" w:rsidP="00B071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07129">
              <w:rPr>
                <w:sz w:val="24"/>
                <w:szCs w:val="24"/>
              </w:rPr>
              <w:t>1</w:t>
            </w:r>
          </w:p>
        </w:tc>
        <w:tc>
          <w:tcPr>
            <w:tcW w:w="882" w:type="dxa"/>
            <w:gridSpan w:val="2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2E42F8" w:rsidTr="006130BF">
        <w:tc>
          <w:tcPr>
            <w:tcW w:w="2093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Teoretická daň</w:t>
            </w:r>
          </w:p>
        </w:tc>
        <w:tc>
          <w:tcPr>
            <w:tcW w:w="1134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</w:tcPr>
          <w:p w:rsidR="009635D3" w:rsidRDefault="009635D3" w:rsidP="008B61E7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:rsidR="009635D3" w:rsidRDefault="00451468" w:rsidP="004514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650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9635D3" w:rsidRDefault="0019485D" w:rsidP="00B071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07129">
              <w:rPr>
                <w:sz w:val="24"/>
                <w:szCs w:val="24"/>
              </w:rPr>
              <w:t>1</w:t>
            </w:r>
          </w:p>
        </w:tc>
        <w:tc>
          <w:tcPr>
            <w:tcW w:w="882" w:type="dxa"/>
            <w:gridSpan w:val="2"/>
          </w:tcPr>
          <w:p w:rsidR="009635D3" w:rsidRDefault="0019485D" w:rsidP="001948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2E42F8" w:rsidTr="006130BF">
        <w:tc>
          <w:tcPr>
            <w:tcW w:w="2093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Splátna</w:t>
            </w:r>
            <w:proofErr w:type="spellEnd"/>
            <w:r>
              <w:rPr>
                <w:sz w:val="24"/>
                <w:szCs w:val="24"/>
              </w:rPr>
              <w:t xml:space="preserve"> daň z príjmov</w:t>
            </w:r>
          </w:p>
        </w:tc>
        <w:tc>
          <w:tcPr>
            <w:tcW w:w="1134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</w:tcPr>
          <w:p w:rsidR="009635D3" w:rsidRDefault="00895B61" w:rsidP="00895B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1" w:type="dxa"/>
          </w:tcPr>
          <w:p w:rsidR="009635D3" w:rsidRDefault="00451468" w:rsidP="004514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650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9635D3" w:rsidRDefault="00E03358" w:rsidP="00E033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82" w:type="dxa"/>
            <w:gridSpan w:val="2"/>
          </w:tcPr>
          <w:p w:rsidR="009635D3" w:rsidRDefault="0019485D" w:rsidP="001948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2E42F8" w:rsidTr="006130BF">
        <w:tc>
          <w:tcPr>
            <w:tcW w:w="2093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 príjmov</w:t>
            </w:r>
          </w:p>
        </w:tc>
        <w:tc>
          <w:tcPr>
            <w:tcW w:w="1134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</w:tcPr>
          <w:p w:rsidR="009635D3" w:rsidRDefault="00895B61" w:rsidP="00895B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1" w:type="dxa"/>
          </w:tcPr>
          <w:p w:rsidR="009635D3" w:rsidRDefault="00451468" w:rsidP="004514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650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9635D3" w:rsidRDefault="00E03358" w:rsidP="00E033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82" w:type="dxa"/>
            <w:gridSpan w:val="2"/>
          </w:tcPr>
          <w:p w:rsidR="009635D3" w:rsidRDefault="0019485D" w:rsidP="001948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</w:tbl>
    <w:p w:rsidR="009635D3" w:rsidRDefault="009635D3" w:rsidP="009635D3">
      <w:pPr>
        <w:rPr>
          <w:sz w:val="24"/>
          <w:szCs w:val="24"/>
        </w:rPr>
      </w:pPr>
    </w:p>
    <w:p w:rsidR="009635D3" w:rsidRDefault="009635D3" w:rsidP="009635D3">
      <w:pPr>
        <w:rPr>
          <w:sz w:val="24"/>
          <w:szCs w:val="24"/>
        </w:rPr>
      </w:pPr>
    </w:p>
    <w:p w:rsidR="009415B8" w:rsidRDefault="009415B8" w:rsidP="009635D3">
      <w:pPr>
        <w:rPr>
          <w:sz w:val="24"/>
          <w:szCs w:val="24"/>
        </w:rPr>
      </w:pPr>
    </w:p>
    <w:p w:rsidR="009415B8" w:rsidRDefault="009415B8" w:rsidP="009635D3">
      <w:pPr>
        <w:rPr>
          <w:sz w:val="24"/>
          <w:szCs w:val="24"/>
        </w:rPr>
      </w:pPr>
    </w:p>
    <w:p w:rsidR="009415B8" w:rsidRDefault="009415B8" w:rsidP="009635D3">
      <w:pPr>
        <w:rPr>
          <w:sz w:val="24"/>
          <w:szCs w:val="24"/>
        </w:rPr>
      </w:pPr>
    </w:p>
    <w:p w:rsidR="009415B8" w:rsidRDefault="009415B8" w:rsidP="009635D3">
      <w:pPr>
        <w:rPr>
          <w:sz w:val="24"/>
          <w:szCs w:val="24"/>
        </w:rPr>
      </w:pPr>
    </w:p>
    <w:p w:rsidR="009635D3" w:rsidRDefault="009635D3" w:rsidP="009635D3">
      <w:pPr>
        <w:rPr>
          <w:b/>
          <w:sz w:val="28"/>
          <w:szCs w:val="28"/>
        </w:rPr>
      </w:pPr>
      <w:r w:rsidRPr="00477FC8">
        <w:rPr>
          <w:b/>
          <w:sz w:val="28"/>
          <w:szCs w:val="28"/>
        </w:rPr>
        <w:t>S. Prehľad peňažných tokov</w:t>
      </w:r>
    </w:p>
    <w:p w:rsidR="009635D3" w:rsidRDefault="009635D3" w:rsidP="009635D3">
      <w:pPr>
        <w:rPr>
          <w:sz w:val="24"/>
          <w:szCs w:val="24"/>
        </w:rPr>
      </w:pPr>
      <w:r>
        <w:rPr>
          <w:sz w:val="24"/>
          <w:szCs w:val="24"/>
        </w:rPr>
        <w:t>48. Informácie k časti S. prílohy č. 3 o prehľade peňažných tokov pri použití priamej metódy</w:t>
      </w:r>
    </w:p>
    <w:tbl>
      <w:tblPr>
        <w:tblStyle w:val="Mriekatabuky"/>
        <w:tblW w:w="0" w:type="auto"/>
        <w:tblLook w:val="04A0"/>
      </w:tblPr>
      <w:tblGrid>
        <w:gridCol w:w="1526"/>
        <w:gridCol w:w="3685"/>
        <w:gridCol w:w="1985"/>
        <w:gridCol w:w="2016"/>
      </w:tblGrid>
      <w:tr w:rsidR="009635D3" w:rsidTr="006130BF">
        <w:tc>
          <w:tcPr>
            <w:tcW w:w="1526" w:type="dxa"/>
          </w:tcPr>
          <w:p w:rsidR="009635D3" w:rsidRPr="00477FC8" w:rsidRDefault="009635D3" w:rsidP="006130BF">
            <w:pPr>
              <w:rPr>
                <w:b/>
                <w:sz w:val="24"/>
                <w:szCs w:val="24"/>
              </w:rPr>
            </w:pPr>
          </w:p>
          <w:p w:rsidR="009635D3" w:rsidRPr="00477FC8" w:rsidRDefault="009635D3" w:rsidP="006130BF">
            <w:pPr>
              <w:rPr>
                <w:b/>
                <w:sz w:val="24"/>
                <w:szCs w:val="24"/>
              </w:rPr>
            </w:pPr>
          </w:p>
          <w:p w:rsidR="009635D3" w:rsidRPr="00477FC8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Označenie položky</w:t>
            </w:r>
          </w:p>
        </w:tc>
        <w:tc>
          <w:tcPr>
            <w:tcW w:w="3685" w:type="dxa"/>
          </w:tcPr>
          <w:p w:rsidR="009635D3" w:rsidRPr="00477FC8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Obsah položky</w:t>
            </w:r>
          </w:p>
        </w:tc>
        <w:tc>
          <w:tcPr>
            <w:tcW w:w="1985" w:type="dxa"/>
          </w:tcPr>
          <w:p w:rsidR="009635D3" w:rsidRPr="00477FC8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16" w:type="dxa"/>
          </w:tcPr>
          <w:p w:rsidR="009635D3" w:rsidRPr="00477FC8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9635D3" w:rsidTr="006130BF">
        <w:trPr>
          <w:trHeight w:val="630"/>
        </w:trPr>
        <w:tc>
          <w:tcPr>
            <w:tcW w:w="1526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9635D3" w:rsidRPr="00477FC8" w:rsidRDefault="009635D3" w:rsidP="006130BF">
            <w:pPr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Peňažné toky z prevádzkovej činnosti</w:t>
            </w:r>
          </w:p>
        </w:tc>
        <w:tc>
          <w:tcPr>
            <w:tcW w:w="198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</w:tr>
      <w:tr w:rsidR="009635D3" w:rsidTr="006130BF">
        <w:tc>
          <w:tcPr>
            <w:tcW w:w="1526" w:type="dxa"/>
          </w:tcPr>
          <w:p w:rsidR="009635D3" w:rsidRPr="00477FC8" w:rsidRDefault="009635D3" w:rsidP="006130BF">
            <w:pPr>
              <w:pStyle w:val="Odsekzoznamu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68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z predaja služieb (+)</w:t>
            </w:r>
          </w:p>
        </w:tc>
        <w:tc>
          <w:tcPr>
            <w:tcW w:w="1985" w:type="dxa"/>
          </w:tcPr>
          <w:p w:rsidR="009635D3" w:rsidRDefault="002E42F8" w:rsidP="002E42F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26.040,29</w:t>
            </w:r>
          </w:p>
        </w:tc>
        <w:tc>
          <w:tcPr>
            <w:tcW w:w="2016" w:type="dxa"/>
          </w:tcPr>
          <w:p w:rsidR="009635D3" w:rsidRDefault="002E42F8" w:rsidP="002E42F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45146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377,11</w:t>
            </w:r>
          </w:p>
        </w:tc>
      </w:tr>
      <w:tr w:rsidR="009635D3" w:rsidTr="006130BF">
        <w:tc>
          <w:tcPr>
            <w:tcW w:w="1526" w:type="dxa"/>
          </w:tcPr>
          <w:p w:rsidR="009635D3" w:rsidRPr="00477FC8" w:rsidRDefault="009635D3" w:rsidP="006130BF">
            <w:pPr>
              <w:pStyle w:val="Odsekzoznamu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68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Výdavky na obstaranie materiálu, </w:t>
            </w:r>
            <w:r>
              <w:rPr>
                <w:sz w:val="24"/>
                <w:szCs w:val="24"/>
              </w:rPr>
              <w:lastRenderedPageBreak/>
              <w:t>energie a ostatných neskladovateľných dodávok (-)</w:t>
            </w:r>
          </w:p>
        </w:tc>
        <w:tc>
          <w:tcPr>
            <w:tcW w:w="1985" w:type="dxa"/>
          </w:tcPr>
          <w:p w:rsidR="009635D3" w:rsidRDefault="009635D3" w:rsidP="002E42F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  <w:r w:rsidR="002E42F8">
              <w:rPr>
                <w:sz w:val="24"/>
                <w:szCs w:val="24"/>
              </w:rPr>
              <w:t>8.315,50</w:t>
            </w:r>
          </w:p>
        </w:tc>
        <w:tc>
          <w:tcPr>
            <w:tcW w:w="2016" w:type="dxa"/>
          </w:tcPr>
          <w:p w:rsidR="009635D3" w:rsidRDefault="00451468" w:rsidP="002E42F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895B61">
              <w:rPr>
                <w:sz w:val="24"/>
                <w:szCs w:val="24"/>
              </w:rPr>
              <w:t>6.</w:t>
            </w:r>
            <w:r w:rsidR="002E42F8">
              <w:rPr>
                <w:sz w:val="24"/>
                <w:szCs w:val="24"/>
              </w:rPr>
              <w:t>176,80</w:t>
            </w:r>
          </w:p>
        </w:tc>
      </w:tr>
      <w:tr w:rsidR="009635D3" w:rsidTr="006130BF">
        <w:tc>
          <w:tcPr>
            <w:tcW w:w="1526" w:type="dxa"/>
          </w:tcPr>
          <w:p w:rsidR="009635D3" w:rsidRPr="00477FC8" w:rsidRDefault="009635D3" w:rsidP="006130BF">
            <w:pPr>
              <w:pStyle w:val="Odsekzoznamu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368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služby (-)</w:t>
            </w:r>
          </w:p>
        </w:tc>
        <w:tc>
          <w:tcPr>
            <w:tcW w:w="1985" w:type="dxa"/>
          </w:tcPr>
          <w:p w:rsidR="009635D3" w:rsidRDefault="009635D3" w:rsidP="002E42F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895B61">
              <w:rPr>
                <w:sz w:val="24"/>
                <w:szCs w:val="24"/>
              </w:rPr>
              <w:t>4.5</w:t>
            </w:r>
            <w:r w:rsidR="002E42F8">
              <w:rPr>
                <w:sz w:val="24"/>
                <w:szCs w:val="24"/>
              </w:rPr>
              <w:t>62</w:t>
            </w:r>
            <w:r w:rsidR="00895B61">
              <w:rPr>
                <w:sz w:val="24"/>
                <w:szCs w:val="24"/>
              </w:rPr>
              <w:t>,</w:t>
            </w:r>
            <w:r w:rsidR="002E42F8">
              <w:rPr>
                <w:sz w:val="24"/>
                <w:szCs w:val="24"/>
              </w:rPr>
              <w:t>96</w:t>
            </w:r>
          </w:p>
        </w:tc>
        <w:tc>
          <w:tcPr>
            <w:tcW w:w="2016" w:type="dxa"/>
          </w:tcPr>
          <w:p w:rsidR="009635D3" w:rsidRDefault="00451468" w:rsidP="002E42F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2E42F8">
              <w:rPr>
                <w:sz w:val="24"/>
                <w:szCs w:val="24"/>
              </w:rPr>
              <w:t>4.549,79</w:t>
            </w:r>
          </w:p>
        </w:tc>
      </w:tr>
      <w:tr w:rsidR="009635D3" w:rsidTr="006130BF">
        <w:tc>
          <w:tcPr>
            <w:tcW w:w="1526" w:type="dxa"/>
          </w:tcPr>
          <w:p w:rsidR="009635D3" w:rsidRPr="00477FC8" w:rsidRDefault="009635D3" w:rsidP="006130BF">
            <w:pPr>
              <w:pStyle w:val="Odsekzoznamu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68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osobné náklady (-)</w:t>
            </w:r>
          </w:p>
        </w:tc>
        <w:tc>
          <w:tcPr>
            <w:tcW w:w="1985" w:type="dxa"/>
          </w:tcPr>
          <w:p w:rsidR="009635D3" w:rsidRDefault="009635D3" w:rsidP="002E42F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2E42F8">
              <w:rPr>
                <w:sz w:val="24"/>
                <w:szCs w:val="24"/>
              </w:rPr>
              <w:t>8</w:t>
            </w:r>
            <w:r w:rsidR="00895B61">
              <w:rPr>
                <w:sz w:val="24"/>
                <w:szCs w:val="24"/>
              </w:rPr>
              <w:t>.</w:t>
            </w:r>
            <w:r w:rsidR="002E42F8">
              <w:rPr>
                <w:sz w:val="24"/>
                <w:szCs w:val="24"/>
              </w:rPr>
              <w:t>609,60</w:t>
            </w:r>
          </w:p>
        </w:tc>
        <w:tc>
          <w:tcPr>
            <w:tcW w:w="2016" w:type="dxa"/>
          </w:tcPr>
          <w:p w:rsidR="009635D3" w:rsidRDefault="00451468" w:rsidP="002E42F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2E42F8">
              <w:rPr>
                <w:sz w:val="24"/>
                <w:szCs w:val="24"/>
              </w:rPr>
              <w:t>8.134,24</w:t>
            </w:r>
          </w:p>
        </w:tc>
      </w:tr>
      <w:tr w:rsidR="009635D3" w:rsidTr="006130BF">
        <w:tc>
          <w:tcPr>
            <w:tcW w:w="1526" w:type="dxa"/>
          </w:tcPr>
          <w:p w:rsidR="009635D3" w:rsidRPr="00477FC8" w:rsidRDefault="009635D3" w:rsidP="006130BF">
            <w:pPr>
              <w:pStyle w:val="Odsekzoznamu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68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dane a poplatky, s výnimkou výdavkov na daň z príjmov účtovnej jednotky</w:t>
            </w:r>
          </w:p>
        </w:tc>
        <w:tc>
          <w:tcPr>
            <w:tcW w:w="1985" w:type="dxa"/>
          </w:tcPr>
          <w:p w:rsidR="009635D3" w:rsidRDefault="009635D3" w:rsidP="002E42F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451468">
              <w:rPr>
                <w:sz w:val="24"/>
                <w:szCs w:val="24"/>
              </w:rPr>
              <w:t>1.</w:t>
            </w:r>
            <w:r w:rsidR="002E42F8">
              <w:rPr>
                <w:sz w:val="24"/>
                <w:szCs w:val="24"/>
              </w:rPr>
              <w:t>652,97</w:t>
            </w:r>
          </w:p>
        </w:tc>
        <w:tc>
          <w:tcPr>
            <w:tcW w:w="2016" w:type="dxa"/>
          </w:tcPr>
          <w:p w:rsidR="009635D3" w:rsidRDefault="00451468" w:rsidP="002E42F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895B61">
              <w:rPr>
                <w:sz w:val="24"/>
                <w:szCs w:val="24"/>
              </w:rPr>
              <w:t>1.</w:t>
            </w:r>
            <w:r w:rsidR="002E42F8">
              <w:rPr>
                <w:sz w:val="24"/>
                <w:szCs w:val="24"/>
              </w:rPr>
              <w:t>173,62</w:t>
            </w:r>
          </w:p>
        </w:tc>
      </w:tr>
      <w:tr w:rsidR="009635D3" w:rsidTr="006130BF">
        <w:tc>
          <w:tcPr>
            <w:tcW w:w="1526" w:type="dxa"/>
          </w:tcPr>
          <w:p w:rsidR="009635D3" w:rsidRPr="00477FC8" w:rsidRDefault="009635D3" w:rsidP="006130BF">
            <w:pPr>
              <w:pStyle w:val="Odsekzoznamu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</w:tr>
    </w:tbl>
    <w:p w:rsidR="009635D3" w:rsidRPr="00477FC8" w:rsidRDefault="009635D3" w:rsidP="009635D3">
      <w:pPr>
        <w:rPr>
          <w:sz w:val="24"/>
          <w:szCs w:val="24"/>
        </w:rPr>
      </w:pPr>
    </w:p>
    <w:p w:rsidR="009635D3" w:rsidRPr="00733A57" w:rsidRDefault="009635D3" w:rsidP="009635D3">
      <w:pPr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1600"/>
        <w:gridCol w:w="3685"/>
        <w:gridCol w:w="1985"/>
        <w:gridCol w:w="2016"/>
      </w:tblGrid>
      <w:tr w:rsidR="009635D3" w:rsidTr="006130BF">
        <w:tc>
          <w:tcPr>
            <w:tcW w:w="1526" w:type="dxa"/>
          </w:tcPr>
          <w:p w:rsidR="009635D3" w:rsidRPr="00477FC8" w:rsidRDefault="009635D3" w:rsidP="006130BF">
            <w:pPr>
              <w:rPr>
                <w:b/>
                <w:sz w:val="24"/>
                <w:szCs w:val="24"/>
              </w:rPr>
            </w:pPr>
          </w:p>
          <w:p w:rsidR="009635D3" w:rsidRPr="00477FC8" w:rsidRDefault="009635D3" w:rsidP="006130BF">
            <w:pPr>
              <w:rPr>
                <w:b/>
                <w:sz w:val="24"/>
                <w:szCs w:val="24"/>
              </w:rPr>
            </w:pPr>
          </w:p>
          <w:p w:rsidR="009635D3" w:rsidRPr="00477FC8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Označenie položky</w:t>
            </w:r>
          </w:p>
        </w:tc>
        <w:tc>
          <w:tcPr>
            <w:tcW w:w="3685" w:type="dxa"/>
          </w:tcPr>
          <w:p w:rsidR="009635D3" w:rsidRPr="00477FC8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Obsah položky</w:t>
            </w:r>
          </w:p>
        </w:tc>
        <w:tc>
          <w:tcPr>
            <w:tcW w:w="1985" w:type="dxa"/>
          </w:tcPr>
          <w:p w:rsidR="009635D3" w:rsidRPr="00477FC8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16" w:type="dxa"/>
          </w:tcPr>
          <w:p w:rsidR="009635D3" w:rsidRPr="00477FC8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9635D3" w:rsidTr="006130BF">
        <w:trPr>
          <w:trHeight w:val="630"/>
        </w:trPr>
        <w:tc>
          <w:tcPr>
            <w:tcW w:w="1526" w:type="dxa"/>
          </w:tcPr>
          <w:p w:rsidR="009635D3" w:rsidRPr="00A97776" w:rsidRDefault="009635D3" w:rsidP="006130BF">
            <w:pPr>
              <w:pStyle w:val="Odsekzoznamu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3685" w:type="dxa"/>
          </w:tcPr>
          <w:p w:rsidR="009635D3" w:rsidRPr="00A97776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príjmy z prevádzkových činnosti, s výnimkou tých, ktoré sa uvádzajú osobitne v iných častiach prehľadu peňažných tokov (+)</w:t>
            </w:r>
          </w:p>
        </w:tc>
        <w:tc>
          <w:tcPr>
            <w:tcW w:w="198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</w:tr>
      <w:tr w:rsidR="009635D3" w:rsidTr="006130BF">
        <w:tc>
          <w:tcPr>
            <w:tcW w:w="1526" w:type="dxa"/>
          </w:tcPr>
          <w:p w:rsidR="009635D3" w:rsidRPr="00A97776" w:rsidRDefault="009635D3" w:rsidP="006130BF">
            <w:pPr>
              <w:pStyle w:val="Odsekzoznamu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368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výdavky na prevádzkové činnosti, s výnimkou tých, ktoré sa uvádzajú osobitne v iných častiach prehľadu peňažných tokov (-)</w:t>
            </w:r>
          </w:p>
        </w:tc>
        <w:tc>
          <w:tcPr>
            <w:tcW w:w="1985" w:type="dxa"/>
          </w:tcPr>
          <w:p w:rsidR="009635D3" w:rsidRDefault="009635D3" w:rsidP="00451468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</w:tr>
      <w:tr w:rsidR="009635D3" w:rsidTr="006130BF">
        <w:tc>
          <w:tcPr>
            <w:tcW w:w="1526" w:type="dxa"/>
          </w:tcPr>
          <w:p w:rsidR="009635D3" w:rsidRPr="00A97776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9635D3" w:rsidRPr="00A97776" w:rsidRDefault="009635D3" w:rsidP="006130BF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Peňažné toky z prevádzkovej činnosti okrem príjmov a výdavkov, ktoré sa uvádzajú osobitne v iných častiach prehľadu peňažných tokov (+/-), (súčet A.1 až A.16)</w:t>
            </w:r>
          </w:p>
        </w:tc>
        <w:tc>
          <w:tcPr>
            <w:tcW w:w="1985" w:type="dxa"/>
          </w:tcPr>
          <w:p w:rsidR="009635D3" w:rsidRDefault="00451468" w:rsidP="002E42F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895B61">
              <w:rPr>
                <w:sz w:val="24"/>
                <w:szCs w:val="24"/>
              </w:rPr>
              <w:t>1.</w:t>
            </w:r>
            <w:r w:rsidR="002E42F8">
              <w:rPr>
                <w:sz w:val="24"/>
                <w:szCs w:val="24"/>
              </w:rPr>
              <w:t>083,41</w:t>
            </w:r>
          </w:p>
        </w:tc>
        <w:tc>
          <w:tcPr>
            <w:tcW w:w="2016" w:type="dxa"/>
          </w:tcPr>
          <w:p w:rsidR="009635D3" w:rsidRDefault="00895B61" w:rsidP="002E42F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2E42F8">
              <w:rPr>
                <w:sz w:val="24"/>
                <w:szCs w:val="24"/>
              </w:rPr>
              <w:t>1.657,33</w:t>
            </w:r>
          </w:p>
        </w:tc>
      </w:tr>
      <w:tr w:rsidR="009635D3" w:rsidTr="006130BF">
        <w:tc>
          <w:tcPr>
            <w:tcW w:w="1526" w:type="dxa"/>
          </w:tcPr>
          <w:p w:rsidR="009635D3" w:rsidRPr="00A97776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9635D3" w:rsidRPr="00A97776" w:rsidRDefault="009635D3" w:rsidP="006130BF">
            <w:pPr>
              <w:rPr>
                <w:b/>
                <w:i/>
                <w:sz w:val="24"/>
                <w:szCs w:val="24"/>
              </w:rPr>
            </w:pPr>
            <w:r w:rsidRPr="00A97776">
              <w:rPr>
                <w:b/>
                <w:i/>
                <w:sz w:val="24"/>
                <w:szCs w:val="24"/>
              </w:rPr>
              <w:t>Peňažné toky z prevádzkovej činnosti (+/-) (súčet A. 1 až A. 20)</w:t>
            </w:r>
          </w:p>
        </w:tc>
        <w:tc>
          <w:tcPr>
            <w:tcW w:w="1985" w:type="dxa"/>
          </w:tcPr>
          <w:p w:rsidR="009635D3" w:rsidRDefault="00451468" w:rsidP="002E42F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895B61">
              <w:rPr>
                <w:sz w:val="24"/>
                <w:szCs w:val="24"/>
              </w:rPr>
              <w:t>1.</w:t>
            </w:r>
            <w:r w:rsidR="002E42F8">
              <w:rPr>
                <w:sz w:val="24"/>
                <w:szCs w:val="24"/>
              </w:rPr>
              <w:t>083,41</w:t>
            </w:r>
          </w:p>
        </w:tc>
        <w:tc>
          <w:tcPr>
            <w:tcW w:w="2016" w:type="dxa"/>
          </w:tcPr>
          <w:p w:rsidR="009635D3" w:rsidRDefault="00895B61" w:rsidP="002E42F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2E42F8">
              <w:rPr>
                <w:sz w:val="24"/>
                <w:szCs w:val="24"/>
              </w:rPr>
              <w:t>1.657,33</w:t>
            </w:r>
          </w:p>
        </w:tc>
      </w:tr>
      <w:tr w:rsidR="009635D3" w:rsidTr="006130BF">
        <w:tc>
          <w:tcPr>
            <w:tcW w:w="1526" w:type="dxa"/>
          </w:tcPr>
          <w:p w:rsidR="009635D3" w:rsidRPr="00A97776" w:rsidRDefault="009635D3" w:rsidP="006130BF">
            <w:pPr>
              <w:rPr>
                <w:b/>
                <w:i/>
                <w:sz w:val="24"/>
                <w:szCs w:val="24"/>
              </w:rPr>
            </w:pPr>
            <w:r w:rsidRPr="00A97776">
              <w:rPr>
                <w:b/>
                <w:i/>
                <w:sz w:val="24"/>
                <w:szCs w:val="24"/>
              </w:rPr>
              <w:t>A.</w:t>
            </w:r>
          </w:p>
        </w:tc>
        <w:tc>
          <w:tcPr>
            <w:tcW w:w="3685" w:type="dxa"/>
          </w:tcPr>
          <w:p w:rsidR="009635D3" w:rsidRPr="00A97776" w:rsidRDefault="009635D3" w:rsidP="006130BF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Čisté peňažné toky z prevádzkovej činnosti (súčet A. 1 až A. 23)</w:t>
            </w:r>
          </w:p>
        </w:tc>
        <w:tc>
          <w:tcPr>
            <w:tcW w:w="1985" w:type="dxa"/>
          </w:tcPr>
          <w:p w:rsidR="009635D3" w:rsidRDefault="00451468" w:rsidP="002E42F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895B61">
              <w:rPr>
                <w:sz w:val="24"/>
                <w:szCs w:val="24"/>
              </w:rPr>
              <w:t>1.</w:t>
            </w:r>
            <w:r w:rsidR="002E42F8">
              <w:rPr>
                <w:sz w:val="24"/>
                <w:szCs w:val="24"/>
              </w:rPr>
              <w:t>083,41</w:t>
            </w:r>
          </w:p>
        </w:tc>
        <w:tc>
          <w:tcPr>
            <w:tcW w:w="2016" w:type="dxa"/>
          </w:tcPr>
          <w:p w:rsidR="009635D3" w:rsidRDefault="00895B61" w:rsidP="002E42F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2E42F8">
              <w:rPr>
                <w:sz w:val="24"/>
                <w:szCs w:val="24"/>
              </w:rPr>
              <w:t>1.657,33</w:t>
            </w:r>
          </w:p>
        </w:tc>
      </w:tr>
      <w:tr w:rsidR="009635D3" w:rsidTr="006130BF">
        <w:tc>
          <w:tcPr>
            <w:tcW w:w="1526" w:type="dxa"/>
          </w:tcPr>
          <w:p w:rsidR="009635D3" w:rsidRPr="002947B4" w:rsidRDefault="009635D3" w:rsidP="006130BF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D.</w:t>
            </w:r>
          </w:p>
        </w:tc>
        <w:tc>
          <w:tcPr>
            <w:tcW w:w="3685" w:type="dxa"/>
          </w:tcPr>
          <w:p w:rsidR="009635D3" w:rsidRPr="002947B4" w:rsidRDefault="009635D3" w:rsidP="006130BF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Čisté zvýšenie alebo zníženie peňažných prostriedkov (+/-), (súčet A+B+C)</w:t>
            </w:r>
          </w:p>
        </w:tc>
        <w:tc>
          <w:tcPr>
            <w:tcW w:w="1985" w:type="dxa"/>
          </w:tcPr>
          <w:p w:rsidR="009635D3" w:rsidRDefault="008B61E7" w:rsidP="002E42F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895B61">
              <w:rPr>
                <w:sz w:val="24"/>
                <w:szCs w:val="24"/>
              </w:rPr>
              <w:t>1.</w:t>
            </w:r>
            <w:r w:rsidR="002E42F8">
              <w:rPr>
                <w:sz w:val="24"/>
                <w:szCs w:val="24"/>
              </w:rPr>
              <w:t>083,41</w:t>
            </w:r>
          </w:p>
        </w:tc>
        <w:tc>
          <w:tcPr>
            <w:tcW w:w="2016" w:type="dxa"/>
          </w:tcPr>
          <w:p w:rsidR="009635D3" w:rsidRDefault="00451468" w:rsidP="002E42F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2E42F8">
              <w:rPr>
                <w:sz w:val="24"/>
                <w:szCs w:val="24"/>
              </w:rPr>
              <w:t>1.657,33</w:t>
            </w:r>
          </w:p>
        </w:tc>
      </w:tr>
      <w:tr w:rsidR="009635D3" w:rsidTr="006130BF">
        <w:tc>
          <w:tcPr>
            <w:tcW w:w="1526" w:type="dxa"/>
          </w:tcPr>
          <w:p w:rsidR="009635D3" w:rsidRPr="002947B4" w:rsidRDefault="009635D3" w:rsidP="006130BF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E.</w:t>
            </w:r>
          </w:p>
        </w:tc>
        <w:tc>
          <w:tcPr>
            <w:tcW w:w="3685" w:type="dxa"/>
          </w:tcPr>
          <w:p w:rsidR="009635D3" w:rsidRPr="002947B4" w:rsidRDefault="009635D3" w:rsidP="00451468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 xml:space="preserve">Stav peňažných prostriedkov a peňažných ekvivalentov na </w:t>
            </w:r>
            <w:r w:rsidR="00451468">
              <w:rPr>
                <w:b/>
                <w:i/>
                <w:sz w:val="24"/>
                <w:szCs w:val="24"/>
              </w:rPr>
              <w:t>konci</w:t>
            </w:r>
            <w:r w:rsidRPr="002947B4">
              <w:rPr>
                <w:b/>
                <w:i/>
                <w:sz w:val="24"/>
                <w:szCs w:val="24"/>
              </w:rPr>
              <w:t xml:space="preserve"> účtovného obdobia (+/-)</w:t>
            </w:r>
          </w:p>
        </w:tc>
        <w:tc>
          <w:tcPr>
            <w:tcW w:w="1985" w:type="dxa"/>
          </w:tcPr>
          <w:p w:rsidR="009635D3" w:rsidRDefault="00895B61" w:rsidP="002E42F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2E42F8">
              <w:rPr>
                <w:sz w:val="24"/>
                <w:szCs w:val="24"/>
              </w:rPr>
              <w:t>083,41</w:t>
            </w:r>
          </w:p>
        </w:tc>
        <w:tc>
          <w:tcPr>
            <w:tcW w:w="2016" w:type="dxa"/>
          </w:tcPr>
          <w:p w:rsidR="009635D3" w:rsidRDefault="002E42F8" w:rsidP="002E42F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1.826,57</w:t>
            </w:r>
          </w:p>
        </w:tc>
      </w:tr>
    </w:tbl>
    <w:p w:rsidR="009635D3" w:rsidRPr="00477FC8" w:rsidRDefault="008B61E7" w:rsidP="009635D3">
      <w:pPr>
        <w:rPr>
          <w:sz w:val="24"/>
          <w:szCs w:val="24"/>
        </w:rPr>
      </w:pPr>
      <w:r>
        <w:rPr>
          <w:sz w:val="24"/>
          <w:szCs w:val="24"/>
        </w:rPr>
        <w:t xml:space="preserve">Snina, dňa </w:t>
      </w:r>
      <w:r w:rsidR="002E42F8">
        <w:rPr>
          <w:sz w:val="24"/>
          <w:szCs w:val="24"/>
        </w:rPr>
        <w:t>31</w:t>
      </w:r>
      <w:r w:rsidR="00451468">
        <w:rPr>
          <w:sz w:val="24"/>
          <w:szCs w:val="24"/>
        </w:rPr>
        <w:t>.0</w:t>
      </w:r>
      <w:r w:rsidR="002E42F8">
        <w:rPr>
          <w:sz w:val="24"/>
          <w:szCs w:val="24"/>
        </w:rPr>
        <w:t>5</w:t>
      </w:r>
      <w:r w:rsidR="00451468">
        <w:rPr>
          <w:sz w:val="24"/>
          <w:szCs w:val="24"/>
        </w:rPr>
        <w:t>.20</w:t>
      </w:r>
      <w:r w:rsidR="002E42F8">
        <w:rPr>
          <w:sz w:val="24"/>
          <w:szCs w:val="24"/>
        </w:rPr>
        <w:t>20</w:t>
      </w:r>
    </w:p>
    <w:p w:rsidR="009635D3" w:rsidRPr="001C20F4" w:rsidRDefault="009635D3" w:rsidP="009635D3">
      <w:pPr>
        <w:rPr>
          <w:sz w:val="24"/>
          <w:szCs w:val="24"/>
        </w:rPr>
      </w:pPr>
    </w:p>
    <w:p w:rsidR="009635D3" w:rsidRPr="001C20F4" w:rsidRDefault="009635D3" w:rsidP="009635D3">
      <w:pPr>
        <w:ind w:left="360"/>
        <w:rPr>
          <w:sz w:val="24"/>
          <w:szCs w:val="24"/>
        </w:rPr>
      </w:pPr>
    </w:p>
    <w:p w:rsidR="009635D3" w:rsidRDefault="009635D3" w:rsidP="009635D3"/>
    <w:p w:rsidR="009635D3" w:rsidRDefault="009635D3" w:rsidP="009635D3"/>
    <w:p w:rsidR="009635D3" w:rsidRDefault="009635D3" w:rsidP="009635D3"/>
    <w:p w:rsidR="008B5DEE" w:rsidRDefault="008B5DEE"/>
    <w:sectPr w:rsidR="008B5DEE" w:rsidSect="00B059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A41FE"/>
    <w:multiLevelType w:val="hybridMultilevel"/>
    <w:tmpl w:val="1E3C42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CB1475"/>
    <w:multiLevelType w:val="hybridMultilevel"/>
    <w:tmpl w:val="0372690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CE1E3D"/>
    <w:multiLevelType w:val="hybridMultilevel"/>
    <w:tmpl w:val="6B086A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6F0C7F"/>
    <w:multiLevelType w:val="hybridMultilevel"/>
    <w:tmpl w:val="873EC9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DB552E"/>
    <w:multiLevelType w:val="hybridMultilevel"/>
    <w:tmpl w:val="58C85470"/>
    <w:lvl w:ilvl="0" w:tplc="226C0E8C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6DA15C3"/>
    <w:multiLevelType w:val="hybridMultilevel"/>
    <w:tmpl w:val="A8EA81D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1E3A1E"/>
    <w:multiLevelType w:val="hybridMultilevel"/>
    <w:tmpl w:val="398C06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C4267D"/>
    <w:multiLevelType w:val="hybridMultilevel"/>
    <w:tmpl w:val="9806A0F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A72EF3"/>
    <w:multiLevelType w:val="hybridMultilevel"/>
    <w:tmpl w:val="D3B8E9E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73385A"/>
    <w:multiLevelType w:val="hybridMultilevel"/>
    <w:tmpl w:val="C18CA3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6"/>
  </w:num>
  <w:num w:numId="5">
    <w:abstractNumId w:val="0"/>
  </w:num>
  <w:num w:numId="6">
    <w:abstractNumId w:val="7"/>
  </w:num>
  <w:num w:numId="7">
    <w:abstractNumId w:val="2"/>
  </w:num>
  <w:num w:numId="8">
    <w:abstractNumId w:val="1"/>
  </w:num>
  <w:num w:numId="9">
    <w:abstractNumId w:val="9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635D3"/>
    <w:rsid w:val="000B0D43"/>
    <w:rsid w:val="00191C8E"/>
    <w:rsid w:val="0019485D"/>
    <w:rsid w:val="001B72FE"/>
    <w:rsid w:val="002E42F8"/>
    <w:rsid w:val="004207F4"/>
    <w:rsid w:val="00451468"/>
    <w:rsid w:val="00555036"/>
    <w:rsid w:val="006F6AA9"/>
    <w:rsid w:val="00895B61"/>
    <w:rsid w:val="008B5DEE"/>
    <w:rsid w:val="008B61E7"/>
    <w:rsid w:val="009415B8"/>
    <w:rsid w:val="009635D3"/>
    <w:rsid w:val="00B07129"/>
    <w:rsid w:val="00B232B2"/>
    <w:rsid w:val="00DB7F41"/>
    <w:rsid w:val="00DE3DDD"/>
    <w:rsid w:val="00E03358"/>
    <w:rsid w:val="00FB5A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635D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5D3"/>
    <w:pPr>
      <w:ind w:left="720"/>
      <w:contextualSpacing/>
    </w:pPr>
  </w:style>
  <w:style w:type="table" w:styleId="Mriekatabuky">
    <w:name w:val="Table Grid"/>
    <w:basedOn w:val="Normlnatabuka"/>
    <w:uiPriority w:val="59"/>
    <w:rsid w:val="009635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917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2</cp:revision>
  <cp:lastPrinted>2017-05-14T08:53:00Z</cp:lastPrinted>
  <dcterms:created xsi:type="dcterms:W3CDTF">2020-05-31T09:08:00Z</dcterms:created>
  <dcterms:modified xsi:type="dcterms:W3CDTF">2020-05-31T09:08:00Z</dcterms:modified>
</cp:coreProperties>
</file>