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C76" w:rsidRDefault="00752C76" w:rsidP="00177B5D">
      <w:pPr>
        <w:jc w:val="center"/>
        <w:rPr>
          <w:b/>
          <w:sz w:val="52"/>
          <w:szCs w:val="52"/>
        </w:rPr>
      </w:pPr>
    </w:p>
    <w:p w:rsidR="00752C76" w:rsidRDefault="00752C76" w:rsidP="00177B5D">
      <w:pPr>
        <w:jc w:val="center"/>
        <w:rPr>
          <w:b/>
          <w:sz w:val="52"/>
          <w:szCs w:val="52"/>
        </w:rPr>
      </w:pPr>
    </w:p>
    <w:p w:rsidR="00752C76" w:rsidRDefault="00752C76" w:rsidP="00177B5D">
      <w:pPr>
        <w:jc w:val="center"/>
        <w:rPr>
          <w:b/>
          <w:sz w:val="52"/>
          <w:szCs w:val="52"/>
        </w:rPr>
      </w:pPr>
    </w:p>
    <w:p w:rsidR="00752C76" w:rsidRDefault="00752C76" w:rsidP="00177B5D">
      <w:pPr>
        <w:jc w:val="center"/>
        <w:rPr>
          <w:b/>
          <w:sz w:val="52"/>
          <w:szCs w:val="52"/>
        </w:rPr>
      </w:pPr>
    </w:p>
    <w:p w:rsidR="00752C76" w:rsidRDefault="00752C76" w:rsidP="00177B5D">
      <w:pPr>
        <w:jc w:val="center"/>
        <w:rPr>
          <w:b/>
          <w:sz w:val="52"/>
          <w:szCs w:val="52"/>
        </w:rPr>
      </w:pPr>
    </w:p>
    <w:p w:rsidR="00177B5D" w:rsidRDefault="00177B5D" w:rsidP="00177B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Konsolidovaná v</w:t>
      </w:r>
      <w:r w:rsidRPr="006C41DE">
        <w:rPr>
          <w:b/>
          <w:sz w:val="52"/>
          <w:szCs w:val="52"/>
        </w:rPr>
        <w:t>ýročná správa</w:t>
      </w:r>
    </w:p>
    <w:p w:rsidR="00177B5D" w:rsidRPr="006C41DE" w:rsidRDefault="00177B5D" w:rsidP="00177B5D">
      <w:pPr>
        <w:jc w:val="center"/>
        <w:rPr>
          <w:b/>
          <w:sz w:val="52"/>
          <w:szCs w:val="52"/>
        </w:rPr>
      </w:pPr>
    </w:p>
    <w:p w:rsidR="00177B5D" w:rsidRDefault="00177B5D" w:rsidP="00177B5D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>Obce</w:t>
      </w:r>
      <w:r>
        <w:rPr>
          <w:b/>
          <w:sz w:val="52"/>
          <w:szCs w:val="52"/>
        </w:rPr>
        <w:t xml:space="preserve"> Krušovce</w:t>
      </w:r>
    </w:p>
    <w:p w:rsidR="00177B5D" w:rsidRPr="006C41DE" w:rsidRDefault="00177B5D" w:rsidP="00177B5D">
      <w:pPr>
        <w:jc w:val="center"/>
        <w:rPr>
          <w:b/>
          <w:sz w:val="52"/>
          <w:szCs w:val="52"/>
        </w:rPr>
      </w:pPr>
    </w:p>
    <w:p w:rsidR="00177B5D" w:rsidRPr="006C41DE" w:rsidRDefault="00177B5D" w:rsidP="00177B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</w:t>
      </w:r>
      <w:r w:rsidR="00403BD2">
        <w:rPr>
          <w:b/>
          <w:sz w:val="52"/>
          <w:szCs w:val="52"/>
        </w:rPr>
        <w:t>9</w:t>
      </w: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jc w:val="center"/>
        <w:rPr>
          <w:b/>
          <w:sz w:val="44"/>
          <w:szCs w:val="44"/>
        </w:rPr>
      </w:pPr>
    </w:p>
    <w:p w:rsidR="00177B5D" w:rsidRDefault="00177B5D" w:rsidP="00177B5D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177B5D" w:rsidRDefault="00177B5D" w:rsidP="00177B5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177B5D" w:rsidRDefault="00177B5D" w:rsidP="00177B5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177B5D" w:rsidRDefault="00177B5D" w:rsidP="00177B5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177B5D" w:rsidRDefault="00177B5D" w:rsidP="00177B5D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............................</w:t>
      </w:r>
    </w:p>
    <w:p w:rsidR="00177B5D" w:rsidRDefault="00177B5D" w:rsidP="00177B5D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 w:rsidRPr="006C41DE">
        <w:rPr>
          <w:b/>
          <w:sz w:val="40"/>
          <w:szCs w:val="40"/>
        </w:rPr>
        <w:t>starosta obce</w:t>
      </w:r>
    </w:p>
    <w:p w:rsidR="00403BD2" w:rsidRDefault="00403BD2" w:rsidP="00177B5D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752C76" w:rsidRDefault="00752C76" w:rsidP="00177B5D">
      <w:pPr>
        <w:tabs>
          <w:tab w:val="right" w:pos="8820"/>
        </w:tabs>
        <w:spacing w:line="360" w:lineRule="auto"/>
        <w:jc w:val="both"/>
        <w:rPr>
          <w:b/>
          <w:sz w:val="40"/>
          <w:szCs w:val="40"/>
        </w:rPr>
      </w:pPr>
    </w:p>
    <w:p w:rsidR="00177B5D" w:rsidRDefault="00177B5D" w:rsidP="00177B5D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>Úvodné slovo starostu obce</w:t>
      </w:r>
      <w:r w:rsidRPr="00D4282C">
        <w:tab/>
        <w:t xml:space="preserve">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4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>Identifikačné údaje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5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>Organizačná štruktúra obce a identifik</w:t>
      </w:r>
      <w:r>
        <w:t>ácia vedúcich predstaviteľov</w:t>
      </w:r>
      <w:r>
        <w:tab/>
      </w:r>
      <w:r>
        <w:tab/>
      </w:r>
      <w:r>
        <w:tab/>
        <w:t>5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Poslanie, vízie, ciele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6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>Základná charakteristika konsolidovaného celku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B407FF">
        <w:t>6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5.1.  Geografické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B407FF">
        <w:t>6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5.2.  Demografické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7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5.3.  Ekonomické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7</w:t>
      </w:r>
    </w:p>
    <w:p w:rsidR="00177B5D" w:rsidRPr="00D4282C" w:rsidRDefault="00177B5D" w:rsidP="00177B5D">
      <w:pPr>
        <w:spacing w:line="360" w:lineRule="auto"/>
        <w:jc w:val="both"/>
      </w:pPr>
      <w:r w:rsidRPr="00D4282C">
        <w:t xml:space="preserve">    5.4.  Symboly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7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5.5.  Logo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5.6.  História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5.7.  Pamiatky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spacing w:line="360" w:lineRule="auto"/>
        <w:jc w:val="both"/>
      </w:pPr>
      <w:r w:rsidRPr="00D4282C">
        <w:t xml:space="preserve">    5.8.  Významné osobnosti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>
        <w:t>Plnenie úloh</w:t>
      </w:r>
      <w:r w:rsidRPr="00D4282C">
        <w:t xml:space="preserve"> obce (prenesené kompetencie, originálne kompetencie) </w:t>
      </w:r>
    </w:p>
    <w:p w:rsidR="00177B5D" w:rsidRPr="00D4282C" w:rsidRDefault="00177B5D" w:rsidP="00177B5D">
      <w:pPr>
        <w:spacing w:line="360" w:lineRule="auto"/>
        <w:ind w:left="284"/>
      </w:pPr>
      <w:r w:rsidRPr="00D4282C">
        <w:t>6.1. Výchova a vzdelávanie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spacing w:line="360" w:lineRule="auto"/>
        <w:ind w:left="284"/>
      </w:pPr>
      <w:r w:rsidRPr="00D4282C">
        <w:t>6.2. Zdravotníctvo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8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 6.3. Sociálne zabezpečenie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9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 6.4. Kultúra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9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6.5. Hospodárstvo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9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>Informácia o vývoji obce z pohľadu rozpočtovníctva</w:t>
      </w:r>
      <w:r w:rsidRPr="00D4282C">
        <w:tab/>
      </w:r>
      <w:r w:rsidRPr="00D4282C">
        <w:tab/>
      </w:r>
      <w:r w:rsidRPr="00D4282C">
        <w:tab/>
      </w:r>
      <w:r>
        <w:t xml:space="preserve">     </w:t>
      </w:r>
      <w:r>
        <w:tab/>
      </w:r>
      <w:r>
        <w:tab/>
        <w:t>10</w:t>
      </w:r>
    </w:p>
    <w:p w:rsidR="00177B5D" w:rsidRPr="00D4282C" w:rsidRDefault="00177B5D" w:rsidP="00177B5D">
      <w:pPr>
        <w:spacing w:line="360" w:lineRule="auto"/>
        <w:jc w:val="both"/>
      </w:pPr>
      <w:r w:rsidRPr="00D4282C">
        <w:t xml:space="preserve">    7.1.  Plnenie príjmov a čerpanie výdavkov za rok </w:t>
      </w:r>
      <w:r>
        <w:t>201</w:t>
      </w:r>
      <w:r w:rsidR="00403BD2">
        <w:t>9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10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7.2.  Prebytok/schodok rozpočtového hospodárenia za rok </w:t>
      </w:r>
      <w:r>
        <w:t>201</w:t>
      </w:r>
      <w:r w:rsidR="00403BD2">
        <w:t>9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11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7.3.  Rozpočet na roky </w:t>
      </w:r>
      <w:r>
        <w:t>20</w:t>
      </w:r>
      <w:r w:rsidR="00403BD2">
        <w:t>20</w:t>
      </w:r>
      <w:r w:rsidRPr="00D4282C">
        <w:t xml:space="preserve"> </w:t>
      </w:r>
      <w:r>
        <w:t>-</w:t>
      </w:r>
      <w:r w:rsidRPr="00D4282C">
        <w:t xml:space="preserve"> </w:t>
      </w:r>
      <w:r>
        <w:t>202</w:t>
      </w:r>
      <w:r w:rsidR="00403BD2">
        <w:t>2</w:t>
      </w:r>
      <w:r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</w:t>
      </w:r>
      <w:r w:rsidR="00CE3FFD">
        <w:t>2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Informácia o vývoji obce z pohľadu účtovníctva </w:t>
      </w:r>
      <w:r>
        <w:t>za konsolidovaný celok</w:t>
      </w:r>
      <w:r w:rsidRPr="00D4282C">
        <w:tab/>
      </w:r>
      <w:r w:rsidRPr="00D4282C">
        <w:tab/>
        <w:t>1</w:t>
      </w:r>
      <w:r w:rsidR="00CE3FFD">
        <w:t>3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 8.1.  Majetok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</w:t>
      </w:r>
      <w:r w:rsidR="00CE3FFD">
        <w:t>3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8.2.  Zdroje krytia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</w:t>
      </w:r>
      <w:r w:rsidR="00CE3FFD">
        <w:t>3</w:t>
      </w:r>
    </w:p>
    <w:p w:rsidR="00177B5D" w:rsidRPr="00D4282C" w:rsidRDefault="00177B5D" w:rsidP="00177B5D">
      <w:pPr>
        <w:spacing w:line="360" w:lineRule="auto"/>
        <w:jc w:val="both"/>
      </w:pPr>
      <w:r w:rsidRPr="00D4282C">
        <w:t xml:space="preserve">     8.3.  Pohľadávky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</w:t>
      </w:r>
      <w:r w:rsidR="00CE3FFD">
        <w:t>4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 8.4.  Záväzky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</w:t>
      </w:r>
      <w:r w:rsidR="00CE3FFD">
        <w:t>4</w:t>
      </w:r>
    </w:p>
    <w:p w:rsidR="00177B5D" w:rsidRDefault="00177B5D" w:rsidP="00177B5D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Hospodársky výsledok za rok </w:t>
      </w:r>
      <w:r>
        <w:t>201</w:t>
      </w:r>
      <w:r w:rsidR="00403BD2">
        <w:t>9</w:t>
      </w:r>
      <w:r w:rsidRPr="00D4282C">
        <w:t xml:space="preserve"> - vývoj nákladov a</w:t>
      </w:r>
      <w:r>
        <w:t> </w:t>
      </w:r>
      <w:r w:rsidRPr="00D4282C">
        <w:t>výnosov</w:t>
      </w:r>
      <w:r>
        <w:t xml:space="preserve"> </w:t>
      </w:r>
    </w:p>
    <w:p w:rsidR="00177B5D" w:rsidRPr="00D4282C" w:rsidRDefault="00177B5D" w:rsidP="00177B5D">
      <w:pPr>
        <w:spacing w:line="360" w:lineRule="auto"/>
        <w:ind w:left="284"/>
      </w:pPr>
      <w:r>
        <w:t>za konsolidovaný celok</w:t>
      </w:r>
      <w:r w:rsidRPr="00D428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82C">
        <w:t>1</w:t>
      </w:r>
      <w:r w:rsidR="00CE3FFD">
        <w:t>5</w:t>
      </w:r>
    </w:p>
    <w:p w:rsidR="00177B5D" w:rsidRPr="00D4282C" w:rsidRDefault="00177B5D" w:rsidP="00177B5D">
      <w:pPr>
        <w:numPr>
          <w:ilvl w:val="0"/>
          <w:numId w:val="11"/>
        </w:numPr>
        <w:spacing w:line="360" w:lineRule="auto"/>
        <w:ind w:left="426" w:hanging="426"/>
      </w:pPr>
      <w:r w:rsidRPr="00D4282C">
        <w:t xml:space="preserve"> Ostatné dôležité informácie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</w:t>
      </w:r>
      <w:r w:rsidR="00CE3FFD">
        <w:t>6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  10.1.  Prijaté granty a transfery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</w:t>
      </w:r>
      <w:r w:rsidR="00CE3FFD">
        <w:t>6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  10.2.  Poskytnuté dotácie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  <w:t>1</w:t>
      </w:r>
      <w:r w:rsidR="00CE3FFD">
        <w:t>6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lastRenderedPageBreak/>
        <w:t xml:space="preserve">       10.3.  Významné investičné akcie v roku </w:t>
      </w:r>
      <w:r>
        <w:t>201</w:t>
      </w:r>
      <w:r w:rsidR="00403BD2">
        <w:t>9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</w:t>
      </w:r>
      <w:r w:rsidR="00CE3FFD">
        <w:t>6</w:t>
      </w:r>
    </w:p>
    <w:p w:rsidR="00177B5D" w:rsidRPr="00D4282C" w:rsidRDefault="00177B5D" w:rsidP="00177B5D">
      <w:pPr>
        <w:tabs>
          <w:tab w:val="right" w:pos="-5670"/>
        </w:tabs>
        <w:spacing w:line="360" w:lineRule="auto"/>
        <w:jc w:val="both"/>
      </w:pPr>
      <w:r w:rsidRPr="00D4282C">
        <w:t xml:space="preserve">       10.4.  Predpokladaný budúci vývoj činnosti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>
        <w:t>1</w:t>
      </w:r>
      <w:r w:rsidR="00CE3FFD">
        <w:t>7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  10.5   Udalosti osobitného významu po</w:t>
      </w:r>
      <w:r>
        <w:t xml:space="preserve"> skončení účtovného obdobia</w:t>
      </w:r>
      <w:r>
        <w:tab/>
      </w:r>
      <w:r>
        <w:tab/>
      </w:r>
      <w:r>
        <w:tab/>
        <w:t>1</w:t>
      </w:r>
      <w:r w:rsidR="00CE3FFD">
        <w:t>7</w:t>
      </w:r>
    </w:p>
    <w:p w:rsidR="00177B5D" w:rsidRPr="00D4282C" w:rsidRDefault="00177B5D" w:rsidP="00177B5D">
      <w:pPr>
        <w:tabs>
          <w:tab w:val="right" w:pos="-5529"/>
        </w:tabs>
        <w:spacing w:line="360" w:lineRule="auto"/>
        <w:jc w:val="both"/>
      </w:pPr>
      <w:r w:rsidRPr="00D4282C">
        <w:t xml:space="preserve">       10.6. Významné riziká a neistoty, ktorým je účtovná </w:t>
      </w:r>
      <w:r>
        <w:t xml:space="preserve">jednotka vystavená </w:t>
      </w:r>
      <w:r>
        <w:tab/>
      </w:r>
      <w:r>
        <w:tab/>
        <w:t>1</w:t>
      </w:r>
      <w:r w:rsidR="00CE3FFD">
        <w:t>7</w:t>
      </w:r>
    </w:p>
    <w:p w:rsidR="00177B5D" w:rsidRDefault="00177B5D" w:rsidP="00177B5D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177B5D" w:rsidRDefault="00177B5D" w:rsidP="00B407FF">
      <w:pPr>
        <w:numPr>
          <w:ilvl w:val="0"/>
          <w:numId w:val="12"/>
        </w:numPr>
        <w:spacing w:line="360" w:lineRule="auto"/>
        <w:ind w:left="284" w:hanging="284"/>
      </w:pPr>
      <w:r>
        <w:rPr>
          <w:b/>
          <w:sz w:val="28"/>
          <w:szCs w:val="28"/>
        </w:rPr>
        <w:br w:type="page"/>
      </w:r>
    </w:p>
    <w:p w:rsidR="00403BD2" w:rsidRPr="002C004D" w:rsidRDefault="00B407FF" w:rsidP="00B407FF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03BD2" w:rsidRPr="002C004D">
        <w:rPr>
          <w:b/>
          <w:sz w:val="28"/>
          <w:szCs w:val="28"/>
        </w:rPr>
        <w:t xml:space="preserve">Úvodné slovo starostu obce </w:t>
      </w:r>
    </w:p>
    <w:p w:rsidR="00403BD2" w:rsidRPr="008F1091" w:rsidRDefault="00403BD2" w:rsidP="00403BD2">
      <w:pPr>
        <w:ind w:left="720"/>
        <w:rPr>
          <w:b/>
          <w:sz w:val="28"/>
        </w:rPr>
      </w:pPr>
    </w:p>
    <w:p w:rsidR="00403BD2" w:rsidRPr="00A40169" w:rsidRDefault="00403BD2" w:rsidP="00403BD2">
      <w:pPr>
        <w:spacing w:line="360" w:lineRule="auto"/>
        <w:jc w:val="both"/>
      </w:pPr>
      <w:r w:rsidRPr="00A40169">
        <w:t>Vážení spoluobčania,</w:t>
      </w:r>
    </w:p>
    <w:p w:rsidR="00403BD2" w:rsidRPr="00A40169" w:rsidRDefault="00403BD2" w:rsidP="00403BD2">
      <w:pPr>
        <w:spacing w:line="360" w:lineRule="auto"/>
        <w:jc w:val="both"/>
      </w:pPr>
      <w:r>
        <w:t>p</w:t>
      </w:r>
      <w:r w:rsidRPr="00A40169">
        <w:t xml:space="preserve">redkladám </w:t>
      </w:r>
      <w:r>
        <w:t>Vám V</w:t>
      </w:r>
      <w:r w:rsidRPr="00A40169">
        <w:t>ýročnú správu obce za rok 2019, ktorá zobrazuje aktuálny stav našej obce a výsledky, ktoré sme v uplynulom roku dosiahli.</w:t>
      </w:r>
    </w:p>
    <w:p w:rsidR="00403BD2" w:rsidRDefault="00403BD2" w:rsidP="00403BD2">
      <w:pPr>
        <w:spacing w:line="360" w:lineRule="auto"/>
        <w:jc w:val="both"/>
      </w:pPr>
      <w:r w:rsidRPr="00A40169">
        <w:t>Na začiatku roka vykročila na svoju štvorročnú cestu takme</w:t>
      </w:r>
      <w:r>
        <w:t xml:space="preserve">r úplne nová obecná samospráva. </w:t>
      </w:r>
      <w:r w:rsidRPr="00A40169">
        <w:t xml:space="preserve">V prvých mesiacoch roka pokračovali stavebné práce na </w:t>
      </w:r>
      <w:r>
        <w:t>rekonštrukcii domu</w:t>
      </w:r>
      <w:r w:rsidRPr="00A40169">
        <w:t xml:space="preserve"> smútku. Koncom apríla sa podarilo tieto práce úspešne ukončiť a vynovený dom smútku slúži už svojmu účelu. V tomto období sa </w:t>
      </w:r>
      <w:r>
        <w:t>napríklad</w:t>
      </w:r>
      <w:r w:rsidRPr="00A40169">
        <w:t xml:space="preserve"> zrušili veľkoobjemové kontajneri na cintoríne a odstránila sa aj skládka komunálneho odpadu a zároveň i zlepšila prístupová cesta na cintoríne</w:t>
      </w:r>
      <w:r>
        <w:t xml:space="preserve"> v Krušovciach</w:t>
      </w:r>
      <w:r w:rsidRPr="00A40169">
        <w:t xml:space="preserve">. Týmito úpravami sa cintorín stal dôstojnejším pietnym miestom. </w:t>
      </w:r>
    </w:p>
    <w:p w:rsidR="00403BD2" w:rsidRDefault="00403BD2" w:rsidP="00403BD2">
      <w:pPr>
        <w:spacing w:line="360" w:lineRule="auto"/>
        <w:jc w:val="both"/>
      </w:pPr>
      <w:r>
        <w:t>O</w:t>
      </w:r>
      <w:r w:rsidRPr="00A40169">
        <w:t xml:space="preserve">bec vykonávala </w:t>
      </w:r>
      <w:r>
        <w:t xml:space="preserve">aj </w:t>
      </w:r>
      <w:r w:rsidRPr="00A40169">
        <w:t>tradičnú starostlivosť a údržbu o verejné priestranstvá, verejné osvetlenie</w:t>
      </w:r>
      <w:r>
        <w:t>, historický park, cintoríny</w:t>
      </w:r>
      <w:r w:rsidRPr="00A40169">
        <w:t xml:space="preserve"> a pod.</w:t>
      </w:r>
    </w:p>
    <w:p w:rsidR="00403BD2" w:rsidRDefault="00403BD2" w:rsidP="00403BD2">
      <w:pPr>
        <w:spacing w:line="360" w:lineRule="auto"/>
        <w:jc w:val="both"/>
      </w:pPr>
      <w:r>
        <w:t xml:space="preserve">Počas roka sa konalo veľa kultúrnospoločenských akcii, okrem tradičných aj nové alebo obnovené, ktoré obohatili život v obci. </w:t>
      </w:r>
    </w:p>
    <w:p w:rsidR="00403BD2" w:rsidRDefault="00403BD2" w:rsidP="00403BD2">
      <w:pPr>
        <w:spacing w:line="360" w:lineRule="auto"/>
        <w:jc w:val="both"/>
      </w:pPr>
      <w:r>
        <w:t>Zlepšila sa aj komunikácia obecného úradu s občanmi obce a to prostredníctvom internetovej stránky.</w:t>
      </w:r>
    </w:p>
    <w:p w:rsidR="00403BD2" w:rsidRDefault="00403BD2" w:rsidP="00403BD2">
      <w:pPr>
        <w:spacing w:line="360" w:lineRule="auto"/>
        <w:jc w:val="both"/>
      </w:pPr>
      <w:r>
        <w:t>Obec dosiahla za sledované obdobie prebytkový rozpočet. Verím, že spoločnými silami sa nám podarí napĺňať nové ciele, ktoré pred nami stoja a tak pokračovať v trende rozvoja našej obce a ďalšími investičnými akciami zhodnocovať majetok obce.</w:t>
      </w:r>
    </w:p>
    <w:p w:rsidR="00403BD2" w:rsidRDefault="00403BD2" w:rsidP="00403BD2">
      <w:pPr>
        <w:spacing w:line="360" w:lineRule="auto"/>
        <w:jc w:val="both"/>
      </w:pPr>
      <w:r>
        <w:t xml:space="preserve">       V závere by som sa chcel poďakovať všetkým zamestnancom obecného úradu za zodpovedné plnenie si svojich pracovných povinností. Poslancom obecného zastupiteľstva, základnej škole s materskou školou, Jednote dôchodcov, ale aj rímskokatolíckej cirkvi – farnosti Krušovce za spoluprácu počas celého roka 2019.</w:t>
      </w:r>
    </w:p>
    <w:p w:rsidR="00403BD2" w:rsidRDefault="00403BD2" w:rsidP="00403BD2">
      <w:pPr>
        <w:spacing w:line="360" w:lineRule="auto"/>
        <w:ind w:left="360"/>
        <w:jc w:val="both"/>
      </w:pPr>
      <w:r>
        <w:t>Moja vďaka patrí aj všetkým občanom za pomoc pri rozvoji a zveľaďovaní našej obce a  vytváraní lepších podmienok pre život.</w:t>
      </w:r>
    </w:p>
    <w:p w:rsidR="00403BD2" w:rsidRDefault="00403BD2" w:rsidP="00403BD2">
      <w:pPr>
        <w:spacing w:line="360" w:lineRule="auto"/>
        <w:ind w:left="360"/>
        <w:jc w:val="both"/>
      </w:pPr>
    </w:p>
    <w:p w:rsidR="00403BD2" w:rsidRDefault="00403BD2" w:rsidP="00403BD2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Martin </w:t>
      </w:r>
      <w:proofErr w:type="spellStart"/>
      <w:r>
        <w:t>Zdychavský</w:t>
      </w:r>
      <w:proofErr w:type="spellEnd"/>
    </w:p>
    <w:p w:rsidR="00403BD2" w:rsidRDefault="00403BD2" w:rsidP="00403BD2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 </w:t>
      </w:r>
    </w:p>
    <w:p w:rsidR="00B407FF" w:rsidRDefault="00B407FF" w:rsidP="00403BD2">
      <w:pPr>
        <w:spacing w:line="360" w:lineRule="auto"/>
        <w:ind w:left="720"/>
        <w:jc w:val="both"/>
      </w:pPr>
    </w:p>
    <w:p w:rsidR="00B407FF" w:rsidRDefault="00B407FF" w:rsidP="00403BD2">
      <w:pPr>
        <w:spacing w:line="360" w:lineRule="auto"/>
        <w:ind w:left="720"/>
        <w:jc w:val="both"/>
      </w:pPr>
    </w:p>
    <w:p w:rsidR="00B407FF" w:rsidRDefault="00B407FF" w:rsidP="00403BD2">
      <w:pPr>
        <w:spacing w:line="360" w:lineRule="auto"/>
        <w:ind w:left="720"/>
        <w:jc w:val="both"/>
      </w:pPr>
    </w:p>
    <w:p w:rsidR="00B407FF" w:rsidRPr="00A40169" w:rsidRDefault="00B407FF" w:rsidP="00403BD2">
      <w:pPr>
        <w:spacing w:line="360" w:lineRule="auto"/>
        <w:ind w:left="720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Pr="007E48FD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7E48FD">
        <w:rPr>
          <w:b/>
          <w:sz w:val="28"/>
          <w:szCs w:val="28"/>
        </w:rPr>
        <w:t>Identifikačné údaje obce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Názov:</w:t>
      </w:r>
      <w:r>
        <w:t xml:space="preserve"> Obec Krušovce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Sídlo:</w:t>
      </w:r>
      <w:r>
        <w:t xml:space="preserve"> Štefánikova 129, 956 31 Krušovce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IČO:</w:t>
      </w:r>
      <w:r>
        <w:t xml:space="preserve"> 00699250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Štatutárny orgán obce:</w:t>
      </w:r>
      <w:r>
        <w:t xml:space="preserve"> starosta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Telefón:</w:t>
      </w:r>
      <w:r>
        <w:t xml:space="preserve"> 038/5311 530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>Mail:</w:t>
      </w:r>
      <w:r>
        <w:t xml:space="preserve"> obec@krusovce.sk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t xml:space="preserve">Webová stránka: </w:t>
      </w:r>
      <w:r>
        <w:t>krusovce.sk</w:t>
      </w:r>
    </w:p>
    <w:p w:rsidR="00177B5D" w:rsidRPr="007E48FD" w:rsidRDefault="00177B5D" w:rsidP="00177B5D">
      <w:pPr>
        <w:spacing w:line="360" w:lineRule="auto"/>
        <w:jc w:val="both"/>
        <w:rPr>
          <w:b/>
          <w:sz w:val="28"/>
          <w:szCs w:val="28"/>
        </w:rPr>
      </w:pPr>
    </w:p>
    <w:p w:rsidR="00177B5D" w:rsidRPr="003C41C4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C41C4">
        <w:rPr>
          <w:b/>
          <w:sz w:val="28"/>
          <w:szCs w:val="28"/>
        </w:rPr>
        <w:t>Organizačná štruktúra obce a identifikácia vedúcich predstaviteľov</w:t>
      </w:r>
    </w:p>
    <w:p w:rsidR="00177B5D" w:rsidRDefault="00177B5D" w:rsidP="00177B5D">
      <w:pPr>
        <w:spacing w:line="360" w:lineRule="auto"/>
        <w:jc w:val="both"/>
      </w:pPr>
      <w:r w:rsidRPr="00BE4754">
        <w:t>Starosta obce:</w:t>
      </w:r>
      <w:r>
        <w:t xml:space="preserve"> PaedDr. Martin </w:t>
      </w:r>
      <w:proofErr w:type="spellStart"/>
      <w:r>
        <w:t>Zdychavský</w:t>
      </w:r>
      <w:proofErr w:type="spellEnd"/>
      <w:r>
        <w:t xml:space="preserve"> </w:t>
      </w:r>
    </w:p>
    <w:p w:rsidR="00177B5D" w:rsidRPr="000F2439" w:rsidRDefault="00177B5D" w:rsidP="00177B5D">
      <w:pPr>
        <w:spacing w:line="360" w:lineRule="auto"/>
        <w:jc w:val="both"/>
      </w:pPr>
      <w:r w:rsidRPr="000F2439">
        <w:t>Zástupca starostu obce:</w:t>
      </w:r>
      <w:r>
        <w:t xml:space="preserve">  Ing. Dezider Kmotorka</w:t>
      </w:r>
    </w:p>
    <w:p w:rsidR="00177B5D" w:rsidRDefault="00177B5D" w:rsidP="00177B5D">
      <w:pPr>
        <w:spacing w:line="360" w:lineRule="auto"/>
        <w:jc w:val="both"/>
      </w:pPr>
      <w:r>
        <w:t>Prednosta obecného úradu: -</w:t>
      </w:r>
    </w:p>
    <w:p w:rsidR="00177B5D" w:rsidRDefault="00177B5D" w:rsidP="00177B5D">
      <w:pPr>
        <w:spacing w:line="360" w:lineRule="auto"/>
        <w:jc w:val="both"/>
      </w:pPr>
      <w:r>
        <w:t xml:space="preserve">Hlavný kontrolór obce: Ing. Jozef </w:t>
      </w:r>
      <w:proofErr w:type="spellStart"/>
      <w:r>
        <w:t>Baraník</w:t>
      </w:r>
      <w:proofErr w:type="spellEnd"/>
    </w:p>
    <w:p w:rsidR="00177B5D" w:rsidRDefault="00177B5D" w:rsidP="00177B5D">
      <w:pPr>
        <w:spacing w:line="360" w:lineRule="auto"/>
        <w:jc w:val="both"/>
      </w:pPr>
      <w:r>
        <w:t xml:space="preserve">Obecné zastupiteľstvo: </w:t>
      </w:r>
    </w:p>
    <w:p w:rsidR="00177B5D" w:rsidRDefault="00177B5D" w:rsidP="00177B5D">
      <w:pPr>
        <w:spacing w:line="360" w:lineRule="auto"/>
        <w:jc w:val="both"/>
      </w:pPr>
      <w:r>
        <w:t xml:space="preserve">Ing. Ondrej Macko, Jozef Košík, Katarína Dobrovodská, Andrea Ondrušková, Ing. Miroslav </w:t>
      </w:r>
      <w:proofErr w:type="spellStart"/>
      <w:r>
        <w:t>Gális</w:t>
      </w:r>
      <w:proofErr w:type="spellEnd"/>
      <w:r>
        <w:t xml:space="preserve">, Juraj </w:t>
      </w:r>
      <w:proofErr w:type="spellStart"/>
      <w:r>
        <w:t>Cabuk</w:t>
      </w:r>
      <w:proofErr w:type="spellEnd"/>
    </w:p>
    <w:p w:rsidR="00177B5D" w:rsidRDefault="00177B5D" w:rsidP="00177B5D">
      <w:pPr>
        <w:spacing w:line="360" w:lineRule="auto"/>
        <w:jc w:val="both"/>
      </w:pPr>
      <w:r w:rsidRPr="00B32B82">
        <w:t>Komisie:</w:t>
      </w:r>
    </w:p>
    <w:p w:rsidR="00177B5D" w:rsidRDefault="00177B5D" w:rsidP="00177B5D">
      <w:pPr>
        <w:numPr>
          <w:ilvl w:val="0"/>
          <w:numId w:val="17"/>
        </w:numPr>
        <w:spacing w:line="360" w:lineRule="auto"/>
        <w:jc w:val="both"/>
      </w:pPr>
      <w:r>
        <w:t>Komisia finančnej a správy majetku:</w:t>
      </w:r>
    </w:p>
    <w:p w:rsidR="00177B5D" w:rsidRDefault="00B2271C" w:rsidP="00B2271C">
      <w:pPr>
        <w:spacing w:line="360" w:lineRule="auto"/>
        <w:ind w:left="720"/>
        <w:jc w:val="both"/>
      </w:pPr>
      <w:r>
        <w:t xml:space="preserve">Ing. Ondrej Macko, Jozef Košík, Mgr. </w:t>
      </w:r>
      <w:proofErr w:type="spellStart"/>
      <w:r>
        <w:t>T</w:t>
      </w:r>
      <w:r w:rsidR="00D078BA">
        <w:t>u</w:t>
      </w:r>
      <w:r>
        <w:t>r</w:t>
      </w:r>
      <w:r w:rsidR="00D078BA">
        <w:t>o</w:t>
      </w:r>
      <w:r>
        <w:t>ňová</w:t>
      </w:r>
      <w:proofErr w:type="spellEnd"/>
      <w:r>
        <w:t xml:space="preserve"> Daniela, Mgr. Ľubomíra Gálisová </w:t>
      </w:r>
      <w:r w:rsidR="00177B5D">
        <w:t xml:space="preserve"> </w:t>
      </w:r>
    </w:p>
    <w:p w:rsidR="00177B5D" w:rsidRDefault="00177B5D" w:rsidP="00177B5D">
      <w:pPr>
        <w:numPr>
          <w:ilvl w:val="0"/>
          <w:numId w:val="16"/>
        </w:numPr>
        <w:spacing w:line="360" w:lineRule="auto"/>
        <w:jc w:val="both"/>
      </w:pPr>
      <w:r>
        <w:t>Komisia pre kultúru, šport, školstvo a sociálne veci:</w:t>
      </w:r>
    </w:p>
    <w:p w:rsidR="00177B5D" w:rsidRDefault="00B2271C" w:rsidP="00177B5D">
      <w:pPr>
        <w:spacing w:line="360" w:lineRule="auto"/>
        <w:ind w:left="720"/>
        <w:jc w:val="both"/>
      </w:pPr>
      <w:r>
        <w:t xml:space="preserve">Ondrušková Andrea, Dobrovodská Katarína, </w:t>
      </w:r>
      <w:proofErr w:type="spellStart"/>
      <w:r>
        <w:t>Gogová</w:t>
      </w:r>
      <w:proofErr w:type="spellEnd"/>
      <w:r>
        <w:t xml:space="preserve"> Janka, Medová Miroslava</w:t>
      </w:r>
    </w:p>
    <w:p w:rsidR="00177B5D" w:rsidRDefault="00177B5D" w:rsidP="00177B5D">
      <w:pPr>
        <w:numPr>
          <w:ilvl w:val="0"/>
          <w:numId w:val="15"/>
        </w:numPr>
        <w:spacing w:line="360" w:lineRule="auto"/>
        <w:jc w:val="both"/>
      </w:pPr>
      <w:r>
        <w:t xml:space="preserve">Komisia stavebná, pôdohospodárstva,  životného prostredia, poriadková a ochrany kultúrnych pamiatok: </w:t>
      </w:r>
    </w:p>
    <w:p w:rsidR="00177B5D" w:rsidRDefault="00B2271C" w:rsidP="00177B5D">
      <w:pPr>
        <w:spacing w:line="360" w:lineRule="auto"/>
        <w:ind w:left="720"/>
        <w:jc w:val="both"/>
      </w:pPr>
      <w:r>
        <w:t xml:space="preserve">Ing. </w:t>
      </w:r>
      <w:proofErr w:type="spellStart"/>
      <w:r>
        <w:t>Gális</w:t>
      </w:r>
      <w:proofErr w:type="spellEnd"/>
      <w:r>
        <w:t xml:space="preserve"> Miroslav, </w:t>
      </w:r>
      <w:proofErr w:type="spellStart"/>
      <w:r>
        <w:t>Cabuk</w:t>
      </w:r>
      <w:proofErr w:type="spellEnd"/>
      <w:r>
        <w:t xml:space="preserve"> Juraj, </w:t>
      </w:r>
      <w:proofErr w:type="spellStart"/>
      <w:r>
        <w:t>Čaniga</w:t>
      </w:r>
      <w:proofErr w:type="spellEnd"/>
      <w:r>
        <w:t xml:space="preserve"> Ľubomír, </w:t>
      </w:r>
      <w:proofErr w:type="spellStart"/>
      <w:r>
        <w:t>Gális</w:t>
      </w:r>
      <w:proofErr w:type="spellEnd"/>
      <w:r>
        <w:t xml:space="preserve"> Dušan</w:t>
      </w:r>
    </w:p>
    <w:p w:rsidR="00177B5D" w:rsidRDefault="00177B5D" w:rsidP="00177B5D">
      <w:pPr>
        <w:spacing w:line="360" w:lineRule="auto"/>
        <w:jc w:val="both"/>
      </w:pPr>
      <w:r>
        <w:t>Obecný úrad:</w:t>
      </w:r>
    </w:p>
    <w:p w:rsidR="00177B5D" w:rsidRDefault="00177B5D" w:rsidP="00177B5D">
      <w:pPr>
        <w:spacing w:line="360" w:lineRule="auto"/>
        <w:jc w:val="both"/>
      </w:pPr>
      <w:r>
        <w:t xml:space="preserve">Bc. Monika </w:t>
      </w:r>
      <w:proofErr w:type="spellStart"/>
      <w:r>
        <w:t>Cabúková</w:t>
      </w:r>
      <w:proofErr w:type="spellEnd"/>
      <w:r>
        <w:t xml:space="preserve">, Mgr. Ľubomíra Gálisová, Janka </w:t>
      </w:r>
      <w:proofErr w:type="spellStart"/>
      <w:r>
        <w:t>Gogová</w:t>
      </w:r>
      <w:proofErr w:type="spellEnd"/>
      <w:r>
        <w:t xml:space="preserve">, Róbert </w:t>
      </w:r>
      <w:proofErr w:type="spellStart"/>
      <w:r>
        <w:t>Haberland</w:t>
      </w:r>
      <w:proofErr w:type="spellEnd"/>
      <w:r>
        <w:t>, Miroslava Medová</w:t>
      </w:r>
    </w:p>
    <w:p w:rsidR="00177B5D" w:rsidRPr="00BE4754" w:rsidRDefault="00177B5D" w:rsidP="00177B5D">
      <w:pPr>
        <w:spacing w:line="360" w:lineRule="auto"/>
        <w:jc w:val="both"/>
      </w:pPr>
    </w:p>
    <w:p w:rsidR="00177B5D" w:rsidRPr="003C41C4" w:rsidRDefault="00177B5D" w:rsidP="00177B5D">
      <w:pPr>
        <w:spacing w:line="360" w:lineRule="auto"/>
        <w:jc w:val="both"/>
      </w:pPr>
      <w:r w:rsidRPr="007E48FD">
        <w:rPr>
          <w:b/>
        </w:rPr>
        <w:t>Rozpočtové organizácie</w:t>
      </w:r>
      <w:r w:rsidRPr="007E48FD">
        <w:t xml:space="preserve"> obce: </w:t>
      </w:r>
      <w:r>
        <w:t xml:space="preserve">Základná škola s materskou školou, Cyrila a Metoda 446, Krušovce, štatutár – starosta obce, škola plní činnosť vzdelávaciu a výchovnú, 37860739, 038/5311137, </w:t>
      </w:r>
      <w:hyperlink r:id="rId8" w:history="1">
        <w:r w:rsidRPr="00654223">
          <w:rPr>
            <w:rStyle w:val="Hypertextovprepojenie"/>
          </w:rPr>
          <w:t>skola@zskrusovce.edu.sk</w:t>
        </w:r>
      </w:hyperlink>
      <w:r>
        <w:t>, www.zskrusovce.edu.sk</w:t>
      </w:r>
    </w:p>
    <w:p w:rsidR="00177B5D" w:rsidRPr="007E48FD" w:rsidRDefault="00177B5D" w:rsidP="00177B5D">
      <w:pPr>
        <w:spacing w:line="360" w:lineRule="auto"/>
        <w:jc w:val="both"/>
      </w:pPr>
    </w:p>
    <w:p w:rsidR="00177B5D" w:rsidRDefault="008C2D7F" w:rsidP="00177B5D">
      <w:pPr>
        <w:spacing w:line="360" w:lineRule="auto"/>
        <w:jc w:val="both"/>
      </w:pPr>
      <w:r w:rsidRPr="008C2D7F">
        <w:rPr>
          <w:b/>
        </w:rPr>
        <w:lastRenderedPageBreak/>
        <w:t>Príspevkové organizácie obce:</w:t>
      </w:r>
      <w:r>
        <w:t xml:space="preserve"> </w:t>
      </w:r>
      <w:r w:rsidR="00177B5D">
        <w:t>-</w:t>
      </w:r>
      <w:r w:rsidR="00177B5D" w:rsidRPr="007E48FD">
        <w:t xml:space="preserve"> </w:t>
      </w:r>
      <w:r w:rsidR="00177B5D">
        <w:t>TJ Slovan Krušovce, Staničná 191, Krušovce, IČO 42040604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rPr>
          <w:b/>
        </w:rPr>
        <w:t>Neziskové organizácie</w:t>
      </w:r>
      <w:r>
        <w:t xml:space="preserve"> </w:t>
      </w:r>
      <w:r w:rsidR="008C2D7F">
        <w:t>– obec nemá založené neziskové organizácie</w:t>
      </w:r>
    </w:p>
    <w:p w:rsidR="00177B5D" w:rsidRPr="007E48FD" w:rsidRDefault="00177B5D" w:rsidP="00177B5D">
      <w:pPr>
        <w:spacing w:line="360" w:lineRule="auto"/>
        <w:jc w:val="both"/>
      </w:pPr>
      <w:r w:rsidRPr="007E48FD">
        <w:rPr>
          <w:b/>
        </w:rPr>
        <w:t>Obchodné spoločnosti</w:t>
      </w:r>
      <w:r w:rsidRPr="007E48FD">
        <w:t xml:space="preserve"> </w:t>
      </w:r>
      <w:r w:rsidR="002E5880">
        <w:t>– obec nemá založené obchodné spoločnosti</w:t>
      </w:r>
    </w:p>
    <w:p w:rsidR="00177B5D" w:rsidRPr="007E48FD" w:rsidRDefault="00177B5D" w:rsidP="00177B5D">
      <w:pPr>
        <w:spacing w:line="360" w:lineRule="auto"/>
        <w:rPr>
          <w:b/>
          <w:sz w:val="28"/>
          <w:szCs w:val="28"/>
        </w:rPr>
      </w:pPr>
    </w:p>
    <w:p w:rsidR="00177B5D" w:rsidRPr="007E48FD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E48FD">
        <w:rPr>
          <w:b/>
          <w:sz w:val="28"/>
          <w:szCs w:val="28"/>
        </w:rPr>
        <w:t xml:space="preserve">Poslanie, vízie, ciele </w:t>
      </w:r>
    </w:p>
    <w:p w:rsidR="00177B5D" w:rsidRPr="007E48FD" w:rsidRDefault="00177B5D" w:rsidP="00177B5D">
      <w:pPr>
        <w:spacing w:line="360" w:lineRule="auto"/>
      </w:pPr>
      <w:r w:rsidRPr="00D45076">
        <w:rPr>
          <w:b/>
        </w:rPr>
        <w:t>Poslanie obce</w:t>
      </w:r>
      <w:r w:rsidRPr="007E48FD">
        <w:t>:</w:t>
      </w:r>
      <w:r>
        <w:t xml:space="preserve"> </w:t>
      </w:r>
      <w:r w:rsidRPr="004D467B">
        <w:rPr>
          <w:b/>
        </w:rPr>
        <w:t>:</w:t>
      </w:r>
      <w:r w:rsidRPr="004D467B">
        <w:t xml:space="preserve"> </w:t>
      </w:r>
      <w:r w:rsidRPr="004D467B">
        <w:rPr>
          <w:color w:val="030303"/>
        </w:rPr>
        <w:t xml:space="preserve"> Obec  Krušovce – Obecný úrad vykonáva odborné, administratívne a organizačné práce súvisiace splnením úloh samosprávy  a samostatne hospodári s vlastným majetok a s vlastnými príjmami. Zabezpečuje písomnú agendu všetkých orgánov samosprávy obce a orgánov </w:t>
      </w:r>
      <w:r>
        <w:rPr>
          <w:color w:val="030303"/>
        </w:rPr>
        <w:t xml:space="preserve">obecného zastupiteľstva </w:t>
      </w:r>
      <w:r w:rsidRPr="004D467B">
        <w:rPr>
          <w:color w:val="030303"/>
        </w:rPr>
        <w:t>je podateľňou, pripravuje odborné podklady a</w:t>
      </w:r>
      <w:r>
        <w:rPr>
          <w:color w:val="030303"/>
        </w:rPr>
        <w:t xml:space="preserve"> iné </w:t>
      </w:r>
      <w:r w:rsidRPr="004D467B">
        <w:rPr>
          <w:color w:val="030303"/>
        </w:rPr>
        <w:t>písomnosti na rokovanie obecného zastupiteľstva, vypracúva písomné vyhotovenia, vykonáva nariadenia obce, rozhodnutia starostu, organizačno-technicky zabezpečuje p</w:t>
      </w:r>
      <w:r>
        <w:rPr>
          <w:color w:val="030303"/>
        </w:rPr>
        <w:t>lnenie úloh štátnej správy, prenese</w:t>
      </w:r>
      <w:r w:rsidRPr="004D467B">
        <w:rPr>
          <w:color w:val="030303"/>
        </w:rPr>
        <w:t>ných na obec</w:t>
      </w:r>
      <w:r w:rsidRPr="004D467B">
        <w:rPr>
          <w:rFonts w:ascii="Arial" w:hAnsi="Arial" w:cs="Arial"/>
          <w:color w:val="030303"/>
          <w:sz w:val="18"/>
          <w:szCs w:val="18"/>
        </w:rPr>
        <w:t>.</w:t>
      </w:r>
    </w:p>
    <w:p w:rsidR="00177B5D" w:rsidRPr="007E48FD" w:rsidRDefault="00177B5D" w:rsidP="00177B5D">
      <w:pPr>
        <w:spacing w:line="360" w:lineRule="auto"/>
        <w:jc w:val="both"/>
      </w:pPr>
      <w:r w:rsidRPr="00D45076">
        <w:rPr>
          <w:b/>
        </w:rPr>
        <w:t>Vízie obce</w:t>
      </w:r>
      <w:r w:rsidRPr="007E48FD">
        <w:t>:</w:t>
      </w:r>
      <w:r>
        <w:t xml:space="preserve"> Obec Krušovce bude atraktívnym miestom pre spokojný život svojich obyvateľov so základnými službami poskytovanými na vysokej úrovni s dôrazom na zveľaďovanie estetického vzhľadu obce a ďalšie zvyšovanie úrovne poskytovaných služieb zabezpečujúcich uspokojovanie potrieb svojich obyvateľov za účelom zvyšovania kvality ich života vo všetkých oblastiach, a zároveň bude príťažlivým miestom aj pre návštevníkov a turistov.“ Strategický cieľ je definovaný podľa vízie nasledovne – zvýšenie kvality života a spokojnosti obyvateľov prostredníctvom dobudovania infraštruktúry a poskytovaním kvalitných služieb, starostlivosťou o rozvoj kultúry a vzdelania svojich obyvateľov pri zvyšovaní estetickej atraktívnosti územia príťažlivej pre návštevníkov.</w:t>
      </w:r>
    </w:p>
    <w:p w:rsidR="00177B5D" w:rsidRPr="007E48FD" w:rsidRDefault="00177B5D" w:rsidP="00177B5D">
      <w:pPr>
        <w:spacing w:line="360" w:lineRule="auto"/>
      </w:pPr>
      <w:r w:rsidRPr="00D45076">
        <w:rPr>
          <w:b/>
        </w:rPr>
        <w:t>Ciele obce</w:t>
      </w:r>
      <w:r w:rsidRPr="007E48FD">
        <w:t>:</w:t>
      </w:r>
      <w:r>
        <w:t xml:space="preserve"> Cieľom obce je zlepšovať kvalitu života občanov obce, zlepšovať kvalitu ŽP, podporovať podnikateľské prostredie, zabezpečiť výstavbu a prosperitu obce.</w:t>
      </w:r>
    </w:p>
    <w:p w:rsidR="00177B5D" w:rsidRDefault="00177B5D" w:rsidP="00177B5D">
      <w:pPr>
        <w:spacing w:line="360" w:lineRule="auto"/>
      </w:pPr>
    </w:p>
    <w:p w:rsidR="00177B5D" w:rsidRPr="007E48FD" w:rsidRDefault="00177B5D" w:rsidP="00177B5D">
      <w:pPr>
        <w:spacing w:line="360" w:lineRule="auto"/>
        <w:rPr>
          <w:sz w:val="28"/>
          <w:szCs w:val="28"/>
        </w:rPr>
      </w:pPr>
      <w:r w:rsidRPr="00E32DDF">
        <w:rPr>
          <w:b/>
          <w:sz w:val="28"/>
          <w:szCs w:val="28"/>
        </w:rPr>
        <w:t>5.</w:t>
      </w:r>
      <w:r w:rsidRPr="007E48FD">
        <w:rPr>
          <w:b/>
          <w:sz w:val="28"/>
          <w:szCs w:val="28"/>
        </w:rPr>
        <w:t xml:space="preserve">Základná charakteristika konsolidovaného celku </w:t>
      </w:r>
    </w:p>
    <w:p w:rsidR="00177B5D" w:rsidRDefault="00177B5D" w:rsidP="00177B5D">
      <w:pPr>
        <w:spacing w:line="360" w:lineRule="auto"/>
        <w:jc w:val="both"/>
      </w:pPr>
      <w:r>
        <w:t xml:space="preserve">     Obec je samostatný územný samosprávny a správny celok Slovenskej republiky. Obec je právnickou osobou, ktorá samostatne hospodári s vlastným majetkom a s vlastnými príjmami. Základnou úlohou obce pri výkone samosprávy je starostlivosť o všestranný rozvoj jej územia a o potreby jej obyvateľov. 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Geografické údaje</w:t>
      </w:r>
    </w:p>
    <w:p w:rsidR="00177B5D" w:rsidRDefault="00177B5D" w:rsidP="00177B5D">
      <w:pPr>
        <w:spacing w:line="360" w:lineRule="auto"/>
        <w:jc w:val="both"/>
      </w:pPr>
      <w:r>
        <w:t>Geografická poloha obce : Obec Krušovce leží 5 km severovýchodne od Topoľčian v Nitrianskej sprašovej pahorkatine.</w:t>
      </w:r>
    </w:p>
    <w:p w:rsidR="00177B5D" w:rsidRDefault="00177B5D" w:rsidP="00177B5D">
      <w:pPr>
        <w:spacing w:line="360" w:lineRule="auto"/>
        <w:jc w:val="both"/>
      </w:pPr>
      <w:r>
        <w:lastRenderedPageBreak/>
        <w:t xml:space="preserve">Susedné mestá a obce : Horné Chlebany, Bošany, Malé </w:t>
      </w:r>
      <w:proofErr w:type="spellStart"/>
      <w:r>
        <w:t>Bedzany</w:t>
      </w:r>
      <w:proofErr w:type="spellEnd"/>
      <w:r>
        <w:t>, Práznovce, mesto Topoľčany</w:t>
      </w:r>
    </w:p>
    <w:p w:rsidR="00177B5D" w:rsidRDefault="00177B5D" w:rsidP="00177B5D">
      <w:pPr>
        <w:spacing w:line="360" w:lineRule="auto"/>
        <w:jc w:val="both"/>
      </w:pPr>
      <w:r>
        <w:t>Celková rozloha obce : Katastrálne územie sa rozprestiera na rozlohe 13,33 km2 (1333 ha)</w:t>
      </w:r>
    </w:p>
    <w:p w:rsidR="00177B5D" w:rsidRPr="00915579" w:rsidRDefault="00177B5D" w:rsidP="00177B5D">
      <w:pPr>
        <w:spacing w:line="360" w:lineRule="auto"/>
        <w:jc w:val="both"/>
      </w:pPr>
      <w:r>
        <w:t xml:space="preserve">Nadmorská výška : Obec leží v nadmorskej výške 170 </w:t>
      </w:r>
      <w:proofErr w:type="spellStart"/>
      <w:r>
        <w:t>m.n.m</w:t>
      </w:r>
      <w:proofErr w:type="spellEnd"/>
      <w:r>
        <w:t>.</w:t>
      </w:r>
    </w:p>
    <w:p w:rsidR="00177B5D" w:rsidRPr="005D54F9" w:rsidRDefault="00177B5D" w:rsidP="00177B5D">
      <w:pPr>
        <w:spacing w:line="360" w:lineRule="auto"/>
        <w:ind w:left="426"/>
        <w:jc w:val="both"/>
        <w:rPr>
          <w:b/>
        </w:rPr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 w:rsidRPr="00915579">
        <w:rPr>
          <w:b/>
        </w:rPr>
        <w:t xml:space="preserve">Demografické údaje </w:t>
      </w:r>
    </w:p>
    <w:p w:rsidR="00177B5D" w:rsidRDefault="00177B5D" w:rsidP="00177B5D">
      <w:pPr>
        <w:spacing w:line="360" w:lineRule="auto"/>
        <w:ind w:left="360"/>
        <w:jc w:val="both"/>
      </w:pPr>
      <w:r>
        <w:t>Hustota a počet obyvateľov : 132,33 obyv/km2, počet obyvateľov 17</w:t>
      </w:r>
      <w:r w:rsidR="002C6C50">
        <w:t>52</w:t>
      </w:r>
    </w:p>
    <w:p w:rsidR="00177B5D" w:rsidRDefault="00177B5D" w:rsidP="00177B5D">
      <w:pPr>
        <w:spacing w:line="360" w:lineRule="auto"/>
        <w:ind w:left="360"/>
        <w:jc w:val="both"/>
      </w:pPr>
      <w:r>
        <w:t>Národnostná štruktúra : slovenská</w:t>
      </w:r>
    </w:p>
    <w:p w:rsidR="00177B5D" w:rsidRDefault="00177B5D" w:rsidP="00177B5D">
      <w:pPr>
        <w:spacing w:line="360" w:lineRule="auto"/>
        <w:ind w:left="360"/>
        <w:jc w:val="both"/>
      </w:pPr>
      <w:r>
        <w:t>Štruktúra obyvateľstva podľa náboženského významu : rímsko-katolícka</w:t>
      </w:r>
    </w:p>
    <w:p w:rsidR="00177B5D" w:rsidRDefault="00177B5D" w:rsidP="00177B5D">
      <w:pPr>
        <w:spacing w:line="360" w:lineRule="auto"/>
        <w:ind w:left="360"/>
        <w:jc w:val="both"/>
      </w:pPr>
      <w:r>
        <w:t>Vývoj počtu obyvateľov : V roku 201</w:t>
      </w:r>
      <w:r w:rsidR="002C6C50">
        <w:t>9</w:t>
      </w:r>
      <w:r>
        <w:t xml:space="preserve"> sa narodilo 1</w:t>
      </w:r>
      <w:r w:rsidR="002C6C50">
        <w:t>1</w:t>
      </w:r>
      <w:r>
        <w:t xml:space="preserve"> detí, prisťahovalo sa </w:t>
      </w:r>
      <w:r w:rsidR="002C6C50">
        <w:t>48</w:t>
      </w:r>
      <w:r>
        <w:t xml:space="preserve"> nových obyvateľov, evidujeme 2</w:t>
      </w:r>
      <w:r w:rsidR="004773C2">
        <w:t>0</w:t>
      </w:r>
      <w:r>
        <w:t xml:space="preserve"> úmrtí a odsťahovalo sa </w:t>
      </w:r>
      <w:r w:rsidR="004773C2">
        <w:t>54</w:t>
      </w:r>
      <w:r>
        <w:t xml:space="preserve"> občanov. Priemerný vek obyvateľstva k 31. 12. 201</w:t>
      </w:r>
      <w:r w:rsidR="004773C2">
        <w:t>9</w:t>
      </w:r>
      <w:r>
        <w:t xml:space="preserve"> je 4</w:t>
      </w:r>
      <w:r w:rsidR="004773C2">
        <w:t>3</w:t>
      </w:r>
      <w:r>
        <w:t>,</w:t>
      </w:r>
      <w:r w:rsidR="004773C2">
        <w:t>16</w:t>
      </w:r>
      <w:r>
        <w:t xml:space="preserve"> rokov.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 w:rsidRPr="005A0DDA">
        <w:rPr>
          <w:b/>
        </w:rPr>
        <w:t xml:space="preserve">Ekonomické údaje </w:t>
      </w:r>
    </w:p>
    <w:p w:rsidR="00177B5D" w:rsidRDefault="004773C2" w:rsidP="00177B5D">
      <w:pPr>
        <w:spacing w:line="360" w:lineRule="auto"/>
        <w:jc w:val="both"/>
      </w:pPr>
      <w:r>
        <w:t>Nezamestnanosť v obci:</w:t>
      </w:r>
    </w:p>
    <w:p w:rsidR="004773C2" w:rsidRDefault="004773C2" w:rsidP="00177B5D">
      <w:pPr>
        <w:spacing w:line="360" w:lineRule="auto"/>
        <w:jc w:val="both"/>
      </w:pPr>
    </w:p>
    <w:p w:rsidR="004773C2" w:rsidRDefault="004773C2" w:rsidP="00177B5D">
      <w:pPr>
        <w:spacing w:line="360" w:lineRule="auto"/>
        <w:jc w:val="both"/>
      </w:pPr>
    </w:p>
    <w:p w:rsidR="004773C2" w:rsidRDefault="004773C2" w:rsidP="00177B5D">
      <w:pPr>
        <w:spacing w:line="360" w:lineRule="auto"/>
        <w:jc w:val="both"/>
      </w:pPr>
    </w:p>
    <w:p w:rsidR="004773C2" w:rsidRDefault="004773C2" w:rsidP="00177B5D">
      <w:pPr>
        <w:spacing w:line="360" w:lineRule="auto"/>
        <w:jc w:val="both"/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257175</wp:posOffset>
            </wp:positionV>
            <wp:extent cx="923925" cy="10763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Symboly obce</w:t>
      </w:r>
    </w:p>
    <w:p w:rsidR="00177B5D" w:rsidRDefault="00177B5D" w:rsidP="00177B5D">
      <w:pPr>
        <w:spacing w:line="360" w:lineRule="auto"/>
        <w:jc w:val="both"/>
      </w:pPr>
      <w:r>
        <w:t>Erb obce :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5715</wp:posOffset>
            </wp:positionV>
            <wp:extent cx="1485900" cy="1247775"/>
            <wp:effectExtent l="0" t="0" r="0" b="9525"/>
            <wp:wrapNone/>
            <wp:docPr id="1" name="Obrázok 1" descr="VÃ½sledok vyhÄ¾adÃ¡vania obrÃ¡zkov pre dopyt kruÅ¡ovce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Ã½sledok vyhÄ¾adÃ¡vania obrÃ¡zkov pre dopyt kruÅ¡ovce vlaj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Vlajka obce : 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  <w:rPr>
          <w:b/>
        </w:rPr>
      </w:pPr>
    </w:p>
    <w:p w:rsidR="004773C2" w:rsidRDefault="004773C2" w:rsidP="00177B5D">
      <w:pPr>
        <w:spacing w:line="360" w:lineRule="auto"/>
        <w:jc w:val="both"/>
        <w:rPr>
          <w:b/>
        </w:rPr>
      </w:pPr>
    </w:p>
    <w:p w:rsidR="004773C2" w:rsidRDefault="004773C2" w:rsidP="00177B5D">
      <w:pPr>
        <w:spacing w:line="360" w:lineRule="auto"/>
        <w:jc w:val="both"/>
        <w:rPr>
          <w:b/>
        </w:rPr>
      </w:pPr>
    </w:p>
    <w:p w:rsidR="004773C2" w:rsidRDefault="004773C2" w:rsidP="00177B5D">
      <w:pPr>
        <w:spacing w:line="360" w:lineRule="auto"/>
        <w:jc w:val="both"/>
        <w:rPr>
          <w:b/>
        </w:rPr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>Logo obce</w:t>
      </w:r>
    </w:p>
    <w:p w:rsidR="00177B5D" w:rsidRDefault="00177B5D" w:rsidP="00177B5D">
      <w:pPr>
        <w:spacing w:line="360" w:lineRule="auto"/>
        <w:jc w:val="both"/>
        <w:rPr>
          <w:b/>
        </w:rPr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</w:t>
      </w:r>
    </w:p>
    <w:p w:rsidR="00177B5D" w:rsidRDefault="00177B5D" w:rsidP="00177B5D">
      <w:pPr>
        <w:spacing w:line="360" w:lineRule="auto"/>
        <w:jc w:val="both"/>
      </w:pPr>
      <w:r w:rsidRPr="00BD3EC0">
        <w:t>Prvá písomná zmienka o obci pochádza z roku 1235. Obec patrí k najstarším sídlam územia stredného Ponitria a o kontinuite ich osídlenia možno hovoriť už od čias Veľkej Moravy.</w:t>
      </w:r>
    </w:p>
    <w:p w:rsidR="00177B5D" w:rsidRPr="00BD3EC0" w:rsidRDefault="00177B5D" w:rsidP="00177B5D">
      <w:pPr>
        <w:spacing w:line="360" w:lineRule="auto"/>
        <w:jc w:val="both"/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</w:t>
      </w:r>
    </w:p>
    <w:p w:rsidR="00177B5D" w:rsidRDefault="004773C2" w:rsidP="00177B5D">
      <w:pPr>
        <w:spacing w:line="360" w:lineRule="auto"/>
        <w:jc w:val="both"/>
      </w:pPr>
      <w:r>
        <w:t>Najvzácnejšou pamiatkou obce je rímskokatolícky Kostol Narodenia Panny Márie, pochádzajúci z 13. storočia. Jeho románsky pôvod potvrdili aj reštaurátorsk</w:t>
      </w:r>
      <w:r w:rsidR="00D078BA">
        <w:t>é</w:t>
      </w:r>
      <w:r>
        <w:t xml:space="preserve"> a historické výskumy, vďaka ktorým boli objavené zvyšky románskych a gotických nástenných malieb zo 14. storočia. Ďalšou významnou pamiatkou je </w:t>
      </w:r>
      <w:proofErr w:type="spellStart"/>
      <w:r>
        <w:t>neorenesa</w:t>
      </w:r>
      <w:r w:rsidR="00D078BA">
        <w:t>n</w:t>
      </w:r>
      <w:r>
        <w:t>čný</w:t>
      </w:r>
      <w:proofErr w:type="spellEnd"/>
      <w:r>
        <w:t xml:space="preserve"> kaštieľ, ktorého časť základov dnešného kaštieľa tvoria základy pôvodného kláštora templárov.</w:t>
      </w:r>
    </w:p>
    <w:p w:rsidR="004773C2" w:rsidRPr="004773C2" w:rsidRDefault="004773C2" w:rsidP="00177B5D">
      <w:pPr>
        <w:spacing w:line="360" w:lineRule="auto"/>
        <w:jc w:val="both"/>
      </w:pPr>
    </w:p>
    <w:p w:rsidR="00177B5D" w:rsidRDefault="00177B5D" w:rsidP="00177B5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Významné osobnosti obce</w:t>
      </w:r>
    </w:p>
    <w:p w:rsidR="00177B5D" w:rsidRDefault="00177B5D" w:rsidP="00177B5D">
      <w:pPr>
        <w:spacing w:line="360" w:lineRule="auto"/>
        <w:jc w:val="both"/>
      </w:pPr>
      <w:r w:rsidRPr="00E17B30">
        <w:t>Alexander Rudnay – cirkevný hodnostár</w:t>
      </w:r>
      <w:r w:rsidR="004773C2">
        <w:t xml:space="preserve">. Viac ako 15 rokov bol </w:t>
      </w:r>
      <w:proofErr w:type="spellStart"/>
      <w:r w:rsidR="00907296">
        <w:t>krušovským</w:t>
      </w:r>
      <w:proofErr w:type="spellEnd"/>
      <w:r w:rsidR="00907296">
        <w:t xml:space="preserve"> farárom, bol vymenovaný za sedmohradského, neskôr za ostrihomského arcibiskupa a v roku 1828 bol pápežom Levom XII. vymenovaný za kardinála.</w:t>
      </w:r>
    </w:p>
    <w:p w:rsidR="00177B5D" w:rsidRPr="00E17B30" w:rsidRDefault="00177B5D" w:rsidP="00177B5D">
      <w:pPr>
        <w:spacing w:line="360" w:lineRule="auto"/>
        <w:jc w:val="both"/>
      </w:pPr>
      <w:r w:rsidRPr="00E17B30">
        <w:t xml:space="preserve">Alexander </w:t>
      </w:r>
      <w:proofErr w:type="spellStart"/>
      <w:r w:rsidRPr="00E17B30">
        <w:t>Buzna</w:t>
      </w:r>
      <w:proofErr w:type="spellEnd"/>
      <w:r w:rsidRPr="00E17B30">
        <w:t xml:space="preserve"> – maliar</w:t>
      </w:r>
    </w:p>
    <w:p w:rsidR="00177B5D" w:rsidRPr="00E17B30" w:rsidRDefault="00177B5D" w:rsidP="00177B5D">
      <w:pPr>
        <w:spacing w:line="360" w:lineRule="auto"/>
        <w:jc w:val="both"/>
      </w:pPr>
      <w:r w:rsidRPr="00E17B30">
        <w:t xml:space="preserve">Ján </w:t>
      </w:r>
      <w:proofErr w:type="spellStart"/>
      <w:r w:rsidRPr="00E17B30">
        <w:t>Kopál</w:t>
      </w:r>
      <w:proofErr w:type="spellEnd"/>
      <w:r w:rsidRPr="00E17B30">
        <w:t xml:space="preserve"> – literárny historik, pedagóg</w:t>
      </w:r>
    </w:p>
    <w:p w:rsidR="00177B5D" w:rsidRDefault="00177B5D" w:rsidP="00177B5D">
      <w:pPr>
        <w:spacing w:line="360" w:lineRule="auto"/>
        <w:jc w:val="both"/>
      </w:pPr>
      <w:r w:rsidRPr="00E17B30">
        <w:t xml:space="preserve">Ján </w:t>
      </w:r>
      <w:proofErr w:type="spellStart"/>
      <w:r w:rsidRPr="00E17B30">
        <w:t>Rezik</w:t>
      </w:r>
      <w:proofErr w:type="spellEnd"/>
      <w:r w:rsidRPr="00E17B30">
        <w:t xml:space="preserve"> – spisovateľ, historik</w:t>
      </w:r>
    </w:p>
    <w:p w:rsidR="00177B5D" w:rsidRDefault="00177B5D" w:rsidP="00177B5D">
      <w:pPr>
        <w:spacing w:line="360" w:lineRule="auto"/>
        <w:jc w:val="both"/>
        <w:rPr>
          <w:b/>
        </w:rPr>
      </w:pPr>
    </w:p>
    <w:p w:rsidR="00177B5D" w:rsidRPr="007E48FD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6.Plnenie úloh</w:t>
      </w:r>
      <w:r w:rsidRPr="007E48FD">
        <w:rPr>
          <w:b/>
          <w:sz w:val="28"/>
          <w:szCs w:val="28"/>
        </w:rPr>
        <w:t xml:space="preserve"> obce (prenesené kompetencie, originálne kompetencie) </w:t>
      </w:r>
    </w:p>
    <w:p w:rsidR="00177B5D" w:rsidRPr="00AB26EF" w:rsidRDefault="00177B5D" w:rsidP="00177B5D">
      <w:pPr>
        <w:spacing w:line="360" w:lineRule="auto"/>
        <w:jc w:val="both"/>
      </w:pPr>
      <w:r>
        <w:rPr>
          <w:b/>
        </w:rPr>
        <w:t xml:space="preserve">6.1.Výchova a vzdelávanie </w:t>
      </w:r>
    </w:p>
    <w:p w:rsidR="00177B5D" w:rsidRDefault="00177B5D" w:rsidP="00177B5D">
      <w:pPr>
        <w:spacing w:line="360" w:lineRule="auto"/>
        <w:ind w:left="435"/>
        <w:jc w:val="both"/>
      </w:pPr>
      <w:r>
        <w:t>V súčasnosti výchovu a vzdelávanie detí v obci poskytuje: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Základná škola s Materskou školou v Krušovciach </w:t>
      </w:r>
    </w:p>
    <w:p w:rsidR="006253C1" w:rsidRDefault="006253C1" w:rsidP="00177B5D">
      <w:pPr>
        <w:spacing w:line="360" w:lineRule="auto"/>
        <w:jc w:val="both"/>
        <w:rPr>
          <w:b/>
        </w:rPr>
      </w:pPr>
    </w:p>
    <w:p w:rsidR="00177B5D" w:rsidRPr="0036623C" w:rsidRDefault="00177B5D" w:rsidP="00177B5D">
      <w:pPr>
        <w:spacing w:line="360" w:lineRule="auto"/>
        <w:jc w:val="both"/>
      </w:pPr>
      <w:r>
        <w:rPr>
          <w:b/>
        </w:rPr>
        <w:t>6.2. Zdravotníctvo</w:t>
      </w:r>
    </w:p>
    <w:p w:rsidR="00177B5D" w:rsidRDefault="00177B5D" w:rsidP="00177B5D">
      <w:pPr>
        <w:spacing w:line="360" w:lineRule="auto"/>
        <w:ind w:left="435"/>
        <w:jc w:val="both"/>
      </w:pPr>
      <w:r>
        <w:t xml:space="preserve"> </w:t>
      </w:r>
      <w:r w:rsidRPr="00092635">
        <w:t xml:space="preserve">Zdravotnú starostlivosť </w:t>
      </w:r>
      <w:r>
        <w:t xml:space="preserve">v obci </w:t>
      </w:r>
      <w:r w:rsidRPr="00092635">
        <w:t>poskytuje: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Lekár súkromný: - všeobecný MUDr. Ľ. </w:t>
      </w:r>
      <w:proofErr w:type="spellStart"/>
      <w:r>
        <w:t>Čaniga</w:t>
      </w:r>
      <w:proofErr w:type="spellEnd"/>
    </w:p>
    <w:p w:rsidR="00177B5D" w:rsidRDefault="00177B5D" w:rsidP="00177B5D">
      <w:pPr>
        <w:spacing w:line="360" w:lineRule="auto"/>
        <w:ind w:left="795"/>
        <w:jc w:val="both"/>
      </w:pPr>
      <w:r>
        <w:t xml:space="preserve">                             - stomatológ MUDr. J. </w:t>
      </w:r>
      <w:proofErr w:type="spellStart"/>
      <w:r>
        <w:t>Švercel</w:t>
      </w:r>
      <w:proofErr w:type="spellEnd"/>
    </w:p>
    <w:p w:rsidR="00177B5D" w:rsidRPr="00BD3EC0" w:rsidRDefault="00177B5D" w:rsidP="00177B5D">
      <w:pPr>
        <w:spacing w:line="360" w:lineRule="auto"/>
        <w:ind w:left="1416" w:firstLine="708"/>
        <w:jc w:val="both"/>
      </w:pPr>
      <w:r>
        <w:t xml:space="preserve">      - MUDr. M. Šuch – liečenie alergií, ekzémov, psoriáz, bolesti    chrbtice a iné zdravotné ťažkosti</w:t>
      </w:r>
      <w:r>
        <w:rPr>
          <w:b/>
        </w:rPr>
        <w:t xml:space="preserve">  </w:t>
      </w:r>
    </w:p>
    <w:p w:rsidR="00177B5D" w:rsidRDefault="00177B5D" w:rsidP="00177B5D">
      <w:pPr>
        <w:spacing w:line="360" w:lineRule="auto"/>
        <w:ind w:left="435"/>
        <w:jc w:val="both"/>
        <w:rPr>
          <w:b/>
        </w:rPr>
      </w:pPr>
    </w:p>
    <w:p w:rsidR="00177B5D" w:rsidRPr="0036623C" w:rsidRDefault="00177B5D" w:rsidP="00177B5D">
      <w:pPr>
        <w:spacing w:line="360" w:lineRule="auto"/>
        <w:jc w:val="both"/>
      </w:pPr>
      <w:r>
        <w:rPr>
          <w:b/>
        </w:rPr>
        <w:lastRenderedPageBreak/>
        <w:t>6.3.Sociálne zabezpečenie</w:t>
      </w:r>
    </w:p>
    <w:p w:rsidR="00177B5D" w:rsidRDefault="00177B5D" w:rsidP="00177B5D">
      <w:pPr>
        <w:spacing w:line="360" w:lineRule="auto"/>
        <w:ind w:left="435"/>
        <w:jc w:val="both"/>
      </w:pPr>
      <w:r w:rsidRPr="00BA608B">
        <w:t>Sociálne služby v obci zabezpečuje :</w:t>
      </w:r>
    </w:p>
    <w:p w:rsidR="00177B5D" w:rsidRPr="00BA608B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V obci máme zriadenú opatrovateľskú službu, ktorú využíva veľa našich starších občanov  </w:t>
      </w:r>
    </w:p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6.4.Kultúra</w:t>
      </w:r>
    </w:p>
    <w:p w:rsidR="00177B5D" w:rsidRPr="00844715" w:rsidRDefault="00177B5D" w:rsidP="00177B5D">
      <w:pPr>
        <w:spacing w:line="360" w:lineRule="auto"/>
        <w:ind w:left="435"/>
        <w:jc w:val="both"/>
      </w:pPr>
      <w:r>
        <w:t xml:space="preserve"> </w:t>
      </w:r>
      <w:r w:rsidRPr="00844715">
        <w:t>Sp</w:t>
      </w:r>
      <w:r>
        <w:t>o</w:t>
      </w:r>
      <w:r w:rsidRPr="00844715">
        <w:t xml:space="preserve">ločenský </w:t>
      </w:r>
      <w:r>
        <w:t xml:space="preserve">a kultúrny </w:t>
      </w:r>
      <w:r w:rsidRPr="00844715">
        <w:t>život v obci zabezpečuje :</w:t>
      </w:r>
    </w:p>
    <w:p w:rsidR="006253C1" w:rsidRPr="006253C1" w:rsidRDefault="00177B5D" w:rsidP="00177B5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Obec nemá zriadenú galériu ani kino. V obci sa nachádza bývala kinosála kde sa koná deň matiek, a</w:t>
      </w:r>
      <w:r w:rsidR="006253C1">
        <w:t> iné kultúrno-spoločenské akcie.</w:t>
      </w:r>
      <w:r>
        <w:t xml:space="preserve"> </w:t>
      </w:r>
    </w:p>
    <w:p w:rsidR="00177B5D" w:rsidRPr="006253C1" w:rsidRDefault="00177B5D" w:rsidP="00B407FF">
      <w:pPr>
        <w:spacing w:line="360" w:lineRule="auto"/>
        <w:jc w:val="both"/>
        <w:rPr>
          <w:b/>
        </w:rPr>
      </w:pPr>
      <w:r w:rsidRPr="006253C1">
        <w:rPr>
          <w:b/>
        </w:rPr>
        <w:t xml:space="preserve">6.5. Hospodárstvo </w:t>
      </w:r>
    </w:p>
    <w:p w:rsidR="00177B5D" w:rsidRDefault="00177B5D" w:rsidP="00177B5D">
      <w:pPr>
        <w:spacing w:line="360" w:lineRule="auto"/>
        <w:ind w:left="435"/>
        <w:jc w:val="both"/>
      </w:pPr>
      <w:r>
        <w:t>Najvýznamnejší poskytovatelia služieb v obci :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Pizzeria </w:t>
      </w:r>
      <w:proofErr w:type="spellStart"/>
      <w:r>
        <w:t>Premier</w:t>
      </w:r>
      <w:proofErr w:type="spellEnd"/>
      <w:r>
        <w:t>, Piváreň Oáza, Piváreň u </w:t>
      </w:r>
      <w:proofErr w:type="spellStart"/>
      <w:r>
        <w:t>Rudana</w:t>
      </w:r>
      <w:proofErr w:type="spellEnd"/>
      <w:r>
        <w:t xml:space="preserve">, Potraviny Eso </w:t>
      </w:r>
      <w:proofErr w:type="spellStart"/>
      <w:r>
        <w:t>Antala</w:t>
      </w:r>
      <w:proofErr w:type="spellEnd"/>
      <w:r>
        <w:t xml:space="preserve">, Kaderníctvo Janka, Kaderníctvo Katka, </w:t>
      </w:r>
      <w:proofErr w:type="spellStart"/>
      <w:r>
        <w:t>JuVa</w:t>
      </w:r>
      <w:proofErr w:type="spellEnd"/>
      <w:r>
        <w:t xml:space="preserve"> – Reštaurácia , Potraviny – zmiešaný tovar V. Smatana, Lekáreň, </w:t>
      </w:r>
      <w:proofErr w:type="spellStart"/>
      <w:r>
        <w:t>Maguma</w:t>
      </w:r>
      <w:proofErr w:type="spellEnd"/>
      <w:r>
        <w:t xml:space="preserve">, </w:t>
      </w:r>
      <w:proofErr w:type="spellStart"/>
      <w:r>
        <w:t>Močary</w:t>
      </w:r>
      <w:proofErr w:type="spellEnd"/>
      <w:r>
        <w:t xml:space="preserve">, s. r. o., </w:t>
      </w:r>
      <w:proofErr w:type="spellStart"/>
      <w:r>
        <w:t>Romerx</w:t>
      </w:r>
      <w:proofErr w:type="spellEnd"/>
      <w:r>
        <w:t xml:space="preserve">, </w:t>
      </w:r>
      <w:proofErr w:type="spellStart"/>
      <w:r>
        <w:t>KeJa</w:t>
      </w:r>
      <w:proofErr w:type="spellEnd"/>
      <w:r>
        <w:t xml:space="preserve"> dom, </w:t>
      </w:r>
      <w:proofErr w:type="spellStart"/>
      <w:r>
        <w:t>Acroma</w:t>
      </w:r>
      <w:proofErr w:type="spellEnd"/>
      <w:r>
        <w:t xml:space="preserve">, </w:t>
      </w:r>
      <w:proofErr w:type="spellStart"/>
      <w:r>
        <w:t>LogosPress</w:t>
      </w:r>
      <w:proofErr w:type="spellEnd"/>
      <w:r>
        <w:t xml:space="preserve"> 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>Najvýznamnejší priemysel v obci :</w:t>
      </w:r>
    </w:p>
    <w:p w:rsidR="00177B5D" w:rsidRDefault="00177B5D" w:rsidP="00177B5D">
      <w:pPr>
        <w:spacing w:line="360" w:lineRule="auto"/>
        <w:ind w:left="795"/>
        <w:jc w:val="both"/>
      </w:pPr>
      <w:r>
        <w:t>ZKW Slovakia, s. r. o. – výroba svetiel a komponentov do automobilov</w:t>
      </w:r>
    </w:p>
    <w:p w:rsidR="00177B5D" w:rsidRDefault="00177B5D" w:rsidP="00177B5D">
      <w:pPr>
        <w:spacing w:line="360" w:lineRule="auto"/>
        <w:ind w:left="795"/>
        <w:jc w:val="both"/>
      </w:pPr>
      <w:proofErr w:type="spellStart"/>
      <w:r>
        <w:t>Suavinex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International, a. s. – výroba cumlíkov</w:t>
      </w:r>
    </w:p>
    <w:p w:rsidR="00177B5D" w:rsidRDefault="00177B5D" w:rsidP="00177B5D">
      <w:pPr>
        <w:spacing w:line="360" w:lineRule="auto"/>
        <w:ind w:left="795"/>
        <w:jc w:val="both"/>
      </w:pPr>
      <w:proofErr w:type="spellStart"/>
      <w:r>
        <w:t>Decodom</w:t>
      </w:r>
      <w:proofErr w:type="spellEnd"/>
      <w:r>
        <w:t>, s. r. o.  – predajňa nábytku</w:t>
      </w:r>
    </w:p>
    <w:p w:rsidR="00177B5D" w:rsidRDefault="00177B5D" w:rsidP="00177B5D">
      <w:pPr>
        <w:spacing w:line="360" w:lineRule="auto"/>
        <w:ind w:left="795"/>
        <w:jc w:val="both"/>
      </w:pPr>
      <w:proofErr w:type="spellStart"/>
      <w:r>
        <w:t>Deufol</w:t>
      </w:r>
      <w:proofErr w:type="spellEnd"/>
      <w:r>
        <w:t xml:space="preserve"> Slovensko, s. r. o. – priemyselné obaly</w:t>
      </w:r>
    </w:p>
    <w:p w:rsidR="00177B5D" w:rsidRDefault="00177B5D" w:rsidP="00177B5D">
      <w:pPr>
        <w:spacing w:line="360" w:lineRule="auto"/>
        <w:ind w:left="795"/>
        <w:jc w:val="both"/>
      </w:pPr>
      <w:proofErr w:type="spellStart"/>
      <w:r>
        <w:t>BeShape</w:t>
      </w:r>
      <w:proofErr w:type="spellEnd"/>
      <w:r>
        <w:t xml:space="preserve"> </w:t>
      </w:r>
      <w:proofErr w:type="spellStart"/>
      <w:r>
        <w:t>Tech</w:t>
      </w:r>
      <w:proofErr w:type="spellEnd"/>
      <w:r>
        <w:t>, k. s.</w:t>
      </w:r>
    </w:p>
    <w:p w:rsidR="00177B5D" w:rsidRDefault="00177B5D" w:rsidP="00177B5D">
      <w:pPr>
        <w:spacing w:line="360" w:lineRule="auto"/>
        <w:ind w:left="795"/>
        <w:jc w:val="both"/>
      </w:pPr>
      <w:r>
        <w:t xml:space="preserve">Skin </w:t>
      </w:r>
      <w:proofErr w:type="spellStart"/>
      <w:r>
        <w:t>Trading</w:t>
      </w:r>
      <w:proofErr w:type="spellEnd"/>
      <w:r>
        <w:t xml:space="preserve"> - stavebniny</w:t>
      </w:r>
    </w:p>
    <w:p w:rsidR="00177B5D" w:rsidRDefault="00177B5D" w:rsidP="00177B5D">
      <w:pPr>
        <w:spacing w:line="360" w:lineRule="auto"/>
        <w:ind w:left="795"/>
        <w:jc w:val="both"/>
      </w:pPr>
    </w:p>
    <w:p w:rsidR="00177B5D" w:rsidRDefault="00177B5D" w:rsidP="00177B5D">
      <w:pPr>
        <w:spacing w:line="360" w:lineRule="auto"/>
        <w:ind w:left="435"/>
        <w:jc w:val="both"/>
      </w:pPr>
      <w:r>
        <w:t>Najvýznamnejšia poľnohospodárska výroba v obci :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SHR – Ondrej Bulík, Eduard Dráb ml.,  Ing. Boris </w:t>
      </w:r>
      <w:proofErr w:type="spellStart"/>
      <w:r>
        <w:t>Remiš</w:t>
      </w:r>
      <w:proofErr w:type="spellEnd"/>
      <w:r>
        <w:t xml:space="preserve">, Miroslav </w:t>
      </w:r>
      <w:proofErr w:type="spellStart"/>
      <w:r>
        <w:t>Gális</w:t>
      </w:r>
      <w:proofErr w:type="spellEnd"/>
      <w:r>
        <w:t xml:space="preserve">, Mgr. Václav </w:t>
      </w:r>
      <w:proofErr w:type="spellStart"/>
      <w:r>
        <w:t>Vaculčík</w:t>
      </w:r>
      <w:proofErr w:type="spellEnd"/>
      <w:r>
        <w:t xml:space="preserve">, Bc. Juraj </w:t>
      </w:r>
      <w:proofErr w:type="spellStart"/>
      <w:r>
        <w:t>Vaculčík</w:t>
      </w:r>
      <w:proofErr w:type="spellEnd"/>
      <w:r>
        <w:t xml:space="preserve">, </w:t>
      </w:r>
      <w:r w:rsidR="006253C1">
        <w:t xml:space="preserve"> Ing. </w:t>
      </w:r>
      <w:r>
        <w:t xml:space="preserve">Ondrej Macko, Nora </w:t>
      </w:r>
      <w:proofErr w:type="spellStart"/>
      <w:r>
        <w:t>Drábová</w:t>
      </w:r>
      <w:proofErr w:type="spellEnd"/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>Chov ošípaných – Kopecký A, Gábriš P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Záhradníctvo pod Sekvojou, Záhradníctvo na Hrade, Záhradníctvo </w:t>
      </w:r>
      <w:proofErr w:type="spellStart"/>
      <w:r>
        <w:t>Wčielka</w:t>
      </w:r>
      <w:proofErr w:type="spellEnd"/>
    </w:p>
    <w:p w:rsidR="00177B5D" w:rsidRDefault="00177B5D" w:rsidP="00177B5D">
      <w:pPr>
        <w:spacing w:line="360" w:lineRule="auto"/>
        <w:jc w:val="both"/>
      </w:pPr>
      <w:r>
        <w:t xml:space="preserve">     </w:t>
      </w: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B407FF" w:rsidRDefault="00B407FF" w:rsidP="00177B5D">
      <w:pPr>
        <w:spacing w:line="360" w:lineRule="auto"/>
        <w:jc w:val="both"/>
      </w:pPr>
    </w:p>
    <w:p w:rsidR="00177B5D" w:rsidRPr="005334A6" w:rsidRDefault="00177B5D" w:rsidP="005334A6">
      <w:pPr>
        <w:pStyle w:val="Odsekzoznamu"/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r w:rsidRPr="005334A6">
        <w:rPr>
          <w:b/>
          <w:sz w:val="28"/>
          <w:szCs w:val="28"/>
        </w:rPr>
        <w:lastRenderedPageBreak/>
        <w:t>Informácia o vývoji obce z pohľadu rozpočtovníctva</w:t>
      </w:r>
    </w:p>
    <w:p w:rsidR="00177B5D" w:rsidRPr="000252F9" w:rsidRDefault="00177B5D" w:rsidP="00177B5D">
      <w:pPr>
        <w:spacing w:line="360" w:lineRule="auto"/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</w:t>
      </w:r>
      <w:r w:rsidR="005334A6">
        <w:t>9</w:t>
      </w:r>
      <w:r w:rsidRPr="000252F9">
        <w:t>.</w:t>
      </w:r>
    </w:p>
    <w:p w:rsidR="00177B5D" w:rsidRPr="00B35E46" w:rsidRDefault="00177B5D" w:rsidP="00177B5D">
      <w:pPr>
        <w:spacing w:line="360" w:lineRule="auto"/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</w:t>
      </w:r>
      <w:r w:rsidRPr="00B35E46">
        <w:t xml:space="preserve">predpisov. Rozpočet obce na rok </w:t>
      </w:r>
      <w:r>
        <w:t>201</w:t>
      </w:r>
      <w:r w:rsidR="005334A6">
        <w:t>9</w:t>
      </w:r>
      <w:r>
        <w:t xml:space="preserve"> bol zostavený ako </w:t>
      </w:r>
      <w:r w:rsidRPr="00B35E46">
        <w:t>prebytkový. Bežný rozpo</w:t>
      </w:r>
      <w:r>
        <w:t xml:space="preserve">čet bol zostavený ako prebytkový </w:t>
      </w:r>
      <w:r w:rsidRPr="00B35E46">
        <w:t>a  kapi</w:t>
      </w:r>
      <w:r>
        <w:t xml:space="preserve">tálový   rozpočet ako  </w:t>
      </w:r>
      <w:r w:rsidRPr="00B35E46">
        <w:t>schodkový.</w:t>
      </w:r>
    </w:p>
    <w:p w:rsidR="00177B5D" w:rsidRPr="00724340" w:rsidRDefault="00177B5D" w:rsidP="00177B5D">
      <w:pPr>
        <w:spacing w:line="360" w:lineRule="auto"/>
        <w:jc w:val="both"/>
      </w:pPr>
      <w:r w:rsidRPr="00724340">
        <w:t xml:space="preserve">Hospodárenie obce sa riadilo podľa </w:t>
      </w:r>
      <w:r>
        <w:t>schváleného rozpočtu na rok 201</w:t>
      </w:r>
      <w:r w:rsidR="005334A6">
        <w:t>9</w:t>
      </w:r>
      <w:r w:rsidRPr="00724340">
        <w:t xml:space="preserve">. </w:t>
      </w:r>
    </w:p>
    <w:p w:rsidR="00177B5D" w:rsidRPr="00724340" w:rsidRDefault="00177B5D" w:rsidP="00177B5D">
      <w:pPr>
        <w:spacing w:line="360" w:lineRule="auto"/>
        <w:jc w:val="both"/>
      </w:pPr>
      <w:r w:rsidRPr="00724340">
        <w:t>Rozpočet obce bol schválený obecný</w:t>
      </w:r>
      <w:r>
        <w:t xml:space="preserve">m zastupiteľstvom dňa </w:t>
      </w:r>
      <w:r w:rsidR="005334A6">
        <w:t>23</w:t>
      </w:r>
      <w:r>
        <w:t>. 1</w:t>
      </w:r>
      <w:r w:rsidR="005334A6">
        <w:t>1</w:t>
      </w:r>
      <w:r>
        <w:t>. 201</w:t>
      </w:r>
      <w:r w:rsidR="005334A6">
        <w:t>8</w:t>
      </w:r>
      <w:r>
        <w:t xml:space="preserve"> uznesením č. 2</w:t>
      </w:r>
      <w:r w:rsidR="005334A6">
        <w:t>82</w:t>
      </w:r>
      <w:r>
        <w:t>/201</w:t>
      </w:r>
      <w:r w:rsidR="005334A6">
        <w:t>8</w:t>
      </w:r>
    </w:p>
    <w:p w:rsidR="00177B5D" w:rsidRPr="00724340" w:rsidRDefault="00177B5D" w:rsidP="00177B5D">
      <w:pPr>
        <w:spacing w:line="360" w:lineRule="auto"/>
        <w:jc w:val="both"/>
      </w:pPr>
      <w:r>
        <w:t>Rozpočet bol zmenený trikrát</w:t>
      </w:r>
      <w:r w:rsidRPr="00724340">
        <w:t>:</w:t>
      </w:r>
    </w:p>
    <w:p w:rsidR="00177B5D" w:rsidRPr="00724340" w:rsidRDefault="00177B5D" w:rsidP="00D078BA">
      <w:pPr>
        <w:numPr>
          <w:ilvl w:val="0"/>
          <w:numId w:val="6"/>
        </w:numPr>
        <w:jc w:val="both"/>
      </w:pPr>
      <w:r w:rsidRPr="00724340">
        <w:t xml:space="preserve">prvá zmena   schválená dňa </w:t>
      </w:r>
      <w:r w:rsidR="005334A6">
        <w:t>7</w:t>
      </w:r>
      <w:r>
        <w:t>. 6. 201</w:t>
      </w:r>
      <w:r w:rsidR="005334A6">
        <w:t>9</w:t>
      </w:r>
      <w:r>
        <w:t xml:space="preserve"> uznesením č. </w:t>
      </w:r>
      <w:r w:rsidR="005334A6">
        <w:t>48/2019</w:t>
      </w:r>
    </w:p>
    <w:p w:rsidR="00177B5D" w:rsidRDefault="00177B5D" w:rsidP="00D078BA">
      <w:pPr>
        <w:numPr>
          <w:ilvl w:val="0"/>
          <w:numId w:val="6"/>
        </w:numPr>
        <w:jc w:val="both"/>
      </w:pPr>
      <w:r w:rsidRPr="00724340">
        <w:t xml:space="preserve">druhá zmena schválená dňa </w:t>
      </w:r>
      <w:r w:rsidR="005334A6">
        <w:t>7</w:t>
      </w:r>
      <w:r>
        <w:t xml:space="preserve">. </w:t>
      </w:r>
      <w:r w:rsidR="005334A6">
        <w:t>6</w:t>
      </w:r>
      <w:r>
        <w:t>. 201</w:t>
      </w:r>
      <w:r w:rsidR="005334A6">
        <w:t>9</w:t>
      </w:r>
      <w:r>
        <w:t xml:space="preserve"> uznesením č. </w:t>
      </w:r>
      <w:r w:rsidR="005334A6">
        <w:t>4</w:t>
      </w:r>
      <w:r>
        <w:t>8/201</w:t>
      </w:r>
      <w:r w:rsidR="005334A6">
        <w:t>9</w:t>
      </w:r>
    </w:p>
    <w:p w:rsidR="00177B5D" w:rsidRDefault="00177B5D" w:rsidP="00D078BA">
      <w:pPr>
        <w:numPr>
          <w:ilvl w:val="0"/>
          <w:numId w:val="6"/>
        </w:numPr>
        <w:jc w:val="both"/>
      </w:pPr>
      <w:r>
        <w:t xml:space="preserve">tretia zmena schválená dňa </w:t>
      </w:r>
      <w:r w:rsidR="005334A6">
        <w:t>7</w:t>
      </w:r>
      <w:r>
        <w:t xml:space="preserve">. </w:t>
      </w:r>
      <w:r w:rsidR="005334A6">
        <w:t>6</w:t>
      </w:r>
      <w:r>
        <w:t>. 201</w:t>
      </w:r>
      <w:r w:rsidR="005334A6">
        <w:t>9</w:t>
      </w:r>
      <w:r>
        <w:t xml:space="preserve"> uznesením č. </w:t>
      </w:r>
      <w:r w:rsidR="005334A6">
        <w:t>48</w:t>
      </w:r>
      <w:r>
        <w:t>/201</w:t>
      </w:r>
      <w:r w:rsidR="005334A6">
        <w:t>9</w:t>
      </w:r>
      <w:r>
        <w:t xml:space="preserve"> </w:t>
      </w:r>
    </w:p>
    <w:p w:rsidR="00D078BA" w:rsidRDefault="005334A6" w:rsidP="00D078BA">
      <w:pPr>
        <w:jc w:val="both"/>
      </w:pPr>
      <w:r>
        <w:t xml:space="preserve">      -    </w:t>
      </w:r>
      <w:r w:rsidR="00D078BA">
        <w:t xml:space="preserve"> </w:t>
      </w:r>
      <w:r>
        <w:t>štvrtá zmena schválená dňa 24. 9. 2019 uznesením č. 87/</w:t>
      </w:r>
      <w:r w:rsidR="00AC77C3">
        <w:t>2019</w:t>
      </w:r>
    </w:p>
    <w:p w:rsidR="00D078BA" w:rsidRDefault="00D078BA" w:rsidP="00D078BA">
      <w:pPr>
        <w:jc w:val="both"/>
      </w:pPr>
      <w:r>
        <w:t xml:space="preserve">      -     </w:t>
      </w:r>
      <w:r w:rsidR="00AC77C3">
        <w:t>piata zmena schválená dňa 24.9.2019 uznesením č. 87/2019</w:t>
      </w:r>
    </w:p>
    <w:p w:rsidR="00D078BA" w:rsidRDefault="00AC77C3" w:rsidP="00D078BA">
      <w:pPr>
        <w:jc w:val="both"/>
      </w:pPr>
      <w:r>
        <w:t xml:space="preserve">      -  </w:t>
      </w:r>
      <w:r w:rsidR="00D078BA">
        <w:t xml:space="preserve"> </w:t>
      </w:r>
      <w:r>
        <w:t xml:space="preserve">  šiesta zmena schválená dňa 16. 12. 2019 uznesením č. 113/201</w:t>
      </w:r>
      <w:r w:rsidR="00D078BA">
        <w:t>9</w:t>
      </w:r>
    </w:p>
    <w:p w:rsidR="00AC77C3" w:rsidRDefault="00AC77C3" w:rsidP="00D078BA">
      <w:pPr>
        <w:jc w:val="both"/>
      </w:pPr>
      <w:r>
        <w:t xml:space="preserve">      -  </w:t>
      </w:r>
      <w:r w:rsidR="00D078BA">
        <w:t xml:space="preserve"> </w:t>
      </w:r>
      <w:r>
        <w:t xml:space="preserve">  siedma zmena schválená dňa 16. 12. 2019 uznesením č. 113/2019</w:t>
      </w:r>
    </w:p>
    <w:p w:rsidR="00AC77C3" w:rsidRDefault="00AC77C3" w:rsidP="00D078BA">
      <w:pPr>
        <w:jc w:val="both"/>
      </w:pPr>
      <w:r>
        <w:t xml:space="preserve"> </w:t>
      </w:r>
    </w:p>
    <w:p w:rsidR="00177B5D" w:rsidRPr="003C41C4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7.1.</w:t>
      </w:r>
      <w:r w:rsidRPr="003C41C4">
        <w:rPr>
          <w:b/>
        </w:rPr>
        <w:t xml:space="preserve">Plnenie príjmov a čerpanie výdavkov za rok </w:t>
      </w:r>
      <w:r>
        <w:rPr>
          <w:b/>
        </w:rPr>
        <w:t>201</w:t>
      </w:r>
      <w:r w:rsidR="00AC77C3">
        <w:rPr>
          <w:b/>
        </w:rPr>
        <w:t>9</w:t>
      </w:r>
      <w:r w:rsidRPr="003C41C4">
        <w:rPr>
          <w:b/>
        </w:rPr>
        <w:tab/>
      </w:r>
      <w:r w:rsidRPr="003C41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177B5D" w:rsidRPr="00B70817" w:rsidTr="00403BD2">
        <w:tc>
          <w:tcPr>
            <w:tcW w:w="2410" w:type="dxa"/>
            <w:shd w:val="clear" w:color="auto" w:fill="DDD9C3"/>
          </w:tcPr>
          <w:p w:rsidR="00177B5D" w:rsidRPr="00B70817" w:rsidRDefault="00177B5D" w:rsidP="00403BD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DD9C3"/>
          </w:tcPr>
          <w:p w:rsidR="00177B5D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177B5D" w:rsidRPr="004D01E5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177B5D" w:rsidRPr="00327A39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:rsidR="00177B5D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177B5D" w:rsidRPr="004D01E5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177B5D" w:rsidRPr="00327A39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177B5D" w:rsidRPr="00327A39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177B5D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177B5D" w:rsidRPr="00327A39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31.12.2018</w:t>
            </w:r>
          </w:p>
        </w:tc>
        <w:tc>
          <w:tcPr>
            <w:tcW w:w="1231" w:type="dxa"/>
            <w:shd w:val="clear" w:color="auto" w:fill="DDD9C3"/>
          </w:tcPr>
          <w:p w:rsidR="00177B5D" w:rsidRPr="00327A39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177B5D" w:rsidRPr="00327A39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177B5D" w:rsidRPr="00B70817" w:rsidTr="00403BD2">
        <w:tc>
          <w:tcPr>
            <w:tcW w:w="2410" w:type="dxa"/>
            <w:shd w:val="clear" w:color="auto" w:fill="D9D9D9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C77C3">
              <w:rPr>
                <w:b/>
              </w:rPr>
              <w:t> </w:t>
            </w:r>
            <w:r>
              <w:rPr>
                <w:b/>
              </w:rPr>
              <w:t>0</w:t>
            </w:r>
            <w:r w:rsidR="00AC77C3">
              <w:rPr>
                <w:b/>
              </w:rPr>
              <w:t>89 854,</w:t>
            </w:r>
            <w:r w:rsidR="00D078BA"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1 163 112,40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1 212 734,92</w:t>
            </w:r>
          </w:p>
        </w:tc>
        <w:tc>
          <w:tcPr>
            <w:tcW w:w="1231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104,27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z toho :</w:t>
            </w: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Bežné príjmy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1 066 654,00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1 071 774,</w:t>
            </w:r>
            <w:r w:rsidR="00D078BA">
              <w:t>00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1 129 826,50</w:t>
            </w:r>
          </w:p>
        </w:tc>
        <w:tc>
          <w:tcPr>
            <w:tcW w:w="1231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105,42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Kapitálové príjmy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jc w:val="right"/>
              <w:outlineLvl w:val="0"/>
            </w:pPr>
            <w:r>
              <w:t>10 000,</w:t>
            </w:r>
            <w:r w:rsidR="00D078BA">
              <w:t>00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jc w:val="right"/>
              <w:outlineLvl w:val="0"/>
            </w:pPr>
            <w:r>
              <w:t>11 700,</w:t>
            </w:r>
            <w:r w:rsidR="00D078BA">
              <w:t>00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jc w:val="right"/>
              <w:outlineLvl w:val="0"/>
            </w:pPr>
            <w:r>
              <w:t>3.270,</w:t>
            </w:r>
            <w:r w:rsidR="00D078BA">
              <w:t>00</w:t>
            </w:r>
          </w:p>
        </w:tc>
        <w:tc>
          <w:tcPr>
            <w:tcW w:w="1231" w:type="dxa"/>
          </w:tcPr>
          <w:p w:rsidR="00177B5D" w:rsidRPr="00B70817" w:rsidRDefault="00AC77C3" w:rsidP="00D078BA">
            <w:pPr>
              <w:jc w:val="right"/>
              <w:outlineLvl w:val="0"/>
            </w:pPr>
            <w:r>
              <w:t>27,95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Finančné príjmy</w:t>
            </w:r>
          </w:p>
        </w:tc>
        <w:tc>
          <w:tcPr>
            <w:tcW w:w="1843" w:type="dxa"/>
          </w:tcPr>
          <w:p w:rsidR="00177B5D" w:rsidRPr="00B70817" w:rsidRDefault="00D078BA" w:rsidP="00D078BA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77B5D" w:rsidRPr="00B70817" w:rsidRDefault="00D078BA" w:rsidP="00D078BA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177B5D" w:rsidRPr="00B70817" w:rsidRDefault="00D078BA" w:rsidP="00D078BA">
            <w:pPr>
              <w:tabs>
                <w:tab w:val="right" w:pos="8460"/>
              </w:tabs>
              <w:jc w:val="right"/>
            </w:pPr>
            <w:r>
              <w:t>0,0</w:t>
            </w:r>
            <w:r w:rsidR="00177B5D">
              <w:t>0</w:t>
            </w:r>
          </w:p>
        </w:tc>
        <w:tc>
          <w:tcPr>
            <w:tcW w:w="1231" w:type="dxa"/>
          </w:tcPr>
          <w:p w:rsidR="00177B5D" w:rsidRPr="00B70817" w:rsidRDefault="00D078BA" w:rsidP="00D078BA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D5F58" w:rsidRDefault="00177B5D" w:rsidP="00403BD2">
            <w:pPr>
              <w:tabs>
                <w:tab w:val="right" w:pos="8460"/>
              </w:tabs>
              <w:jc w:val="right"/>
              <w:rPr>
                <w:color w:val="0000FF"/>
                <w:sz w:val="20"/>
                <w:szCs w:val="20"/>
              </w:rPr>
            </w:pPr>
            <w:r w:rsidRPr="00BD5F58">
              <w:rPr>
                <w:color w:val="0000FF"/>
                <w:sz w:val="20"/>
                <w:szCs w:val="20"/>
              </w:rPr>
              <w:t xml:space="preserve">Príjmy RO s právnou </w:t>
            </w:r>
          </w:p>
          <w:p w:rsidR="00177B5D" w:rsidRPr="00E41886" w:rsidRDefault="00177B5D" w:rsidP="00403BD2">
            <w:pPr>
              <w:tabs>
                <w:tab w:val="right" w:pos="8460"/>
              </w:tabs>
              <w:jc w:val="right"/>
              <w:rPr>
                <w:color w:val="0000FF"/>
              </w:rPr>
            </w:pPr>
            <w:r w:rsidRPr="00BD5F58">
              <w:rPr>
                <w:color w:val="0000FF"/>
                <w:sz w:val="20"/>
                <w:szCs w:val="20"/>
              </w:rPr>
              <w:t>subjektivitou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13.200,</w:t>
            </w:r>
            <w:r w:rsidR="00D078BA">
              <w:t>00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79 638,42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79 638,42</w:t>
            </w:r>
          </w:p>
        </w:tc>
        <w:tc>
          <w:tcPr>
            <w:tcW w:w="1231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100</w:t>
            </w:r>
          </w:p>
        </w:tc>
      </w:tr>
      <w:tr w:rsidR="00177B5D" w:rsidRPr="00B70817" w:rsidTr="00403BD2">
        <w:tc>
          <w:tcPr>
            <w:tcW w:w="2410" w:type="dxa"/>
            <w:shd w:val="clear" w:color="auto" w:fill="D9D9D9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1 064 334,</w:t>
            </w:r>
            <w:r w:rsidR="00D078BA"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D9D9D9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C77C3">
              <w:rPr>
                <w:b/>
              </w:rPr>
              <w:t> 102 170,30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1 070 065,40</w:t>
            </w:r>
          </w:p>
        </w:tc>
        <w:tc>
          <w:tcPr>
            <w:tcW w:w="1231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97,09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z toho :</w:t>
            </w: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Bežné výdavky</w:t>
            </w: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470</w:t>
            </w:r>
            <w:r w:rsidR="00AC77C3">
              <w:t> </w:t>
            </w:r>
            <w:r>
              <w:t>3</w:t>
            </w:r>
            <w:r w:rsidR="00AC77C3">
              <w:t>11,</w:t>
            </w:r>
            <w:r w:rsidR="00D078BA">
              <w:t>00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500</w:t>
            </w:r>
            <w:r w:rsidR="00D078BA">
              <w:t> </w:t>
            </w:r>
            <w:r>
              <w:t>331</w:t>
            </w:r>
            <w:r w:rsidR="00D078BA">
              <w:t>,00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486 984,75</w:t>
            </w:r>
          </w:p>
        </w:tc>
        <w:tc>
          <w:tcPr>
            <w:tcW w:w="1231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9</w:t>
            </w:r>
            <w:r w:rsidR="00AC77C3">
              <w:t>7,33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Kapitálové výdavky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116 000,</w:t>
            </w:r>
            <w:r w:rsidR="00D078BA">
              <w:t>00</w:t>
            </w:r>
            <w:r w:rsidR="00177B5D">
              <w:t xml:space="preserve"> 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92 800,</w:t>
            </w:r>
            <w:r w:rsidR="00D078BA">
              <w:t>00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74 041,26</w:t>
            </w:r>
          </w:p>
        </w:tc>
        <w:tc>
          <w:tcPr>
            <w:tcW w:w="1231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79,79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</w:pPr>
            <w:r w:rsidRPr="00B70817">
              <w:t>Finančné výdavky</w:t>
            </w: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984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231" w:type="dxa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177B5D" w:rsidRPr="00B70817" w:rsidTr="00403BD2">
        <w:tc>
          <w:tcPr>
            <w:tcW w:w="2410" w:type="dxa"/>
          </w:tcPr>
          <w:p w:rsidR="00177B5D" w:rsidRPr="00BD5F58" w:rsidRDefault="00177B5D" w:rsidP="00403BD2">
            <w:pPr>
              <w:tabs>
                <w:tab w:val="right" w:pos="8460"/>
              </w:tabs>
              <w:jc w:val="right"/>
              <w:rPr>
                <w:color w:val="0000FF"/>
                <w:sz w:val="20"/>
                <w:szCs w:val="20"/>
              </w:rPr>
            </w:pPr>
            <w:r w:rsidRPr="00BD5F58">
              <w:rPr>
                <w:color w:val="0000FF"/>
                <w:sz w:val="20"/>
                <w:szCs w:val="20"/>
              </w:rPr>
              <w:t>Výdavky RO s právnou</w:t>
            </w:r>
          </w:p>
          <w:p w:rsidR="00177B5D" w:rsidRPr="00E41886" w:rsidRDefault="00177B5D" w:rsidP="00403BD2">
            <w:pPr>
              <w:tabs>
                <w:tab w:val="right" w:pos="8460"/>
              </w:tabs>
              <w:jc w:val="right"/>
              <w:rPr>
                <w:color w:val="0000FF"/>
              </w:rPr>
            </w:pPr>
            <w:r w:rsidRPr="00BD5F58">
              <w:rPr>
                <w:color w:val="0000FF"/>
                <w:sz w:val="20"/>
                <w:szCs w:val="20"/>
              </w:rPr>
              <w:t>subjektivitou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478 023,</w:t>
            </w:r>
            <w:r w:rsidR="00D078BA">
              <w:t>00</w:t>
            </w:r>
          </w:p>
        </w:tc>
        <w:tc>
          <w:tcPr>
            <w:tcW w:w="1984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508 039,39</w:t>
            </w:r>
          </w:p>
        </w:tc>
        <w:tc>
          <w:tcPr>
            <w:tcW w:w="1843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509 039,39</w:t>
            </w:r>
          </w:p>
        </w:tc>
        <w:tc>
          <w:tcPr>
            <w:tcW w:w="1231" w:type="dxa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</w:pPr>
            <w:r>
              <w:t>100</w:t>
            </w:r>
          </w:p>
        </w:tc>
      </w:tr>
      <w:tr w:rsidR="00177B5D" w:rsidRPr="00B70817" w:rsidTr="00403BD2">
        <w:tc>
          <w:tcPr>
            <w:tcW w:w="2410" w:type="dxa"/>
            <w:shd w:val="clear" w:color="auto" w:fill="D9D9D9"/>
          </w:tcPr>
          <w:p w:rsidR="00177B5D" w:rsidRPr="00B70817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 w:rsidRPr="00B70817">
              <w:rPr>
                <w:b/>
              </w:rPr>
              <w:t xml:space="preserve">Rozpočet obce 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25 520,</w:t>
            </w:r>
            <w:r w:rsidR="00D078BA"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ind w:left="720"/>
              <w:jc w:val="right"/>
              <w:rPr>
                <w:b/>
              </w:rPr>
            </w:pPr>
            <w:r>
              <w:rPr>
                <w:b/>
              </w:rPr>
              <w:t>86 462,10</w:t>
            </w:r>
          </w:p>
        </w:tc>
        <w:tc>
          <w:tcPr>
            <w:tcW w:w="1843" w:type="dxa"/>
            <w:shd w:val="clear" w:color="auto" w:fill="D9D9D9"/>
          </w:tcPr>
          <w:p w:rsidR="00177B5D" w:rsidRPr="00B70817" w:rsidRDefault="00AC77C3" w:rsidP="00D078B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142 669,52</w:t>
            </w:r>
          </w:p>
        </w:tc>
        <w:tc>
          <w:tcPr>
            <w:tcW w:w="1231" w:type="dxa"/>
            <w:shd w:val="clear" w:color="auto" w:fill="D9D9D9"/>
          </w:tcPr>
          <w:p w:rsidR="00177B5D" w:rsidRPr="00B70817" w:rsidRDefault="00177B5D" w:rsidP="00D078B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</w:tbl>
    <w:p w:rsidR="00177B5D" w:rsidRDefault="00177B5D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D078BA" w:rsidRDefault="00D078BA" w:rsidP="00177B5D">
      <w:pPr>
        <w:spacing w:line="360" w:lineRule="auto"/>
        <w:rPr>
          <w:color w:val="FF0000"/>
        </w:rPr>
      </w:pPr>
    </w:p>
    <w:p w:rsidR="00177B5D" w:rsidRPr="006A14DE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7.2.</w:t>
      </w:r>
      <w:r w:rsidRPr="006A14DE">
        <w:rPr>
          <w:b/>
        </w:rPr>
        <w:t xml:space="preserve">Prebytok/schodok rozpočtového hospodárenia za rok </w:t>
      </w:r>
      <w:r>
        <w:rPr>
          <w:b/>
        </w:rPr>
        <w:t>201</w:t>
      </w:r>
      <w:r w:rsidR="009C14DF">
        <w:rPr>
          <w:b/>
        </w:rPr>
        <w:t>9</w:t>
      </w:r>
      <w:r w:rsidRPr="006A14DE">
        <w:rPr>
          <w:b/>
        </w:rPr>
        <w:tab/>
      </w:r>
      <w:r w:rsidRPr="006A14DE">
        <w:rPr>
          <w:b/>
        </w:rPr>
        <w:tab/>
      </w: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686"/>
      </w:tblGrid>
      <w:tr w:rsidR="00177B5D" w:rsidRPr="007C4D02" w:rsidTr="00403BD2">
        <w:trPr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>
            <w:pPr>
              <w:jc w:val="center"/>
              <w:rPr>
                <w:sz w:val="20"/>
                <w:szCs w:val="20"/>
              </w:rPr>
            </w:pPr>
          </w:p>
          <w:p w:rsidR="00177B5D" w:rsidRPr="007C4D02" w:rsidRDefault="00177B5D" w:rsidP="00403BD2">
            <w:pPr>
              <w:jc w:val="center"/>
            </w:pPr>
            <w:r>
              <w:rPr>
                <w:sz w:val="20"/>
                <w:szCs w:val="20"/>
              </w:rPr>
              <w:t>H</w:t>
            </w:r>
            <w:r w:rsidRPr="007C4D02">
              <w:rPr>
                <w:sz w:val="20"/>
                <w:szCs w:val="20"/>
              </w:rPr>
              <w:t>ospodáreni</w:t>
            </w:r>
            <w:r>
              <w:rPr>
                <w:sz w:val="20"/>
                <w:szCs w:val="20"/>
              </w:rPr>
              <w:t>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177B5D" w:rsidRPr="007C4D02" w:rsidRDefault="00177B5D" w:rsidP="00403BD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9C14DF">
              <w:rPr>
                <w:b/>
                <w:sz w:val="20"/>
                <w:szCs w:val="20"/>
              </w:rPr>
              <w:t>9</w:t>
            </w:r>
          </w:p>
          <w:p w:rsidR="00177B5D" w:rsidRPr="007C4D02" w:rsidRDefault="00177B5D" w:rsidP="00403BD2">
            <w:pPr>
              <w:jc w:val="center"/>
            </w:pP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/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7C4D02" w:rsidRDefault="00177B5D" w:rsidP="00403BD2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77B5D" w:rsidRPr="007C4D02" w:rsidRDefault="00D078BA" w:rsidP="00403BD2">
            <w:pPr>
              <w:jc w:val="right"/>
            </w:pPr>
            <w:r>
              <w:t>1 209 464,92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9C14D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1 129 826,50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403BD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79 638,42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7C4D02" w:rsidRDefault="00177B5D" w:rsidP="00403BD2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77B5D" w:rsidRPr="007C4D02" w:rsidRDefault="009C14DF" w:rsidP="00403BD2">
            <w:pPr>
              <w:jc w:val="right"/>
            </w:pPr>
            <w:r>
              <w:t>993 384,14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403BD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486 984,75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403BD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506 399,39</w:t>
            </w:r>
          </w:p>
        </w:tc>
      </w:tr>
      <w:tr w:rsidR="00177B5D" w:rsidRPr="007C4D02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177B5D" w:rsidRPr="007C4D02" w:rsidRDefault="009C14DF" w:rsidP="00403BD2">
            <w:pPr>
              <w:jc w:val="right"/>
            </w:pPr>
            <w:r>
              <w:t>216 080,78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7C4D02" w:rsidRDefault="00177B5D" w:rsidP="00403BD2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77B5D" w:rsidRPr="007C4D02" w:rsidRDefault="009C14DF" w:rsidP="00403BD2">
            <w:pPr>
              <w:jc w:val="right"/>
            </w:pPr>
            <w:r>
              <w:t>3 270,</w:t>
            </w:r>
            <w:r w:rsidR="00D078BA">
              <w:t>00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177B5D" w:rsidP="009C14D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 xml:space="preserve"> </w:t>
            </w:r>
            <w:r w:rsidR="009C14DF">
              <w:rPr>
                <w:rStyle w:val="Zvraznenie"/>
                <w:sz w:val="20"/>
                <w:szCs w:val="20"/>
              </w:rPr>
              <w:t>3 270,</w:t>
            </w:r>
            <w:r w:rsidR="00D078BA">
              <w:rPr>
                <w:rStyle w:val="Zvraznenie"/>
                <w:sz w:val="20"/>
                <w:szCs w:val="20"/>
              </w:rPr>
              <w:t>00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177B5D" w:rsidP="00403BD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7C4D02" w:rsidRDefault="00177B5D" w:rsidP="00403BD2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77B5D" w:rsidRPr="007C4D02" w:rsidRDefault="009C14DF" w:rsidP="00403BD2">
            <w:pPr>
              <w:jc w:val="right"/>
            </w:pPr>
            <w:r>
              <w:t>76 681,26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403BD2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74 041,26</w:t>
            </w:r>
          </w:p>
        </w:tc>
      </w:tr>
      <w:tr w:rsidR="00177B5D" w:rsidRPr="007C4D02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Default="00177B5D" w:rsidP="0040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177B5D" w:rsidRPr="007C4D02" w:rsidRDefault="009C14DF" w:rsidP="009C14D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2 640,--</w:t>
            </w:r>
          </w:p>
        </w:tc>
      </w:tr>
      <w:tr w:rsidR="00177B5D" w:rsidRPr="00AE531C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177B5D" w:rsidRPr="00AE531C" w:rsidRDefault="009C14DF" w:rsidP="009C14DF">
            <w:pPr>
              <w:pStyle w:val="Odsekzoznamu"/>
              <w:numPr>
                <w:ilvl w:val="0"/>
                <w:numId w:val="6"/>
              </w:numPr>
              <w:jc w:val="right"/>
            </w:pPr>
            <w:r>
              <w:t>73 411,26</w:t>
            </w:r>
          </w:p>
        </w:tc>
      </w:tr>
      <w:tr w:rsidR="00177B5D" w:rsidRPr="00AE531C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7C4D02" w:rsidRDefault="00177B5D" w:rsidP="00403BD2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177B5D" w:rsidRPr="00AE531C" w:rsidRDefault="009C14DF" w:rsidP="00403BD2">
            <w:pPr>
              <w:jc w:val="right"/>
              <w:rPr>
                <w:b/>
              </w:rPr>
            </w:pPr>
            <w:r>
              <w:rPr>
                <w:b/>
              </w:rPr>
              <w:t>142 669,52</w:t>
            </w:r>
          </w:p>
        </w:tc>
      </w:tr>
      <w:tr w:rsidR="00177B5D" w:rsidRPr="007C4D02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7B5D" w:rsidRPr="000801F8" w:rsidRDefault="00177B5D" w:rsidP="00403BD2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77B5D" w:rsidRPr="007C4D02" w:rsidRDefault="009C14DF" w:rsidP="009C14DF">
            <w:pPr>
              <w:jc w:val="right"/>
            </w:pPr>
            <w:r>
              <w:t>1 048,02</w:t>
            </w:r>
          </w:p>
        </w:tc>
      </w:tr>
      <w:tr w:rsidR="00177B5D" w:rsidRPr="007C4D02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77B5D" w:rsidRPr="000801F8" w:rsidRDefault="00177B5D" w:rsidP="00403BD2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177B5D" w:rsidRPr="007C4D02" w:rsidRDefault="009C14DF" w:rsidP="009C14DF">
            <w:pPr>
              <w:jc w:val="right"/>
            </w:pPr>
            <w:r>
              <w:t>141 621,50</w:t>
            </w:r>
          </w:p>
        </w:tc>
      </w:tr>
      <w:tr w:rsidR="00177B5D" w:rsidRPr="00AE531C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Pr="007C4D02" w:rsidRDefault="00177B5D" w:rsidP="00403BD2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77B5D" w:rsidRPr="00AE531C" w:rsidRDefault="00177B5D" w:rsidP="00403BD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77B5D" w:rsidRPr="00AE531C" w:rsidTr="00403BD2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7B5D" w:rsidRPr="007C4D02" w:rsidRDefault="00177B5D" w:rsidP="00403BD2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77B5D" w:rsidRPr="004A3247" w:rsidRDefault="00177B5D" w:rsidP="00403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7B5D" w:rsidRPr="00AE531C" w:rsidTr="00403BD2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77B5D" w:rsidRPr="007C4D02" w:rsidRDefault="00177B5D" w:rsidP="00403BD2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177B5D" w:rsidRPr="00AE531C" w:rsidRDefault="00177B5D" w:rsidP="00403BD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7B5D" w:rsidRPr="00C13E07" w:rsidTr="00403BD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77B5D" w:rsidRPr="00C13E07" w:rsidRDefault="00177B5D" w:rsidP="00403BD2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177B5D" w:rsidRPr="00C13E07" w:rsidRDefault="009C14DF" w:rsidP="00403BD2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1 212 734,92</w:t>
            </w:r>
          </w:p>
        </w:tc>
      </w:tr>
      <w:tr w:rsidR="00177B5D" w:rsidRPr="007C4D02" w:rsidTr="00403BD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77B5D" w:rsidRPr="007C4D02" w:rsidRDefault="00177B5D" w:rsidP="00403BD2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177B5D" w:rsidRPr="007C4D02" w:rsidRDefault="009C14DF" w:rsidP="00403BD2">
            <w:pPr>
              <w:ind w:right="-108"/>
              <w:jc w:val="right"/>
            </w:pPr>
            <w:r>
              <w:t>1 070 065,40</w:t>
            </w:r>
          </w:p>
        </w:tc>
      </w:tr>
      <w:tr w:rsidR="00177B5D" w:rsidRPr="00AE531C" w:rsidTr="00403BD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93" w:type="dxa"/>
            <w:shd w:val="clear" w:color="auto" w:fill="DDD9C3"/>
            <w:hideMark/>
          </w:tcPr>
          <w:p w:rsidR="00177B5D" w:rsidRPr="007C4D02" w:rsidRDefault="00177B5D" w:rsidP="00403BD2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177B5D" w:rsidRPr="00AE531C" w:rsidRDefault="009C14DF" w:rsidP="00403BD2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142 669,52</w:t>
            </w:r>
          </w:p>
        </w:tc>
      </w:tr>
      <w:tr w:rsidR="00177B5D" w:rsidRPr="007C4D02" w:rsidTr="00403BD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77B5D" w:rsidRPr="00C13E07" w:rsidRDefault="00177B5D" w:rsidP="00403BD2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177B5D" w:rsidRPr="007C4D02" w:rsidRDefault="009C14DF" w:rsidP="00403BD2">
            <w:pPr>
              <w:ind w:right="-108"/>
              <w:jc w:val="right"/>
            </w:pPr>
            <w:r>
              <w:t>1 048,02</w:t>
            </w:r>
          </w:p>
        </w:tc>
      </w:tr>
      <w:tr w:rsidR="00177B5D" w:rsidRPr="007C4D02" w:rsidTr="00403BD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93" w:type="dxa"/>
            <w:shd w:val="clear" w:color="auto" w:fill="D9D9D9"/>
            <w:hideMark/>
          </w:tcPr>
          <w:p w:rsidR="00177B5D" w:rsidRPr="007C4D02" w:rsidRDefault="00177B5D" w:rsidP="00403BD2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177B5D" w:rsidRPr="007C4D02" w:rsidRDefault="009C14DF" w:rsidP="00403BD2">
            <w:pPr>
              <w:ind w:right="-108"/>
              <w:jc w:val="right"/>
            </w:pPr>
            <w:r>
              <w:t>141 621,50</w:t>
            </w:r>
          </w:p>
        </w:tc>
      </w:tr>
    </w:tbl>
    <w:p w:rsidR="00177B5D" w:rsidRDefault="00177B5D" w:rsidP="00177B5D">
      <w:pPr>
        <w:ind w:left="540"/>
        <w:rPr>
          <w:rFonts w:ascii="Arial" w:hAnsi="Arial" w:cs="Arial"/>
          <w:sz w:val="22"/>
          <w:szCs w:val="22"/>
        </w:rPr>
      </w:pPr>
    </w:p>
    <w:p w:rsidR="00177B5D" w:rsidRDefault="00177B5D" w:rsidP="00177B5D"/>
    <w:p w:rsidR="00177B5D" w:rsidRDefault="00177B5D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177B5D" w:rsidRPr="00CB0D3F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7.3.</w:t>
      </w:r>
      <w:r w:rsidRPr="00CB0D3F">
        <w:rPr>
          <w:b/>
        </w:rPr>
        <w:t xml:space="preserve">Rozpočet na roky </w:t>
      </w:r>
      <w:r>
        <w:rPr>
          <w:b/>
        </w:rPr>
        <w:t>20</w:t>
      </w:r>
      <w:r w:rsidR="00D078BA">
        <w:rPr>
          <w:b/>
        </w:rPr>
        <w:t>20</w:t>
      </w:r>
      <w:r w:rsidRPr="00CB0D3F">
        <w:rPr>
          <w:b/>
        </w:rPr>
        <w:t xml:space="preserve"> - </w:t>
      </w:r>
      <w:r>
        <w:rPr>
          <w:b/>
        </w:rPr>
        <w:t>202</w:t>
      </w:r>
      <w:r w:rsidR="009915D1">
        <w:rPr>
          <w:b/>
        </w:rPr>
        <w:t>2</w:t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642"/>
        <w:gridCol w:w="1890"/>
        <w:gridCol w:w="1843"/>
        <w:gridCol w:w="1722"/>
      </w:tblGrid>
      <w:tr w:rsidR="00177B5D" w:rsidRPr="00CB0D3F" w:rsidTr="00403BD2">
        <w:tc>
          <w:tcPr>
            <w:tcW w:w="2138" w:type="dxa"/>
            <w:shd w:val="clear" w:color="auto" w:fill="DDD9C3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177B5D" w:rsidRPr="00B35E46" w:rsidRDefault="00177B5D" w:rsidP="009C14DF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9C14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Rozpočet  </w:t>
            </w:r>
          </w:p>
          <w:p w:rsidR="00177B5D" w:rsidRPr="00B35E46" w:rsidRDefault="00177B5D" w:rsidP="009C14DF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na rok </w:t>
            </w:r>
            <w:r>
              <w:rPr>
                <w:b/>
                <w:sz w:val="20"/>
                <w:szCs w:val="20"/>
              </w:rPr>
              <w:t>20</w:t>
            </w:r>
            <w:r w:rsidR="009C14D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177B5D" w:rsidRPr="00B35E46" w:rsidRDefault="00177B5D" w:rsidP="009C14DF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9C14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177B5D" w:rsidRPr="00B35E46" w:rsidRDefault="00177B5D" w:rsidP="009C14DF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9C14DF">
              <w:rPr>
                <w:b/>
                <w:sz w:val="20"/>
                <w:szCs w:val="20"/>
              </w:rPr>
              <w:t>2</w:t>
            </w:r>
          </w:p>
        </w:tc>
      </w:tr>
      <w:tr w:rsidR="00177B5D" w:rsidRPr="00CB0D3F" w:rsidTr="00403BD2">
        <w:tc>
          <w:tcPr>
            <w:tcW w:w="2138" w:type="dxa"/>
            <w:shd w:val="clear" w:color="auto" w:fill="D9D9D9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642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212 734,92</w:t>
            </w:r>
          </w:p>
        </w:tc>
        <w:tc>
          <w:tcPr>
            <w:tcW w:w="1890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175 526,</w:t>
            </w:r>
            <w:r w:rsidR="009915D1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196 526,</w:t>
            </w:r>
            <w:r w:rsidR="009915D1">
              <w:rPr>
                <w:b/>
              </w:rPr>
              <w:t>00</w:t>
            </w:r>
          </w:p>
        </w:tc>
        <w:tc>
          <w:tcPr>
            <w:tcW w:w="1722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207 526,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90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2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1 129 826,50</w:t>
            </w:r>
          </w:p>
        </w:tc>
        <w:tc>
          <w:tcPr>
            <w:tcW w:w="1890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1 152 526,</w:t>
            </w:r>
            <w:r w:rsidR="009915D1">
              <w:rPr>
                <w:b/>
              </w:rPr>
              <w:t>00</w:t>
            </w:r>
          </w:p>
        </w:tc>
        <w:tc>
          <w:tcPr>
            <w:tcW w:w="1843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1 173 526,</w:t>
            </w:r>
            <w:r w:rsidR="009915D1">
              <w:rPr>
                <w:b/>
              </w:rPr>
              <w:t>00</w:t>
            </w:r>
          </w:p>
        </w:tc>
        <w:tc>
          <w:tcPr>
            <w:tcW w:w="172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1 184 526,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3 270,</w:t>
            </w:r>
            <w:r w:rsidR="009915D1">
              <w:rPr>
                <w:b/>
              </w:rPr>
              <w:t>00</w:t>
            </w:r>
          </w:p>
        </w:tc>
        <w:tc>
          <w:tcPr>
            <w:tcW w:w="1890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915D1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9915D1">
              <w:rPr>
                <w:b/>
              </w:rPr>
              <w:t>,00</w:t>
            </w:r>
          </w:p>
        </w:tc>
        <w:tc>
          <w:tcPr>
            <w:tcW w:w="1843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915D1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9915D1">
              <w:rPr>
                <w:b/>
              </w:rPr>
              <w:t>,00</w:t>
            </w:r>
          </w:p>
        </w:tc>
        <w:tc>
          <w:tcPr>
            <w:tcW w:w="172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2 000,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64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90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2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F81D67" w:rsidRDefault="00177B5D" w:rsidP="00403BD2">
            <w:pPr>
              <w:tabs>
                <w:tab w:val="right" w:pos="8460"/>
              </w:tabs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Príjmy RO s právnou subjektivitou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79 638,42</w:t>
            </w:r>
          </w:p>
        </w:tc>
        <w:tc>
          <w:tcPr>
            <w:tcW w:w="1890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21 000,</w:t>
            </w:r>
            <w:r w:rsidR="009915D1">
              <w:rPr>
                <w:b/>
              </w:rPr>
              <w:t>00</w:t>
            </w:r>
          </w:p>
        </w:tc>
        <w:tc>
          <w:tcPr>
            <w:tcW w:w="1843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21 000,</w:t>
            </w:r>
            <w:r w:rsidR="009915D1">
              <w:rPr>
                <w:b/>
              </w:rPr>
              <w:t>00</w:t>
            </w:r>
          </w:p>
        </w:tc>
        <w:tc>
          <w:tcPr>
            <w:tcW w:w="172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21 000,</w:t>
            </w:r>
            <w:r w:rsidR="009915D1">
              <w:rPr>
                <w:b/>
              </w:rPr>
              <w:t>00</w:t>
            </w:r>
          </w:p>
        </w:tc>
      </w:tr>
    </w:tbl>
    <w:p w:rsidR="00177B5D" w:rsidRDefault="00177B5D" w:rsidP="00177B5D">
      <w:pPr>
        <w:tabs>
          <w:tab w:val="right" w:pos="8820"/>
        </w:tabs>
        <w:jc w:val="both"/>
        <w:rPr>
          <w:b/>
        </w:rPr>
      </w:pPr>
    </w:p>
    <w:p w:rsidR="00177B5D" w:rsidRDefault="00177B5D" w:rsidP="00177B5D">
      <w:pPr>
        <w:tabs>
          <w:tab w:val="right" w:pos="8820"/>
        </w:tabs>
        <w:jc w:val="both"/>
        <w:rPr>
          <w:b/>
        </w:rPr>
      </w:pPr>
    </w:p>
    <w:p w:rsidR="009915D1" w:rsidRDefault="009915D1" w:rsidP="00177B5D">
      <w:pPr>
        <w:tabs>
          <w:tab w:val="right" w:pos="8820"/>
        </w:tabs>
        <w:jc w:val="both"/>
        <w:rPr>
          <w:b/>
        </w:rPr>
      </w:pPr>
    </w:p>
    <w:p w:rsidR="009915D1" w:rsidRPr="00CB0D3F" w:rsidRDefault="009915D1" w:rsidP="00177B5D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642"/>
        <w:gridCol w:w="1717"/>
        <w:gridCol w:w="1869"/>
        <w:gridCol w:w="1869"/>
      </w:tblGrid>
      <w:tr w:rsidR="00177B5D" w:rsidRPr="00CB0D3F" w:rsidTr="00403BD2">
        <w:tc>
          <w:tcPr>
            <w:tcW w:w="2138" w:type="dxa"/>
            <w:shd w:val="clear" w:color="auto" w:fill="DDD9C3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177B5D" w:rsidRPr="00B35E46" w:rsidRDefault="00177B5D" w:rsidP="002F101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2F10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17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Rozpočet  </w:t>
            </w:r>
          </w:p>
          <w:p w:rsidR="00177B5D" w:rsidRPr="00B35E46" w:rsidRDefault="00177B5D" w:rsidP="002F101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na rok </w:t>
            </w:r>
            <w:r>
              <w:rPr>
                <w:b/>
                <w:sz w:val="20"/>
                <w:szCs w:val="20"/>
              </w:rPr>
              <w:t>20</w:t>
            </w:r>
            <w:r w:rsidR="002F10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69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177B5D" w:rsidRPr="00B35E46" w:rsidRDefault="00177B5D" w:rsidP="002F101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2F10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  <w:shd w:val="clear" w:color="auto" w:fill="DDD9C3"/>
          </w:tcPr>
          <w:p w:rsidR="00177B5D" w:rsidRPr="00B35E46" w:rsidRDefault="00177B5D" w:rsidP="00403BD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>Rozpočet</w:t>
            </w:r>
          </w:p>
          <w:p w:rsidR="00177B5D" w:rsidRPr="00B35E46" w:rsidRDefault="00177B5D" w:rsidP="002F101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B35E46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2F1013">
              <w:rPr>
                <w:b/>
                <w:sz w:val="20"/>
                <w:szCs w:val="20"/>
              </w:rPr>
              <w:t>2</w:t>
            </w:r>
          </w:p>
        </w:tc>
      </w:tr>
      <w:tr w:rsidR="00177B5D" w:rsidRPr="00CB0D3F" w:rsidTr="00403BD2">
        <w:tc>
          <w:tcPr>
            <w:tcW w:w="2138" w:type="dxa"/>
            <w:shd w:val="clear" w:color="auto" w:fill="D9D9D9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642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070 065,40</w:t>
            </w:r>
          </w:p>
        </w:tc>
        <w:tc>
          <w:tcPr>
            <w:tcW w:w="1717" w:type="dxa"/>
            <w:shd w:val="clear" w:color="auto" w:fill="D9D9D9"/>
          </w:tcPr>
          <w:p w:rsidR="00177B5D" w:rsidRPr="00CB0D3F" w:rsidRDefault="00177B5D" w:rsidP="002F101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1013">
              <w:rPr>
                <w:b/>
              </w:rPr>
              <w:t> 056 111,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  <w:shd w:val="clear" w:color="auto" w:fill="D9D9D9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1 058 948,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  <w:shd w:val="clear" w:color="auto" w:fill="D9D9D9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1 036 948,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486 984,75</w:t>
            </w:r>
          </w:p>
        </w:tc>
        <w:tc>
          <w:tcPr>
            <w:tcW w:w="1717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531 293,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B13EDC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563 930,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B13EDC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514 930,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Kapitálové výdavky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74 041,26</w:t>
            </w:r>
          </w:p>
        </w:tc>
        <w:tc>
          <w:tcPr>
            <w:tcW w:w="1717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2 000,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B13EDC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2.000,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B13EDC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2.000,</w:t>
            </w:r>
            <w:r w:rsidR="009915D1">
              <w:rPr>
                <w:b/>
              </w:rPr>
              <w:t>00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642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7" w:type="dxa"/>
          </w:tcPr>
          <w:p w:rsidR="00177B5D" w:rsidRPr="00CB0D3F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69" w:type="dxa"/>
          </w:tcPr>
          <w:p w:rsidR="00177B5D" w:rsidRPr="00B13EDC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69" w:type="dxa"/>
          </w:tcPr>
          <w:p w:rsidR="00177B5D" w:rsidRPr="00B13EDC" w:rsidRDefault="00177B5D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B5D" w:rsidRPr="00CB0D3F" w:rsidTr="00403BD2">
        <w:tc>
          <w:tcPr>
            <w:tcW w:w="2138" w:type="dxa"/>
          </w:tcPr>
          <w:p w:rsidR="00177B5D" w:rsidRPr="00F81D67" w:rsidRDefault="00177B5D" w:rsidP="00403BD2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Výdavky RO s právnou subjektivitou</w:t>
            </w:r>
          </w:p>
        </w:tc>
        <w:tc>
          <w:tcPr>
            <w:tcW w:w="1642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509 039,39</w:t>
            </w:r>
          </w:p>
        </w:tc>
        <w:tc>
          <w:tcPr>
            <w:tcW w:w="1717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522 818,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520 018,</w:t>
            </w:r>
            <w:r w:rsidR="009915D1">
              <w:rPr>
                <w:b/>
              </w:rPr>
              <w:t>00</w:t>
            </w:r>
          </w:p>
        </w:tc>
        <w:tc>
          <w:tcPr>
            <w:tcW w:w="1869" w:type="dxa"/>
          </w:tcPr>
          <w:p w:rsidR="00177B5D" w:rsidRPr="00CB0D3F" w:rsidRDefault="002F1013" w:rsidP="00403B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520 018,</w:t>
            </w:r>
            <w:r w:rsidR="009915D1">
              <w:rPr>
                <w:b/>
              </w:rPr>
              <w:t>00</w:t>
            </w:r>
          </w:p>
        </w:tc>
      </w:tr>
    </w:tbl>
    <w:p w:rsidR="00177B5D" w:rsidRDefault="00177B5D" w:rsidP="00177B5D">
      <w:pPr>
        <w:tabs>
          <w:tab w:val="left" w:pos="2340"/>
          <w:tab w:val="right" w:pos="6840"/>
          <w:tab w:val="right" w:pos="8820"/>
        </w:tabs>
        <w:jc w:val="both"/>
        <w:rPr>
          <w:b/>
        </w:rPr>
      </w:pPr>
    </w:p>
    <w:p w:rsidR="00177B5D" w:rsidRDefault="00177B5D" w:rsidP="00177B5D"/>
    <w:p w:rsidR="00485A76" w:rsidRDefault="00485A76" w:rsidP="00177B5D"/>
    <w:p w:rsidR="00485A76" w:rsidRDefault="00485A76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9915D1" w:rsidRDefault="009915D1" w:rsidP="00177B5D"/>
    <w:p w:rsidR="00485A76" w:rsidRDefault="00485A76" w:rsidP="00177B5D"/>
    <w:p w:rsidR="00177B5D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D5F58">
        <w:rPr>
          <w:b/>
          <w:sz w:val="28"/>
          <w:szCs w:val="28"/>
        </w:rPr>
        <w:t xml:space="preserve">Informácia o vývoji obce z pohľadu </w:t>
      </w:r>
      <w:r>
        <w:rPr>
          <w:b/>
          <w:sz w:val="28"/>
          <w:szCs w:val="28"/>
        </w:rPr>
        <w:t>účtovníctva za konsolidovaný celok</w:t>
      </w:r>
    </w:p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8.1.</w:t>
      </w:r>
      <w:r w:rsidRPr="000B7418">
        <w:rPr>
          <w:b/>
        </w:rPr>
        <w:t xml:space="preserve">Majetok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177B5D" w:rsidRPr="00A92B52" w:rsidTr="00403BD2">
        <w:tc>
          <w:tcPr>
            <w:tcW w:w="3686" w:type="dxa"/>
            <w:shd w:val="clear" w:color="auto" w:fill="DDD9C3"/>
          </w:tcPr>
          <w:p w:rsidR="00177B5D" w:rsidRPr="00A92B52" w:rsidRDefault="00177B5D" w:rsidP="00403B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177B5D" w:rsidRPr="00A92B52" w:rsidRDefault="00177B5D" w:rsidP="00403BD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177B5D" w:rsidRPr="00A92B52" w:rsidRDefault="00177B5D" w:rsidP="00485A7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</w:t>
            </w:r>
            <w:r w:rsidR="00485A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DDD9C3"/>
          </w:tcPr>
          <w:p w:rsidR="00177B5D" w:rsidRPr="00A92B52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77B5D" w:rsidRPr="00A92B52" w:rsidRDefault="00177B5D" w:rsidP="00485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201</w:t>
            </w:r>
            <w:r w:rsidR="00485A76">
              <w:rPr>
                <w:b/>
                <w:sz w:val="22"/>
                <w:szCs w:val="22"/>
              </w:rPr>
              <w:t>8</w:t>
            </w:r>
          </w:p>
        </w:tc>
      </w:tr>
      <w:tr w:rsidR="00177B5D" w:rsidRPr="00A92B52" w:rsidTr="00403BD2">
        <w:tc>
          <w:tcPr>
            <w:tcW w:w="3686" w:type="dxa"/>
            <w:shd w:val="clear" w:color="auto" w:fill="D9D9D9"/>
          </w:tcPr>
          <w:p w:rsidR="00177B5D" w:rsidRPr="0066599E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:rsidR="00177B5D" w:rsidRPr="0066599E" w:rsidRDefault="00177B5D" w:rsidP="004808B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08B0">
              <w:rPr>
                <w:b/>
                <w:sz w:val="22"/>
                <w:szCs w:val="22"/>
              </w:rPr>
              <w:t> 968 846,05</w:t>
            </w:r>
          </w:p>
        </w:tc>
        <w:tc>
          <w:tcPr>
            <w:tcW w:w="2693" w:type="dxa"/>
            <w:shd w:val="clear" w:color="auto" w:fill="D9D9D9"/>
          </w:tcPr>
          <w:p w:rsidR="00177B5D" w:rsidRPr="0066599E" w:rsidRDefault="00177B5D" w:rsidP="00485A7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2 865 670,</w:t>
            </w:r>
            <w:r w:rsidR="00485A7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:rsidR="00177B5D" w:rsidRPr="00A92B52" w:rsidRDefault="00177B5D" w:rsidP="004808B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8B0">
              <w:rPr>
                <w:sz w:val="22"/>
                <w:szCs w:val="22"/>
              </w:rPr>
              <w:t> 758 356,72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2 772 815,91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:rsidR="00177B5D" w:rsidRPr="00A92B52" w:rsidRDefault="00177B5D" w:rsidP="004808B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08B0">
              <w:rPr>
                <w:sz w:val="22"/>
                <w:szCs w:val="22"/>
              </w:rPr>
              <w:t>9 211,28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47 509,06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:rsidR="00177B5D" w:rsidRPr="00A92B52" w:rsidRDefault="00177B5D" w:rsidP="004808B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8B0">
              <w:rPr>
                <w:sz w:val="22"/>
                <w:szCs w:val="22"/>
              </w:rPr>
              <w:t> 382 522,65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2 398 684,06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326 622,79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326 622,79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:rsidR="00177B5D" w:rsidRPr="00A92B52" w:rsidRDefault="004808B0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208 882,73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90 991,24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35" w:type="dxa"/>
          </w:tcPr>
          <w:p w:rsidR="00177B5D" w:rsidRPr="00A92B52" w:rsidRDefault="004808B0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1 906,23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1 900,85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5 361,60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:rsidR="00177B5D" w:rsidRPr="00A92B52" w:rsidRDefault="002C6146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20 159,48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12 358,45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:rsidR="00177B5D" w:rsidRPr="00A92B52" w:rsidRDefault="002C6146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186 817,02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71 370,34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FB33BA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:rsidR="00177B5D" w:rsidRPr="009915D1" w:rsidRDefault="009915D1" w:rsidP="009915D1">
            <w:pPr>
              <w:pStyle w:val="Odsekzoznamu"/>
              <w:spacing w:line="360" w:lineRule="auto"/>
              <w:ind w:left="19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C6146" w:rsidRPr="009915D1">
              <w:rPr>
                <w:sz w:val="22"/>
                <w:szCs w:val="22"/>
              </w:rPr>
              <w:t>606,60</w:t>
            </w:r>
          </w:p>
        </w:tc>
        <w:tc>
          <w:tcPr>
            <w:tcW w:w="2693" w:type="dxa"/>
          </w:tcPr>
          <w:p w:rsidR="00177B5D" w:rsidRPr="00A92B52" w:rsidRDefault="009915D1" w:rsidP="009915D1">
            <w:pPr>
              <w:spacing w:line="360" w:lineRule="auto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77B5D">
              <w:rPr>
                <w:sz w:val="22"/>
                <w:szCs w:val="22"/>
              </w:rPr>
              <w:t>863,17</w:t>
            </w:r>
          </w:p>
        </w:tc>
      </w:tr>
    </w:tbl>
    <w:p w:rsidR="00177B5D" w:rsidRPr="00A92B52" w:rsidRDefault="00177B5D" w:rsidP="00177B5D">
      <w:pPr>
        <w:spacing w:line="360" w:lineRule="auto"/>
        <w:jc w:val="both"/>
        <w:rPr>
          <w:b/>
          <w:sz w:val="22"/>
          <w:szCs w:val="22"/>
        </w:rPr>
      </w:pPr>
    </w:p>
    <w:p w:rsidR="00177B5D" w:rsidRPr="000B7418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8.2.</w:t>
      </w:r>
      <w:r w:rsidRPr="000B7418">
        <w:rPr>
          <w:b/>
        </w:rPr>
        <w:t xml:space="preserve">Zdroje krytia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177B5D" w:rsidRPr="00A92B52" w:rsidTr="00403BD2">
        <w:tc>
          <w:tcPr>
            <w:tcW w:w="3686" w:type="dxa"/>
            <w:shd w:val="clear" w:color="auto" w:fill="DDD9C3"/>
          </w:tcPr>
          <w:p w:rsidR="00177B5D" w:rsidRPr="00A92B52" w:rsidRDefault="00177B5D" w:rsidP="00403B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177B5D" w:rsidRPr="00A92B52" w:rsidRDefault="00177B5D" w:rsidP="00403BD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77B5D" w:rsidRPr="00A92B52" w:rsidRDefault="00177B5D" w:rsidP="00A847CB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</w:t>
            </w:r>
            <w:r w:rsidR="00A847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DDD9C3"/>
          </w:tcPr>
          <w:p w:rsidR="00177B5D" w:rsidRPr="00A92B52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77B5D" w:rsidRPr="00A92B52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177B5D" w:rsidRPr="00A92B52" w:rsidTr="00403BD2">
        <w:tc>
          <w:tcPr>
            <w:tcW w:w="3686" w:type="dxa"/>
            <w:shd w:val="clear" w:color="auto" w:fill="D9D9D9"/>
          </w:tcPr>
          <w:p w:rsidR="00177B5D" w:rsidRPr="00487712" w:rsidRDefault="00177B5D" w:rsidP="00403BD2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:rsidR="00177B5D" w:rsidRPr="00324E85" w:rsidRDefault="00A847CB" w:rsidP="00403BD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2 968 846,05</w:t>
            </w:r>
          </w:p>
        </w:tc>
        <w:tc>
          <w:tcPr>
            <w:tcW w:w="2693" w:type="dxa"/>
            <w:shd w:val="clear" w:color="auto" w:fill="D9D9D9"/>
          </w:tcPr>
          <w:p w:rsidR="00177B5D" w:rsidRPr="00324E85" w:rsidRDefault="00177B5D" w:rsidP="00403BD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2 865 670,32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487712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:rsidR="00177B5D" w:rsidRPr="00A92B52" w:rsidRDefault="00A847CB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2 415 972,52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1 910 719,16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:rsidR="00177B5D" w:rsidRPr="00A92B52" w:rsidRDefault="00A847CB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2  415</w:t>
            </w:r>
            <w:r w:rsidR="009915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972,52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1 910 719,16</w:t>
            </w:r>
          </w:p>
        </w:tc>
      </w:tr>
      <w:tr w:rsidR="00177B5D" w:rsidRPr="00A92B52" w:rsidTr="00403BD2">
        <w:trPr>
          <w:trHeight w:val="452"/>
        </w:trPr>
        <w:tc>
          <w:tcPr>
            <w:tcW w:w="3686" w:type="dxa"/>
          </w:tcPr>
          <w:p w:rsidR="00177B5D" w:rsidRPr="001D71F4" w:rsidRDefault="00177B5D" w:rsidP="00403BD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35" w:type="dxa"/>
          </w:tcPr>
          <w:p w:rsidR="00177B5D" w:rsidRPr="009915D1" w:rsidRDefault="00A847CB" w:rsidP="00403BD2">
            <w:pPr>
              <w:spacing w:line="360" w:lineRule="auto"/>
              <w:jc w:val="right"/>
              <w:rPr>
                <w:iCs/>
                <w:sz w:val="22"/>
                <w:szCs w:val="22"/>
              </w:rPr>
            </w:pPr>
            <w:r w:rsidRPr="009915D1">
              <w:rPr>
                <w:iCs/>
                <w:sz w:val="22"/>
                <w:szCs w:val="22"/>
              </w:rPr>
              <w:t>84 746,91</w:t>
            </w:r>
          </w:p>
        </w:tc>
        <w:tc>
          <w:tcPr>
            <w:tcW w:w="2693" w:type="dxa"/>
          </w:tcPr>
          <w:p w:rsidR="00177B5D" w:rsidRPr="009915D1" w:rsidRDefault="00177B5D" w:rsidP="00403BD2">
            <w:pPr>
              <w:spacing w:line="360" w:lineRule="auto"/>
              <w:jc w:val="right"/>
              <w:rPr>
                <w:iCs/>
                <w:sz w:val="22"/>
                <w:szCs w:val="22"/>
              </w:rPr>
            </w:pPr>
            <w:r w:rsidRPr="009915D1">
              <w:rPr>
                <w:iCs/>
                <w:sz w:val="22"/>
                <w:szCs w:val="22"/>
              </w:rPr>
              <w:t>86 570,96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:rsidR="00177B5D" w:rsidRPr="00A92B52" w:rsidRDefault="00177B5D" w:rsidP="00A847C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A847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177B5D" w:rsidRPr="00A92B52" w:rsidRDefault="00A847CB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1 048,02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117,76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35" w:type="dxa"/>
          </w:tcPr>
          <w:p w:rsidR="00177B5D" w:rsidRPr="00A92B52" w:rsidRDefault="00CC682F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2 577,01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2 971,65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:rsidR="00177B5D" w:rsidRPr="00A92B52" w:rsidRDefault="00CC682F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79 221,88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81 781,55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Pr="00A92B52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77B5D" w:rsidRPr="00A92B52" w:rsidRDefault="00177B5D" w:rsidP="00403BD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B5D" w:rsidRPr="00A92B52" w:rsidTr="00403BD2">
        <w:tc>
          <w:tcPr>
            <w:tcW w:w="3686" w:type="dxa"/>
          </w:tcPr>
          <w:p w:rsidR="00177B5D" w:rsidRDefault="00177B5D" w:rsidP="00403B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35" w:type="dxa"/>
          </w:tcPr>
          <w:p w:rsidR="00177B5D" w:rsidRPr="00A92B52" w:rsidRDefault="00CC682F" w:rsidP="009915D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468 126,62</w:t>
            </w:r>
          </w:p>
        </w:tc>
        <w:tc>
          <w:tcPr>
            <w:tcW w:w="2693" w:type="dxa"/>
          </w:tcPr>
          <w:p w:rsidR="00177B5D" w:rsidRPr="00A92B52" w:rsidRDefault="00177B5D" w:rsidP="009915D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868 380,20</w:t>
            </w:r>
          </w:p>
        </w:tc>
      </w:tr>
    </w:tbl>
    <w:p w:rsidR="00177B5D" w:rsidRDefault="00177B5D" w:rsidP="00177B5D">
      <w:pPr>
        <w:tabs>
          <w:tab w:val="left" w:pos="2880"/>
          <w:tab w:val="right" w:pos="8820"/>
        </w:tabs>
        <w:jc w:val="both"/>
      </w:pPr>
    </w:p>
    <w:p w:rsidR="00177B5D" w:rsidRPr="002D78EF" w:rsidRDefault="00177B5D" w:rsidP="00177B5D">
      <w:pPr>
        <w:tabs>
          <w:tab w:val="left" w:pos="2880"/>
          <w:tab w:val="right" w:pos="8820"/>
        </w:tabs>
        <w:spacing w:line="360" w:lineRule="auto"/>
        <w:jc w:val="both"/>
      </w:pPr>
      <w:r w:rsidRPr="002D78EF">
        <w:t>Analýza významných položiek z účtovnej závierky: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>prírastkov/úbytkov majetku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 xml:space="preserve">predaja  dlhodobého majetku 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 xml:space="preserve">prijatých dlhodobých a krátkodobých bankových úverov 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>...</w:t>
      </w:r>
    </w:p>
    <w:p w:rsidR="00177B5D" w:rsidRDefault="00177B5D" w:rsidP="00177B5D">
      <w:pPr>
        <w:tabs>
          <w:tab w:val="left" w:pos="2880"/>
          <w:tab w:val="right" w:pos="8820"/>
        </w:tabs>
        <w:jc w:val="both"/>
      </w:pPr>
    </w:p>
    <w:p w:rsidR="00177B5D" w:rsidRPr="00D74BC1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 xml:space="preserve">8.3.Pohľadávky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7"/>
        <w:gridCol w:w="2126"/>
      </w:tblGrid>
      <w:tr w:rsidR="00177B5D" w:rsidTr="00403BD2">
        <w:tc>
          <w:tcPr>
            <w:tcW w:w="510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2127" w:type="dxa"/>
            <w:shd w:val="clear" w:color="auto" w:fill="D9D9D9"/>
          </w:tcPr>
          <w:p w:rsidR="00177B5D" w:rsidRDefault="00177B5D" w:rsidP="00403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7B5D" w:rsidRPr="00B37E98" w:rsidRDefault="00177B5D" w:rsidP="004F3A65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4F3A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177B5D" w:rsidRDefault="00177B5D" w:rsidP="00403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7B5D" w:rsidRPr="00B37E98" w:rsidRDefault="00177B5D" w:rsidP="00403BD2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177B5D" w:rsidTr="00403BD2">
        <w:tc>
          <w:tcPr>
            <w:tcW w:w="5103" w:type="dxa"/>
          </w:tcPr>
          <w:p w:rsidR="00177B5D" w:rsidRPr="009B5AB6" w:rsidRDefault="00177B5D" w:rsidP="00403BD2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177B5D" w:rsidRDefault="004F3A65" w:rsidP="004F3A65">
            <w:pPr>
              <w:spacing w:line="360" w:lineRule="auto"/>
              <w:jc w:val="right"/>
            </w:pPr>
            <w:r>
              <w:t>20 159,48</w:t>
            </w:r>
          </w:p>
        </w:tc>
        <w:tc>
          <w:tcPr>
            <w:tcW w:w="2126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17 720,05</w:t>
            </w:r>
          </w:p>
        </w:tc>
      </w:tr>
      <w:tr w:rsidR="00177B5D" w:rsidTr="00403BD2">
        <w:tc>
          <w:tcPr>
            <w:tcW w:w="5103" w:type="dxa"/>
          </w:tcPr>
          <w:p w:rsidR="00177B5D" w:rsidRPr="009B5AB6" w:rsidRDefault="00177B5D" w:rsidP="00403BD2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177B5D" w:rsidRDefault="00177B5D" w:rsidP="00177B5D"/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8.4.</w:t>
      </w:r>
      <w:r w:rsidRPr="00D74BC1">
        <w:rPr>
          <w:b/>
        </w:rPr>
        <w:t>Záväzky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7"/>
        <w:gridCol w:w="2126"/>
      </w:tblGrid>
      <w:tr w:rsidR="00177B5D" w:rsidTr="00403BD2">
        <w:tc>
          <w:tcPr>
            <w:tcW w:w="510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177B5D" w:rsidRDefault="00177B5D" w:rsidP="00403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7B5D" w:rsidRPr="00B37E98" w:rsidRDefault="00177B5D" w:rsidP="004F3A65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4F3A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D9D9"/>
          </w:tcPr>
          <w:p w:rsidR="00177B5D" w:rsidRDefault="00177B5D" w:rsidP="00403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7B5D" w:rsidRPr="00B37E98" w:rsidRDefault="00177B5D" w:rsidP="00403BD2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177B5D" w:rsidTr="00403BD2">
        <w:tc>
          <w:tcPr>
            <w:tcW w:w="5103" w:type="dxa"/>
          </w:tcPr>
          <w:p w:rsidR="00177B5D" w:rsidRPr="009B5AB6" w:rsidRDefault="00177B5D" w:rsidP="00403BD2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177B5D" w:rsidRDefault="004F3A65" w:rsidP="00403BD2">
            <w:pPr>
              <w:spacing w:line="360" w:lineRule="auto"/>
              <w:jc w:val="right"/>
            </w:pPr>
            <w:r>
              <w:t xml:space="preserve">81 798,89 </w:t>
            </w:r>
          </w:p>
        </w:tc>
        <w:tc>
          <w:tcPr>
            <w:tcW w:w="2126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84 753,20</w:t>
            </w:r>
          </w:p>
        </w:tc>
      </w:tr>
      <w:tr w:rsidR="00177B5D" w:rsidTr="00403BD2">
        <w:tc>
          <w:tcPr>
            <w:tcW w:w="5103" w:type="dxa"/>
          </w:tcPr>
          <w:p w:rsidR="00177B5D" w:rsidRPr="009B5AB6" w:rsidRDefault="00177B5D" w:rsidP="00403BD2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2127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177B5D" w:rsidRDefault="00177B5D" w:rsidP="00403BD2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177B5D" w:rsidRDefault="00177B5D" w:rsidP="00177B5D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177B5D" w:rsidRPr="002D78EF" w:rsidRDefault="00177B5D" w:rsidP="00177B5D">
      <w:pPr>
        <w:tabs>
          <w:tab w:val="left" w:pos="2880"/>
          <w:tab w:val="right" w:pos="8820"/>
        </w:tabs>
        <w:spacing w:line="360" w:lineRule="auto"/>
        <w:jc w:val="both"/>
      </w:pPr>
      <w:r w:rsidRPr="002D78EF">
        <w:t>Analýza významných položiek z účtovnej závierky: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>nárast/pokles pohľadávok</w:t>
      </w:r>
    </w:p>
    <w:p w:rsidR="00177B5D" w:rsidRPr="002D78EF" w:rsidRDefault="00177B5D" w:rsidP="00177B5D">
      <w:pPr>
        <w:numPr>
          <w:ilvl w:val="0"/>
          <w:numId w:val="6"/>
        </w:numPr>
        <w:spacing w:line="360" w:lineRule="auto"/>
        <w:jc w:val="both"/>
      </w:pPr>
      <w:r w:rsidRPr="002D78EF">
        <w:t>nárast/pokles záväzkov</w:t>
      </w:r>
    </w:p>
    <w:p w:rsidR="00177B5D" w:rsidRDefault="00177B5D" w:rsidP="00177B5D">
      <w:pPr>
        <w:spacing w:line="360" w:lineRule="auto"/>
        <w:ind w:left="360"/>
        <w:jc w:val="both"/>
      </w:pPr>
    </w:p>
    <w:p w:rsidR="00177B5D" w:rsidRDefault="00177B5D" w:rsidP="00177B5D">
      <w:pPr>
        <w:spacing w:line="360" w:lineRule="auto"/>
        <w:ind w:left="360"/>
        <w:jc w:val="both"/>
      </w:pPr>
    </w:p>
    <w:p w:rsidR="00177B5D" w:rsidRDefault="00177B5D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B407FF" w:rsidRDefault="00B407FF" w:rsidP="00177B5D">
      <w:pPr>
        <w:spacing w:line="360" w:lineRule="auto"/>
        <w:ind w:left="360"/>
        <w:jc w:val="both"/>
      </w:pPr>
    </w:p>
    <w:p w:rsidR="00177B5D" w:rsidRPr="002D78EF" w:rsidRDefault="00177B5D" w:rsidP="00177B5D">
      <w:pPr>
        <w:spacing w:line="360" w:lineRule="auto"/>
        <w:ind w:left="720"/>
        <w:jc w:val="both"/>
      </w:pPr>
    </w:p>
    <w:p w:rsidR="00177B5D" w:rsidRPr="0066599E" w:rsidRDefault="00177B5D" w:rsidP="00177B5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66599E">
        <w:rPr>
          <w:b/>
          <w:sz w:val="28"/>
          <w:szCs w:val="28"/>
        </w:rPr>
        <w:t xml:space="preserve">Hospodársky výsledok  za </w:t>
      </w:r>
      <w:r>
        <w:rPr>
          <w:b/>
          <w:sz w:val="28"/>
          <w:szCs w:val="28"/>
        </w:rPr>
        <w:t>201</w:t>
      </w:r>
      <w:r w:rsidR="009606B3">
        <w:rPr>
          <w:b/>
          <w:sz w:val="28"/>
          <w:szCs w:val="28"/>
        </w:rPr>
        <w:t>9</w:t>
      </w:r>
      <w:r w:rsidRPr="0066599E">
        <w:rPr>
          <w:b/>
          <w:sz w:val="28"/>
          <w:szCs w:val="28"/>
        </w:rPr>
        <w:t xml:space="preserve"> - vývoj nákladov a</w:t>
      </w:r>
      <w:r>
        <w:rPr>
          <w:b/>
          <w:sz w:val="28"/>
          <w:szCs w:val="28"/>
        </w:rPr>
        <w:t> </w:t>
      </w:r>
      <w:r w:rsidRPr="0066599E">
        <w:rPr>
          <w:b/>
          <w:sz w:val="28"/>
          <w:szCs w:val="28"/>
        </w:rPr>
        <w:t>výnosov</w:t>
      </w:r>
      <w:r>
        <w:rPr>
          <w:b/>
          <w:sz w:val="28"/>
          <w:szCs w:val="28"/>
        </w:rPr>
        <w:t xml:space="preserve">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2693"/>
      </w:tblGrid>
      <w:tr w:rsidR="00177B5D" w:rsidRPr="00B37E98" w:rsidTr="00403BD2">
        <w:tc>
          <w:tcPr>
            <w:tcW w:w="3686" w:type="dxa"/>
            <w:shd w:val="clear" w:color="auto" w:fill="DDD9C3"/>
          </w:tcPr>
          <w:p w:rsidR="00177B5D" w:rsidRPr="00B37E98" w:rsidRDefault="00177B5D" w:rsidP="00403BD2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977" w:type="dxa"/>
            <w:shd w:val="clear" w:color="auto" w:fill="DDD9C3"/>
          </w:tcPr>
          <w:p w:rsidR="00177B5D" w:rsidRPr="00B37E98" w:rsidRDefault="00177B5D" w:rsidP="00403BD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177B5D" w:rsidRPr="00B37E98" w:rsidRDefault="00177B5D" w:rsidP="009606B3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7E98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201</w:t>
            </w:r>
            <w:r w:rsidR="009606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DDD9C3"/>
          </w:tcPr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177B5D" w:rsidRPr="00B37E98" w:rsidTr="00403BD2">
        <w:tc>
          <w:tcPr>
            <w:tcW w:w="3686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2977" w:type="dxa"/>
            <w:shd w:val="clear" w:color="auto" w:fill="D9D9D9"/>
          </w:tcPr>
          <w:p w:rsidR="00177B5D" w:rsidRPr="00B37E98" w:rsidRDefault="00921B5D" w:rsidP="00740D6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40D6C">
              <w:rPr>
                <w:b/>
              </w:rPr>
              <w:t> 217 476,9</w:t>
            </w:r>
            <w:r w:rsidR="00752C76">
              <w:rPr>
                <w:b/>
              </w:rPr>
              <w:t>7</w:t>
            </w:r>
          </w:p>
        </w:tc>
        <w:tc>
          <w:tcPr>
            <w:tcW w:w="269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1 127 156,50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76 767,96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70 350,24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116</w:t>
            </w:r>
            <w:r w:rsidR="00740D6C">
              <w:rPr>
                <w:b/>
              </w:rPr>
              <w:t xml:space="preserve"> </w:t>
            </w:r>
            <w:r>
              <w:rPr>
                <w:b/>
              </w:rPr>
              <w:t>262,32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102 044,61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668 194,17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633 521,79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977" w:type="dxa"/>
          </w:tcPr>
          <w:p w:rsidR="00177B5D" w:rsidRPr="00B37E98" w:rsidRDefault="009606B3" w:rsidP="009606B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114,10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6,20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9462,72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5 403,23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r>
              <w:t>55 – Odpisy, rezervy a OP z prevádzkovej a finančnej činnosti a zúčtovanie časového rozlíšenia</w:t>
            </w:r>
          </w:p>
        </w:tc>
        <w:tc>
          <w:tcPr>
            <w:tcW w:w="2977" w:type="dxa"/>
          </w:tcPr>
          <w:p w:rsidR="00177B5D" w:rsidRPr="00B37E98" w:rsidRDefault="00177B5D" w:rsidP="009606B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9606B3">
              <w:rPr>
                <w:b/>
              </w:rPr>
              <w:t>9 770,38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82 268,14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r>
              <w:t>56 – Finančné náklady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4 970,54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4 035,68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r>
              <w:t>57 – Mimoriadne náklady</w:t>
            </w:r>
          </w:p>
        </w:tc>
        <w:tc>
          <w:tcPr>
            <w:tcW w:w="2977" w:type="dxa"/>
          </w:tcPr>
          <w:p w:rsidR="00177B5D" w:rsidRPr="00B37E98" w:rsidRDefault="00752C76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8 012,19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F01A39" w:rsidRDefault="00177B5D" w:rsidP="00403BD2">
            <w:r>
              <w:t>58 – Náklady na transfery a náklady z odvodov príjmov</w:t>
            </w:r>
          </w:p>
        </w:tc>
        <w:tc>
          <w:tcPr>
            <w:tcW w:w="2977" w:type="dxa"/>
          </w:tcPr>
          <w:p w:rsidR="00177B5D" w:rsidRPr="00B37E98" w:rsidRDefault="009606B3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251 934,78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221 514,42</w:t>
            </w:r>
          </w:p>
        </w:tc>
      </w:tr>
      <w:tr w:rsidR="00177B5D" w:rsidRPr="00B37E98" w:rsidTr="00403BD2">
        <w:tc>
          <w:tcPr>
            <w:tcW w:w="3686" w:type="dxa"/>
            <w:shd w:val="clear" w:color="auto" w:fill="D9D9D9"/>
          </w:tcPr>
          <w:p w:rsidR="00177B5D" w:rsidRPr="00B37E98" w:rsidRDefault="00177B5D" w:rsidP="00403BD2">
            <w:pPr>
              <w:jc w:val="right"/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2977" w:type="dxa"/>
            <w:shd w:val="clear" w:color="auto" w:fill="D9D9D9"/>
          </w:tcPr>
          <w:p w:rsidR="00177B5D" w:rsidRPr="00B37E98" w:rsidRDefault="009C71C5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1 726 916,5</w:t>
            </w:r>
            <w:r w:rsidR="00752C76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1 249 019,17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3679A0" w:rsidRDefault="00177B5D" w:rsidP="00403BD2">
            <w:pPr>
              <w:jc w:val="right"/>
            </w:pPr>
            <w:r w:rsidRPr="003679A0">
              <w:t>60 – Tržby za vlastné výkony a tovar</w:t>
            </w:r>
          </w:p>
        </w:tc>
        <w:tc>
          <w:tcPr>
            <w:tcW w:w="2977" w:type="dxa"/>
          </w:tcPr>
          <w:p w:rsidR="00177B5D" w:rsidRPr="00B37E98" w:rsidRDefault="00105D3F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15 907,97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27 528,49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3679A0" w:rsidRDefault="00177B5D" w:rsidP="00403BD2">
            <w:pPr>
              <w:jc w:val="right"/>
            </w:pPr>
            <w:r>
              <w:t>61 – Zmena stavu vnútroorganizačných služieb</w:t>
            </w:r>
          </w:p>
        </w:tc>
        <w:tc>
          <w:tcPr>
            <w:tcW w:w="2977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3679A0" w:rsidRDefault="00177B5D" w:rsidP="00403BD2">
            <w:pPr>
              <w:jc w:val="right"/>
            </w:pPr>
            <w:r>
              <w:t>62 – Aktivácia</w:t>
            </w:r>
          </w:p>
        </w:tc>
        <w:tc>
          <w:tcPr>
            <w:tcW w:w="2977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Pr="003679A0" w:rsidRDefault="00177B5D" w:rsidP="00403BD2">
            <w:pPr>
              <w:jc w:val="right"/>
            </w:pPr>
            <w:r>
              <w:t>63 – Daňové a colné výnosy a výnosy z poplatkov</w:t>
            </w:r>
          </w:p>
        </w:tc>
        <w:tc>
          <w:tcPr>
            <w:tcW w:w="2977" w:type="dxa"/>
          </w:tcPr>
          <w:p w:rsidR="00177B5D" w:rsidRPr="00B37E98" w:rsidRDefault="00105D3F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788 699,28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741 231,01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Default="00177B5D" w:rsidP="00403BD2">
            <w:pPr>
              <w:jc w:val="right"/>
            </w:pPr>
            <w:r>
              <w:t>64 – Ostatné výnosy</w:t>
            </w:r>
          </w:p>
        </w:tc>
        <w:tc>
          <w:tcPr>
            <w:tcW w:w="2977" w:type="dxa"/>
          </w:tcPr>
          <w:p w:rsidR="00177B5D" w:rsidRPr="00B37E98" w:rsidRDefault="00105D3F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13 755,34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11 925,76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Default="00177B5D" w:rsidP="00403BD2">
            <w:pPr>
              <w:jc w:val="right"/>
            </w:pPr>
            <w:r>
              <w:t>65 – Zúčtovanie rezerv a OP z prevádzkovej a finančnej činnosti a zúčtovanie časového rozlíšenia</w:t>
            </w:r>
          </w:p>
        </w:tc>
        <w:tc>
          <w:tcPr>
            <w:tcW w:w="2977" w:type="dxa"/>
          </w:tcPr>
          <w:p w:rsidR="00177B5D" w:rsidRPr="00B37E98" w:rsidRDefault="00177B5D" w:rsidP="00105D3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05D3F">
              <w:rPr>
                <w:b/>
              </w:rPr>
              <w:t> 700,00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1 700,00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Default="00177B5D" w:rsidP="00403BD2">
            <w:pPr>
              <w:jc w:val="right"/>
            </w:pPr>
            <w:r>
              <w:t>66 – Finančné výnosy</w:t>
            </w:r>
          </w:p>
        </w:tc>
        <w:tc>
          <w:tcPr>
            <w:tcW w:w="2977" w:type="dxa"/>
          </w:tcPr>
          <w:p w:rsidR="00177B5D" w:rsidRPr="00B37E98" w:rsidRDefault="00105D3F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88,65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79,30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Default="00177B5D" w:rsidP="00403BD2">
            <w:pPr>
              <w:jc w:val="right"/>
            </w:pPr>
            <w:r>
              <w:t>67 – Mimoriadne výnosy</w:t>
            </w:r>
          </w:p>
        </w:tc>
        <w:tc>
          <w:tcPr>
            <w:tcW w:w="2977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7B5D" w:rsidRPr="00B37E98" w:rsidTr="00403BD2">
        <w:tc>
          <w:tcPr>
            <w:tcW w:w="3686" w:type="dxa"/>
          </w:tcPr>
          <w:p w:rsidR="00177B5D" w:rsidRDefault="00177B5D" w:rsidP="00403BD2">
            <w:pPr>
              <w:jc w:val="right"/>
            </w:pPr>
            <w:r>
              <w:t>69 – Výnosy z transferov a rozpočtových príjmov v obciach, VÚC a v RO a PO zriadených obcou alebo VÚC</w:t>
            </w:r>
          </w:p>
        </w:tc>
        <w:tc>
          <w:tcPr>
            <w:tcW w:w="2977" w:type="dxa"/>
          </w:tcPr>
          <w:p w:rsidR="00177B5D" w:rsidRPr="00B37E98" w:rsidRDefault="00105D3F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906 765,27</w:t>
            </w:r>
          </w:p>
        </w:tc>
        <w:tc>
          <w:tcPr>
            <w:tcW w:w="2693" w:type="dxa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466 554,61</w:t>
            </w:r>
          </w:p>
        </w:tc>
      </w:tr>
      <w:tr w:rsidR="00177B5D" w:rsidRPr="00B37E98" w:rsidTr="00403BD2">
        <w:tc>
          <w:tcPr>
            <w:tcW w:w="3686" w:type="dxa"/>
            <w:shd w:val="clear" w:color="auto" w:fill="D9D9D9"/>
          </w:tcPr>
          <w:p w:rsidR="00177B5D" w:rsidRDefault="00177B5D" w:rsidP="00403BD2">
            <w:pPr>
              <w:jc w:val="right"/>
            </w:pPr>
          </w:p>
        </w:tc>
        <w:tc>
          <w:tcPr>
            <w:tcW w:w="2977" w:type="dxa"/>
            <w:shd w:val="clear" w:color="auto" w:fill="D9D9D9"/>
          </w:tcPr>
          <w:p w:rsidR="00177B5D" w:rsidRPr="00B37E98" w:rsidRDefault="00BD2DE1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509 439,54</w:t>
            </w:r>
          </w:p>
        </w:tc>
        <w:tc>
          <w:tcPr>
            <w:tcW w:w="269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121 862,67</w:t>
            </w:r>
          </w:p>
        </w:tc>
      </w:tr>
      <w:tr w:rsidR="00177B5D" w:rsidRPr="00B37E98" w:rsidTr="00403BD2">
        <w:tc>
          <w:tcPr>
            <w:tcW w:w="3686" w:type="dxa"/>
            <w:shd w:val="clear" w:color="auto" w:fill="D9D9D9"/>
          </w:tcPr>
          <w:p w:rsidR="00177B5D" w:rsidRPr="00F01A39" w:rsidRDefault="00177B5D" w:rsidP="00403BD2">
            <w:pPr>
              <w:jc w:val="right"/>
            </w:pPr>
            <w:r>
              <w:t>59 – Dane z príjmov</w:t>
            </w:r>
          </w:p>
        </w:tc>
        <w:tc>
          <w:tcPr>
            <w:tcW w:w="2977" w:type="dxa"/>
            <w:shd w:val="clear" w:color="auto" w:fill="D9D9D9"/>
          </w:tcPr>
          <w:p w:rsidR="00177B5D" w:rsidRPr="00B37E98" w:rsidRDefault="00BD2DE1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16,77</w:t>
            </w:r>
          </w:p>
        </w:tc>
        <w:tc>
          <w:tcPr>
            <w:tcW w:w="2693" w:type="dxa"/>
            <w:shd w:val="clear" w:color="auto" w:fill="D9D9D9"/>
          </w:tcPr>
          <w:p w:rsidR="00177B5D" w:rsidRPr="00B37E98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7B5D" w:rsidRPr="00B37E98" w:rsidTr="00403BD2">
        <w:tc>
          <w:tcPr>
            <w:tcW w:w="3686" w:type="dxa"/>
            <w:shd w:val="clear" w:color="auto" w:fill="D9D9D9"/>
          </w:tcPr>
          <w:p w:rsidR="00177B5D" w:rsidRPr="00B37E98" w:rsidRDefault="00177B5D" w:rsidP="00403BD2">
            <w:pPr>
              <w:jc w:val="right"/>
              <w:rPr>
                <w:b/>
              </w:rPr>
            </w:pPr>
            <w:r w:rsidRPr="00B37E98">
              <w:rPr>
                <w:b/>
              </w:rPr>
              <w:t>Hospodársky výsledok</w:t>
            </w:r>
          </w:p>
          <w:p w:rsidR="00177B5D" w:rsidRDefault="00177B5D" w:rsidP="00403BD2">
            <w:pPr>
              <w:jc w:val="right"/>
            </w:pPr>
            <w:r w:rsidRPr="00B37E98">
              <w:rPr>
                <w:b/>
              </w:rPr>
              <w:t>/+ kladný HV, - záporný HV/</w:t>
            </w:r>
          </w:p>
        </w:tc>
        <w:tc>
          <w:tcPr>
            <w:tcW w:w="2977" w:type="dxa"/>
            <w:shd w:val="clear" w:color="auto" w:fill="D9D9D9"/>
          </w:tcPr>
          <w:p w:rsidR="00177B5D" w:rsidRDefault="00BD2DE1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509 422,77</w:t>
            </w:r>
          </w:p>
        </w:tc>
        <w:tc>
          <w:tcPr>
            <w:tcW w:w="2693" w:type="dxa"/>
            <w:shd w:val="clear" w:color="auto" w:fill="D9D9D9"/>
          </w:tcPr>
          <w:p w:rsidR="00177B5D" w:rsidRDefault="00177B5D" w:rsidP="00403BD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121 862,67</w:t>
            </w:r>
          </w:p>
        </w:tc>
      </w:tr>
    </w:tbl>
    <w:p w:rsidR="00177B5D" w:rsidRPr="00FC7D5B" w:rsidRDefault="00177B5D" w:rsidP="00177B5D">
      <w:pPr>
        <w:spacing w:line="360" w:lineRule="auto"/>
        <w:jc w:val="right"/>
        <w:rPr>
          <w:b/>
        </w:rPr>
      </w:pPr>
    </w:p>
    <w:p w:rsidR="00177B5D" w:rsidRDefault="00177B5D" w:rsidP="00177B5D">
      <w:pPr>
        <w:spacing w:line="360" w:lineRule="auto"/>
        <w:jc w:val="both"/>
      </w:pPr>
      <w:r w:rsidRPr="002D78EF">
        <w:lastRenderedPageBreak/>
        <w:t>Hospod</w:t>
      </w:r>
      <w:r>
        <w:t xml:space="preserve">ársky výsledok kladný v sume </w:t>
      </w:r>
      <w:r w:rsidR="00105FA8">
        <w:t>509 422,77</w:t>
      </w:r>
      <w:r w:rsidRPr="002D78EF">
        <w:t xml:space="preserve"> EUR bol zúčtovaný na účet 428 – </w:t>
      </w:r>
      <w:proofErr w:type="spellStart"/>
      <w:r w:rsidRPr="002D78EF">
        <w:t>Nevysporiadaný</w:t>
      </w:r>
      <w:proofErr w:type="spellEnd"/>
      <w:r w:rsidRPr="002D78EF">
        <w:t xml:space="preserve"> výsledok hospodárenia minulých rokov.</w:t>
      </w:r>
    </w:p>
    <w:p w:rsidR="00752C76" w:rsidRPr="002D78EF" w:rsidRDefault="00752C76" w:rsidP="00177B5D">
      <w:pPr>
        <w:spacing w:line="360" w:lineRule="auto"/>
        <w:jc w:val="both"/>
      </w:pPr>
    </w:p>
    <w:p w:rsidR="00177B5D" w:rsidRPr="00040CEA" w:rsidRDefault="00177B5D" w:rsidP="00177B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040CEA">
        <w:rPr>
          <w:b/>
          <w:sz w:val="28"/>
          <w:szCs w:val="28"/>
        </w:rPr>
        <w:t xml:space="preserve">Ostatné  dôležité informácie </w:t>
      </w:r>
    </w:p>
    <w:p w:rsidR="00177B5D" w:rsidRPr="00A8195F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10.1.</w:t>
      </w:r>
      <w:r w:rsidRPr="00A8195F">
        <w:rPr>
          <w:b/>
        </w:rPr>
        <w:t xml:space="preserve">Prijaté granty a transfery </w:t>
      </w:r>
    </w:p>
    <w:p w:rsidR="00177B5D" w:rsidRPr="00B35E46" w:rsidRDefault="00177B5D" w:rsidP="00177B5D">
      <w:pPr>
        <w:spacing w:line="360" w:lineRule="auto"/>
        <w:jc w:val="both"/>
      </w:pPr>
      <w:r w:rsidRPr="00B35E46">
        <w:t xml:space="preserve">V roku </w:t>
      </w:r>
      <w:r>
        <w:t>201</w:t>
      </w:r>
      <w:r w:rsidR="00105FA8">
        <w:t>9</w:t>
      </w:r>
      <w:r w:rsidRPr="00B35E46">
        <w:t xml:space="preserve"> </w:t>
      </w:r>
      <w:r w:rsidRPr="00AC740D">
        <w:rPr>
          <w:color w:val="0000FF"/>
        </w:rPr>
        <w:t>obec, rozpočtová a príspevková organizácia</w:t>
      </w:r>
      <w:r w:rsidRPr="00B35E46">
        <w:t xml:space="preserve"> </w:t>
      </w:r>
      <w:r w:rsidR="00B666D7">
        <w:t>nedostala</w:t>
      </w:r>
      <w:r w:rsidRPr="00B35E46">
        <w:t xml:space="preserve"> </w:t>
      </w:r>
      <w:r w:rsidR="00B666D7">
        <w:t xml:space="preserve">žiadne </w:t>
      </w:r>
      <w:r w:rsidRPr="00B35E46">
        <w:t xml:space="preserve"> granty a transfery: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60"/>
        <w:gridCol w:w="2734"/>
      </w:tblGrid>
      <w:tr w:rsidR="00177B5D" w:rsidTr="00403BD2">
        <w:tc>
          <w:tcPr>
            <w:tcW w:w="1620" w:type="dxa"/>
            <w:shd w:val="clear" w:color="auto" w:fill="D9D9D9"/>
          </w:tcPr>
          <w:p w:rsidR="00177B5D" w:rsidRPr="00B37E98" w:rsidRDefault="00177B5D" w:rsidP="00403BD2">
            <w:pPr>
              <w:jc w:val="both"/>
              <w:rPr>
                <w:b/>
              </w:rPr>
            </w:pPr>
            <w:r w:rsidRPr="00B37E98">
              <w:rPr>
                <w:b/>
              </w:rPr>
              <w:t>Poskytovateľ</w:t>
            </w:r>
          </w:p>
        </w:tc>
        <w:tc>
          <w:tcPr>
            <w:tcW w:w="4860" w:type="dxa"/>
            <w:shd w:val="clear" w:color="auto" w:fill="D9D9D9"/>
          </w:tcPr>
          <w:p w:rsidR="00177B5D" w:rsidRPr="00B37E98" w:rsidRDefault="00177B5D" w:rsidP="00403BD2">
            <w:pPr>
              <w:jc w:val="center"/>
              <w:rPr>
                <w:b/>
              </w:rPr>
            </w:pPr>
            <w:r w:rsidRPr="00B37E98">
              <w:rPr>
                <w:b/>
              </w:rPr>
              <w:t>Účelové určenie grantov a transferov</w:t>
            </w:r>
          </w:p>
        </w:tc>
        <w:tc>
          <w:tcPr>
            <w:tcW w:w="2734" w:type="dxa"/>
            <w:shd w:val="clear" w:color="auto" w:fill="D9D9D9"/>
          </w:tcPr>
          <w:p w:rsidR="00177B5D" w:rsidRPr="00B37E98" w:rsidRDefault="00177B5D" w:rsidP="00403BD2">
            <w:pPr>
              <w:jc w:val="center"/>
              <w:rPr>
                <w:b/>
              </w:rPr>
            </w:pPr>
            <w:r w:rsidRPr="00B37E98">
              <w:rPr>
                <w:b/>
              </w:rPr>
              <w:t>Suma p</w:t>
            </w:r>
            <w:r>
              <w:rPr>
                <w:b/>
              </w:rPr>
              <w:t>rijatých prostriedkov v EUR</w:t>
            </w:r>
            <w:r w:rsidRPr="00B37E98">
              <w:rPr>
                <w:b/>
              </w:rPr>
              <w:t xml:space="preserve"> </w:t>
            </w:r>
          </w:p>
        </w:tc>
      </w:tr>
      <w:tr w:rsidR="00177B5D" w:rsidTr="00403BD2">
        <w:tc>
          <w:tcPr>
            <w:tcW w:w="162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486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2734" w:type="dxa"/>
          </w:tcPr>
          <w:p w:rsidR="00177B5D" w:rsidRPr="00747363" w:rsidRDefault="00177B5D" w:rsidP="00403BD2">
            <w:pPr>
              <w:jc w:val="right"/>
              <w:rPr>
                <w:b/>
              </w:rPr>
            </w:pPr>
          </w:p>
        </w:tc>
      </w:tr>
      <w:tr w:rsidR="00177B5D" w:rsidTr="00403BD2">
        <w:tc>
          <w:tcPr>
            <w:tcW w:w="162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486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2734" w:type="dxa"/>
          </w:tcPr>
          <w:p w:rsidR="00177B5D" w:rsidRPr="00747363" w:rsidRDefault="00177B5D" w:rsidP="00403BD2">
            <w:pPr>
              <w:jc w:val="right"/>
              <w:rPr>
                <w:b/>
              </w:rPr>
            </w:pPr>
          </w:p>
        </w:tc>
      </w:tr>
      <w:tr w:rsidR="00177B5D" w:rsidTr="00403BD2">
        <w:tc>
          <w:tcPr>
            <w:tcW w:w="162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4860" w:type="dxa"/>
          </w:tcPr>
          <w:p w:rsidR="00177B5D" w:rsidRPr="00747363" w:rsidRDefault="00177B5D" w:rsidP="00403BD2">
            <w:pPr>
              <w:rPr>
                <w:b/>
              </w:rPr>
            </w:pPr>
          </w:p>
        </w:tc>
        <w:tc>
          <w:tcPr>
            <w:tcW w:w="2734" w:type="dxa"/>
          </w:tcPr>
          <w:p w:rsidR="00177B5D" w:rsidRPr="00747363" w:rsidRDefault="00177B5D" w:rsidP="00403BD2">
            <w:pPr>
              <w:jc w:val="right"/>
              <w:rPr>
                <w:b/>
              </w:rPr>
            </w:pPr>
          </w:p>
        </w:tc>
      </w:tr>
    </w:tbl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  <w:r>
        <w:t>Popis najvýznamnejších prijatých grantov a transferov:</w:t>
      </w:r>
    </w:p>
    <w:p w:rsidR="00177B5D" w:rsidRDefault="00177B5D" w:rsidP="00A202FC">
      <w:pPr>
        <w:tabs>
          <w:tab w:val="left" w:pos="2880"/>
          <w:tab w:val="right" w:pos="8820"/>
        </w:tabs>
        <w:jc w:val="both"/>
      </w:pPr>
      <w:r>
        <w:t xml:space="preserve"> </w:t>
      </w:r>
    </w:p>
    <w:p w:rsidR="00177B5D" w:rsidRPr="000E3E59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10.2.</w:t>
      </w: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177B5D" w:rsidRPr="000E3E59" w:rsidRDefault="00177B5D" w:rsidP="00177B5D">
      <w:pPr>
        <w:spacing w:line="360" w:lineRule="auto"/>
        <w:jc w:val="both"/>
      </w:pPr>
      <w:r w:rsidRPr="000E3E59">
        <w:t xml:space="preserve">V roku </w:t>
      </w:r>
      <w:r>
        <w:t>201</w:t>
      </w:r>
      <w:r w:rsidR="00A202FC">
        <w:t>9</w:t>
      </w:r>
      <w:r w:rsidRPr="000E3E59">
        <w:t xml:space="preserve"> obec poskytla zo svojho rozpočtu dotácie v zmysle VZN č.</w:t>
      </w:r>
      <w:r>
        <w:t xml:space="preserve"> 3/2017</w:t>
      </w:r>
      <w:r w:rsidRPr="000E3E59">
        <w:t xml:space="preserve"> o poskytovaní dotácií z rozpočtu obce: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60"/>
        <w:gridCol w:w="2340"/>
      </w:tblGrid>
      <w:tr w:rsidR="00177B5D" w:rsidRPr="00B37E98" w:rsidTr="00403BD2">
        <w:tc>
          <w:tcPr>
            <w:tcW w:w="1620" w:type="dxa"/>
            <w:shd w:val="clear" w:color="auto" w:fill="D9D9D9"/>
          </w:tcPr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Prijímateľ dotácie</w:t>
            </w:r>
          </w:p>
        </w:tc>
        <w:tc>
          <w:tcPr>
            <w:tcW w:w="4860" w:type="dxa"/>
            <w:shd w:val="clear" w:color="auto" w:fill="D9D9D9"/>
          </w:tcPr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Účelové určenie dotácie</w:t>
            </w:r>
          </w:p>
        </w:tc>
        <w:tc>
          <w:tcPr>
            <w:tcW w:w="2340" w:type="dxa"/>
            <w:shd w:val="clear" w:color="auto" w:fill="D9D9D9"/>
          </w:tcPr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Suma poskytnutých</w:t>
            </w:r>
          </w:p>
          <w:p w:rsidR="00177B5D" w:rsidRPr="00B37E98" w:rsidRDefault="00177B5D" w:rsidP="00403BD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 prostriedkov v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177B5D" w:rsidTr="00403BD2">
        <w:tc>
          <w:tcPr>
            <w:tcW w:w="1620" w:type="dxa"/>
          </w:tcPr>
          <w:p w:rsidR="00177B5D" w:rsidRDefault="00177B5D" w:rsidP="00403BD2">
            <w:pPr>
              <w:spacing w:line="360" w:lineRule="auto"/>
              <w:jc w:val="both"/>
            </w:pPr>
            <w:r>
              <w:t>TJ Krušovce</w:t>
            </w:r>
          </w:p>
        </w:tc>
        <w:tc>
          <w:tcPr>
            <w:tcW w:w="4860" w:type="dxa"/>
          </w:tcPr>
          <w:p w:rsidR="00177B5D" w:rsidRDefault="00177B5D" w:rsidP="00403BD2">
            <w:pPr>
              <w:spacing w:line="360" w:lineRule="auto"/>
              <w:jc w:val="both"/>
            </w:pPr>
            <w:r>
              <w:t>Bežné výdavky</w:t>
            </w:r>
            <w:r w:rsidR="00A202FC">
              <w:t xml:space="preserve"> na činnosť klubu </w:t>
            </w:r>
            <w:r w:rsidR="00752C76">
              <w:t>- Zmluva</w:t>
            </w:r>
            <w:r w:rsidR="00A202FC">
              <w:t>. č. 1/2019</w:t>
            </w:r>
          </w:p>
        </w:tc>
        <w:tc>
          <w:tcPr>
            <w:tcW w:w="2340" w:type="dxa"/>
          </w:tcPr>
          <w:p w:rsidR="00177B5D" w:rsidRDefault="00177B5D" w:rsidP="00A202FC">
            <w:pPr>
              <w:spacing w:line="360" w:lineRule="auto"/>
              <w:jc w:val="both"/>
            </w:pPr>
            <w:r>
              <w:t>1</w:t>
            </w:r>
            <w:r w:rsidR="00A202FC">
              <w:t>6</w:t>
            </w:r>
            <w:r>
              <w:t> 000,-</w:t>
            </w:r>
          </w:p>
        </w:tc>
      </w:tr>
      <w:tr w:rsidR="00177B5D" w:rsidTr="00403BD2">
        <w:tc>
          <w:tcPr>
            <w:tcW w:w="162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TJ Krušovce</w:t>
            </w:r>
          </w:p>
        </w:tc>
        <w:tc>
          <w:tcPr>
            <w:tcW w:w="486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Bežné výdavky na činnosť klubu</w:t>
            </w:r>
            <w:r w:rsidR="00752C76">
              <w:t xml:space="preserve"> – Dodatok č. 1 </w:t>
            </w:r>
            <w:r>
              <w:t xml:space="preserve"> k</w:t>
            </w:r>
            <w:r w:rsidR="00752C76">
              <w:t> Z</w:t>
            </w:r>
            <w:r>
              <w:t>mluve</w:t>
            </w:r>
            <w:r w:rsidR="00752C76">
              <w:t xml:space="preserve"> č. 1/2019</w:t>
            </w:r>
          </w:p>
        </w:tc>
        <w:tc>
          <w:tcPr>
            <w:tcW w:w="234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11 900,--</w:t>
            </w:r>
          </w:p>
        </w:tc>
      </w:tr>
      <w:tr w:rsidR="00177B5D" w:rsidTr="00403BD2">
        <w:tc>
          <w:tcPr>
            <w:tcW w:w="162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RK cirkev Krušovce</w:t>
            </w:r>
          </w:p>
        </w:tc>
        <w:tc>
          <w:tcPr>
            <w:tcW w:w="486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Bežné výdavky spojené s ochranou a obnovou duchovných a kultúrnych hodnôt</w:t>
            </w:r>
          </w:p>
        </w:tc>
        <w:tc>
          <w:tcPr>
            <w:tcW w:w="2340" w:type="dxa"/>
          </w:tcPr>
          <w:p w:rsidR="00177B5D" w:rsidRDefault="00A202FC" w:rsidP="00403BD2">
            <w:pPr>
              <w:spacing w:line="360" w:lineRule="auto"/>
              <w:jc w:val="both"/>
            </w:pPr>
            <w:r>
              <w:t>3.000,--</w:t>
            </w:r>
          </w:p>
        </w:tc>
      </w:tr>
      <w:tr w:rsidR="00177B5D" w:rsidTr="00403BD2">
        <w:tc>
          <w:tcPr>
            <w:tcW w:w="162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</w:tr>
      <w:tr w:rsidR="00177B5D" w:rsidTr="00403BD2">
        <w:tc>
          <w:tcPr>
            <w:tcW w:w="162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</w:tr>
      <w:tr w:rsidR="00177B5D" w:rsidTr="00403BD2">
        <w:tc>
          <w:tcPr>
            <w:tcW w:w="162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486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177B5D" w:rsidRDefault="00177B5D" w:rsidP="00403BD2">
            <w:pPr>
              <w:spacing w:line="360" w:lineRule="auto"/>
              <w:jc w:val="both"/>
            </w:pPr>
          </w:p>
        </w:tc>
      </w:tr>
    </w:tbl>
    <w:p w:rsidR="00177B5D" w:rsidRDefault="00177B5D" w:rsidP="00177B5D">
      <w:pPr>
        <w:tabs>
          <w:tab w:val="left" w:pos="2880"/>
          <w:tab w:val="right" w:pos="8820"/>
        </w:tabs>
        <w:spacing w:line="360" w:lineRule="auto"/>
        <w:jc w:val="both"/>
      </w:pPr>
    </w:p>
    <w:p w:rsidR="00177B5D" w:rsidRPr="00D836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>10.3.</w:t>
      </w:r>
      <w:r w:rsidRPr="000E3E59">
        <w:rPr>
          <w:b/>
        </w:rPr>
        <w:t xml:space="preserve">Významné investičné akcie v roku </w:t>
      </w:r>
      <w:r>
        <w:rPr>
          <w:b/>
        </w:rPr>
        <w:t>201</w:t>
      </w:r>
      <w:r w:rsidR="00F370B1">
        <w:rPr>
          <w:b/>
        </w:rPr>
        <w:t>9</w:t>
      </w:r>
    </w:p>
    <w:p w:rsidR="00177B5D" w:rsidRDefault="00177B5D" w:rsidP="00177B5D">
      <w:pPr>
        <w:tabs>
          <w:tab w:val="left" w:pos="2880"/>
          <w:tab w:val="right" w:pos="8820"/>
        </w:tabs>
        <w:spacing w:line="360" w:lineRule="auto"/>
        <w:jc w:val="both"/>
      </w:pPr>
      <w:r>
        <w:t>Najvýznamnejšie investičné akcie realizované v roku 201</w:t>
      </w:r>
      <w:r w:rsidR="00F370B1">
        <w:t>9</w:t>
      </w:r>
      <w:r>
        <w:t>: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F370B1">
        <w:t>Dokončenie rekonštrukcie domu smútku</w:t>
      </w:r>
    </w:p>
    <w:p w:rsidR="00177B5D" w:rsidRDefault="00177B5D" w:rsidP="00177B5D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F370B1">
        <w:t>Príprava projektových dokumentácií a štúdii k výstavbe športového centra</w:t>
      </w:r>
      <w:r>
        <w:t xml:space="preserve"> </w:t>
      </w:r>
    </w:p>
    <w:p w:rsidR="00177B5D" w:rsidRDefault="00752C76" w:rsidP="00F370B1">
      <w:pPr>
        <w:pStyle w:val="Odsekzoznamu"/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 xml:space="preserve"> </w:t>
      </w:r>
      <w:r w:rsidR="00F370B1">
        <w:t>Príprava projektovej dokumentácie k stavebným úpravám chodníka ku kaplnke</w:t>
      </w:r>
    </w:p>
    <w:p w:rsidR="00B407FF" w:rsidRDefault="00B407FF" w:rsidP="00B407FF">
      <w:pPr>
        <w:tabs>
          <w:tab w:val="left" w:pos="2880"/>
          <w:tab w:val="right" w:pos="8820"/>
        </w:tabs>
        <w:jc w:val="both"/>
      </w:pPr>
    </w:p>
    <w:p w:rsidR="00B407FF" w:rsidRDefault="00B407FF" w:rsidP="00B407FF">
      <w:pPr>
        <w:tabs>
          <w:tab w:val="left" w:pos="2880"/>
          <w:tab w:val="right" w:pos="8820"/>
        </w:tabs>
        <w:jc w:val="both"/>
      </w:pPr>
    </w:p>
    <w:p w:rsidR="00177B5D" w:rsidRDefault="00177B5D" w:rsidP="00177B5D">
      <w:pPr>
        <w:jc w:val="both"/>
      </w:pPr>
    </w:p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lastRenderedPageBreak/>
        <w:t>10.4.</w:t>
      </w:r>
      <w:r w:rsidRPr="000E3E59">
        <w:rPr>
          <w:b/>
        </w:rPr>
        <w:t xml:space="preserve">Predpokladaný budúci vývoj činnosti </w:t>
      </w:r>
    </w:p>
    <w:p w:rsidR="00177B5D" w:rsidRPr="000E3E59" w:rsidRDefault="00177B5D" w:rsidP="00177B5D">
      <w:pPr>
        <w:spacing w:line="360" w:lineRule="auto"/>
        <w:jc w:val="both"/>
      </w:pPr>
      <w:r w:rsidRPr="000E3E59">
        <w:t>Predpokladané investičné akcie realizované v budúcich rokoch:</w:t>
      </w:r>
    </w:p>
    <w:p w:rsidR="00177B5D" w:rsidRDefault="00752C76" w:rsidP="00177B5D">
      <w:pPr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>R</w:t>
      </w:r>
      <w:r w:rsidR="00177B5D">
        <w:t>ekonštrukcia verejného osvetlenia</w:t>
      </w:r>
    </w:p>
    <w:p w:rsidR="00177B5D" w:rsidRDefault="00705E35" w:rsidP="00177B5D">
      <w:pPr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>Výstavba Športového centra Krušovce</w:t>
      </w:r>
    </w:p>
    <w:p w:rsidR="00705E35" w:rsidRDefault="00705E35" w:rsidP="00177B5D">
      <w:pPr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>Stavebná úprava chodníka ku kaplnke</w:t>
      </w:r>
    </w:p>
    <w:p w:rsidR="00705E35" w:rsidRDefault="00705E35" w:rsidP="00177B5D">
      <w:pPr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>Výstavba detského ihriska v priestoroch futbalového ihriska</w:t>
      </w:r>
    </w:p>
    <w:p w:rsidR="00705E35" w:rsidRDefault="00705E35" w:rsidP="00177B5D">
      <w:pPr>
        <w:numPr>
          <w:ilvl w:val="0"/>
          <w:numId w:val="2"/>
        </w:numPr>
        <w:tabs>
          <w:tab w:val="left" w:pos="2880"/>
          <w:tab w:val="right" w:pos="8820"/>
        </w:tabs>
        <w:jc w:val="both"/>
      </w:pPr>
      <w:r>
        <w:t>Rekonštrukcia ulice Betlehemskej</w:t>
      </w:r>
    </w:p>
    <w:p w:rsidR="00705E35" w:rsidRDefault="00705E35" w:rsidP="00705E35">
      <w:pPr>
        <w:tabs>
          <w:tab w:val="left" w:pos="2880"/>
          <w:tab w:val="right" w:pos="8820"/>
        </w:tabs>
        <w:jc w:val="both"/>
      </w:pPr>
    </w:p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 xml:space="preserve">10.5.Udalosti osobitného významu po skončení účtovného obdobia </w:t>
      </w:r>
    </w:p>
    <w:p w:rsidR="00177B5D" w:rsidRDefault="00177B5D" w:rsidP="00177B5D">
      <w:pPr>
        <w:spacing w:line="360" w:lineRule="auto"/>
        <w:jc w:val="both"/>
      </w:pPr>
      <w:r>
        <w:t>Obec nezaznamenala žiadnu udalosť osobitného významu po skončení účtovného obdobia</w:t>
      </w:r>
      <w:r w:rsidR="00705E35">
        <w:t>, za ktoré sa vyhotovuje výročná správa.</w:t>
      </w:r>
      <w:r>
        <w:t xml:space="preserve"> </w:t>
      </w:r>
    </w:p>
    <w:p w:rsidR="00177B5D" w:rsidRDefault="00177B5D" w:rsidP="00177B5D">
      <w:pPr>
        <w:spacing w:line="360" w:lineRule="auto"/>
        <w:jc w:val="both"/>
      </w:pPr>
    </w:p>
    <w:p w:rsidR="009C71C5" w:rsidRDefault="009C71C5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  <w:rPr>
          <w:b/>
        </w:rPr>
      </w:pPr>
      <w:r>
        <w:rPr>
          <w:b/>
        </w:rPr>
        <w:t xml:space="preserve">10.6.Významné riziká a neistoty, ktorým je účtovná jednotka vystavená  </w:t>
      </w:r>
    </w:p>
    <w:p w:rsidR="00177B5D" w:rsidRDefault="00177B5D" w:rsidP="00177B5D">
      <w:pPr>
        <w:spacing w:line="360" w:lineRule="auto"/>
        <w:jc w:val="both"/>
      </w:pPr>
      <w:r>
        <w:t>Obec nevedie súdny spor.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  <w:r>
        <w:t xml:space="preserve">Vypracoval: Mgr. Ľubomíra Gálisová                        Schválil: PaedDr. Martin </w:t>
      </w:r>
      <w:proofErr w:type="spellStart"/>
      <w:r>
        <w:t>Zdychavský</w:t>
      </w:r>
      <w:proofErr w:type="spellEnd"/>
      <w:r>
        <w:t xml:space="preserve"> </w:t>
      </w: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</w:p>
    <w:p w:rsidR="00177B5D" w:rsidRDefault="00177B5D" w:rsidP="00177B5D">
      <w:pPr>
        <w:spacing w:line="360" w:lineRule="auto"/>
        <w:jc w:val="both"/>
      </w:pPr>
      <w:r>
        <w:t>V Krušovciach dňa 1</w:t>
      </w:r>
      <w:r w:rsidR="009C71C5">
        <w:t>8</w:t>
      </w:r>
      <w:r>
        <w:t xml:space="preserve">. </w:t>
      </w:r>
      <w:r w:rsidR="009C71C5">
        <w:t>05</w:t>
      </w:r>
      <w:r>
        <w:t>. 20</w:t>
      </w:r>
      <w:r w:rsidR="009C71C5">
        <w:t>20</w:t>
      </w:r>
    </w:p>
    <w:p w:rsidR="00177B5D" w:rsidRDefault="00177B5D" w:rsidP="00177B5D">
      <w:pPr>
        <w:spacing w:line="360" w:lineRule="auto"/>
        <w:jc w:val="both"/>
      </w:pPr>
    </w:p>
    <w:p w:rsidR="00177B5D" w:rsidRPr="00386E99" w:rsidRDefault="00177B5D" w:rsidP="00177B5D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386E99">
        <w:rPr>
          <w:rFonts w:ascii="Times New Roman" w:hAnsi="Times New Roman"/>
          <w:b/>
          <w:color w:val="FF0000"/>
          <w:sz w:val="24"/>
          <w:szCs w:val="24"/>
          <w:lang w:val="sk-SK"/>
        </w:rPr>
        <w:t>Prílohy:</w:t>
      </w:r>
    </w:p>
    <w:p w:rsidR="00177B5D" w:rsidRPr="00386E99" w:rsidRDefault="00177B5D" w:rsidP="00177B5D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177B5D" w:rsidRPr="00386E99" w:rsidRDefault="00177B5D" w:rsidP="00177B5D">
      <w:pPr>
        <w:pStyle w:val="Bezriadkovania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účtovná závierka: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Súvaha,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Konsolidovaný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Výkaz ziskov a strát,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Poznámky konsolidovanej účtovnej závierky </w:t>
      </w:r>
    </w:p>
    <w:p w:rsidR="00177B5D" w:rsidRPr="00386E99" w:rsidRDefault="00177B5D" w:rsidP="00177B5D">
      <w:pPr>
        <w:pStyle w:val="Bezriadkovania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>Výrok audítora k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u konsolidovanej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účtovnej závierke </w:t>
      </w:r>
    </w:p>
    <w:p w:rsidR="00506AE7" w:rsidRDefault="00506AE7"/>
    <w:sectPr w:rsidR="00506AE7" w:rsidSect="004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142" w:rsidRDefault="004E3142">
      <w:r>
        <w:separator/>
      </w:r>
    </w:p>
  </w:endnote>
  <w:endnote w:type="continuationSeparator" w:id="0">
    <w:p w:rsidR="004E3142" w:rsidRDefault="004E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 w:rsidP="00403B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78BA" w:rsidRDefault="00D078BA" w:rsidP="00403BD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 w:rsidP="00403B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D078BA" w:rsidRDefault="00D078BA" w:rsidP="00403BD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142" w:rsidRDefault="004E3142">
      <w:r>
        <w:separator/>
      </w:r>
    </w:p>
  </w:footnote>
  <w:footnote w:type="continuationSeparator" w:id="0">
    <w:p w:rsidR="004E3142" w:rsidRDefault="004E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8BA" w:rsidRDefault="00D078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BA0"/>
    <w:multiLevelType w:val="hybridMultilevel"/>
    <w:tmpl w:val="BD10BA18"/>
    <w:lvl w:ilvl="0" w:tplc="849820F4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39" w:hanging="360"/>
      </w:pPr>
    </w:lvl>
    <w:lvl w:ilvl="2" w:tplc="041B001B" w:tentative="1">
      <w:start w:val="1"/>
      <w:numFmt w:val="lowerRoman"/>
      <w:lvlText w:val="%3."/>
      <w:lvlJc w:val="right"/>
      <w:pPr>
        <w:ind w:left="3359" w:hanging="180"/>
      </w:pPr>
    </w:lvl>
    <w:lvl w:ilvl="3" w:tplc="041B000F" w:tentative="1">
      <w:start w:val="1"/>
      <w:numFmt w:val="decimal"/>
      <w:lvlText w:val="%4."/>
      <w:lvlJc w:val="left"/>
      <w:pPr>
        <w:ind w:left="4079" w:hanging="360"/>
      </w:pPr>
    </w:lvl>
    <w:lvl w:ilvl="4" w:tplc="041B0019" w:tentative="1">
      <w:start w:val="1"/>
      <w:numFmt w:val="lowerLetter"/>
      <w:lvlText w:val="%5."/>
      <w:lvlJc w:val="left"/>
      <w:pPr>
        <w:ind w:left="4799" w:hanging="360"/>
      </w:pPr>
    </w:lvl>
    <w:lvl w:ilvl="5" w:tplc="041B001B" w:tentative="1">
      <w:start w:val="1"/>
      <w:numFmt w:val="lowerRoman"/>
      <w:lvlText w:val="%6."/>
      <w:lvlJc w:val="right"/>
      <w:pPr>
        <w:ind w:left="5519" w:hanging="180"/>
      </w:pPr>
    </w:lvl>
    <w:lvl w:ilvl="6" w:tplc="041B000F" w:tentative="1">
      <w:start w:val="1"/>
      <w:numFmt w:val="decimal"/>
      <w:lvlText w:val="%7."/>
      <w:lvlJc w:val="left"/>
      <w:pPr>
        <w:ind w:left="6239" w:hanging="360"/>
      </w:pPr>
    </w:lvl>
    <w:lvl w:ilvl="7" w:tplc="041B0019" w:tentative="1">
      <w:start w:val="1"/>
      <w:numFmt w:val="lowerLetter"/>
      <w:lvlText w:val="%8."/>
      <w:lvlJc w:val="left"/>
      <w:pPr>
        <w:ind w:left="6959" w:hanging="360"/>
      </w:pPr>
    </w:lvl>
    <w:lvl w:ilvl="8" w:tplc="041B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435"/>
    <w:multiLevelType w:val="multilevel"/>
    <w:tmpl w:val="121E7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477B83"/>
    <w:multiLevelType w:val="multilevel"/>
    <w:tmpl w:val="530EAB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B65C7D"/>
    <w:multiLevelType w:val="hybridMultilevel"/>
    <w:tmpl w:val="F894E08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7FA"/>
    <w:multiLevelType w:val="hybridMultilevel"/>
    <w:tmpl w:val="BDE45F74"/>
    <w:lvl w:ilvl="0" w:tplc="52C6D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66C9"/>
    <w:multiLevelType w:val="hybridMultilevel"/>
    <w:tmpl w:val="61568856"/>
    <w:lvl w:ilvl="0" w:tplc="1136C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3D54D08"/>
    <w:multiLevelType w:val="multilevel"/>
    <w:tmpl w:val="C42092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53CD"/>
    <w:multiLevelType w:val="hybridMultilevel"/>
    <w:tmpl w:val="A014A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3E4051"/>
    <w:multiLevelType w:val="multilevel"/>
    <w:tmpl w:val="F6F224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3B5265A"/>
    <w:multiLevelType w:val="hybridMultilevel"/>
    <w:tmpl w:val="073E26BE"/>
    <w:lvl w:ilvl="0" w:tplc="BC72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810A8"/>
    <w:multiLevelType w:val="hybridMultilevel"/>
    <w:tmpl w:val="9D16DD3C"/>
    <w:lvl w:ilvl="0" w:tplc="20E8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C4132"/>
    <w:multiLevelType w:val="multilevel"/>
    <w:tmpl w:val="973662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0F618E"/>
    <w:multiLevelType w:val="hybridMultilevel"/>
    <w:tmpl w:val="8384E144"/>
    <w:lvl w:ilvl="0" w:tplc="6CEC2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21"/>
  </w:num>
  <w:num w:numId="12">
    <w:abstractNumId w:val="17"/>
  </w:num>
  <w:num w:numId="13">
    <w:abstractNumId w:val="20"/>
  </w:num>
  <w:num w:numId="14">
    <w:abstractNumId w:val="12"/>
  </w:num>
  <w:num w:numId="15">
    <w:abstractNumId w:val="6"/>
  </w:num>
  <w:num w:numId="16">
    <w:abstractNumId w:val="19"/>
  </w:num>
  <w:num w:numId="17">
    <w:abstractNumId w:val="18"/>
  </w:num>
  <w:num w:numId="18">
    <w:abstractNumId w:val="2"/>
  </w:num>
  <w:num w:numId="19">
    <w:abstractNumId w:val="3"/>
  </w:num>
  <w:num w:numId="20">
    <w:abstractNumId w:val="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B5D"/>
    <w:rsid w:val="00105D3F"/>
    <w:rsid w:val="00105FA8"/>
    <w:rsid w:val="00177B5D"/>
    <w:rsid w:val="002A4016"/>
    <w:rsid w:val="002C6146"/>
    <w:rsid w:val="002C6C50"/>
    <w:rsid w:val="002E5880"/>
    <w:rsid w:val="002F1013"/>
    <w:rsid w:val="00403BD2"/>
    <w:rsid w:val="004773C2"/>
    <w:rsid w:val="004808B0"/>
    <w:rsid w:val="00485A76"/>
    <w:rsid w:val="004E3142"/>
    <w:rsid w:val="004F3A65"/>
    <w:rsid w:val="00506AE7"/>
    <w:rsid w:val="005334A6"/>
    <w:rsid w:val="006253C1"/>
    <w:rsid w:val="00705E35"/>
    <w:rsid w:val="00740D6C"/>
    <w:rsid w:val="00752C76"/>
    <w:rsid w:val="008C2D7F"/>
    <w:rsid w:val="008E0D06"/>
    <w:rsid w:val="00907296"/>
    <w:rsid w:val="00921B5D"/>
    <w:rsid w:val="009606B3"/>
    <w:rsid w:val="009915D1"/>
    <w:rsid w:val="009C14DF"/>
    <w:rsid w:val="009C71C5"/>
    <w:rsid w:val="00A202FC"/>
    <w:rsid w:val="00A847CB"/>
    <w:rsid w:val="00AC77C3"/>
    <w:rsid w:val="00B2271C"/>
    <w:rsid w:val="00B407FF"/>
    <w:rsid w:val="00B666D7"/>
    <w:rsid w:val="00BD2DE1"/>
    <w:rsid w:val="00C15E14"/>
    <w:rsid w:val="00CC682F"/>
    <w:rsid w:val="00CE3FFD"/>
    <w:rsid w:val="00D078BA"/>
    <w:rsid w:val="00E13A12"/>
    <w:rsid w:val="00F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495C"/>
  <w15:docId w15:val="{ABBEEE2D-AF94-4374-AA1D-788AF8B2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77B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7B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7B5D"/>
  </w:style>
  <w:style w:type="table" w:styleId="Mriekatabuky">
    <w:name w:val="Table Grid"/>
    <w:basedOn w:val="Normlnatabuka"/>
    <w:rsid w:val="0017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7B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7B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177B5D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a">
    <w:uiPriority w:val="22"/>
    <w:qFormat/>
    <w:rsid w:val="0017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177B5D"/>
    <w:rPr>
      <w:i/>
      <w:iCs/>
    </w:rPr>
  </w:style>
  <w:style w:type="character" w:styleId="Hypertextovprepojenie">
    <w:name w:val="Hyperlink"/>
    <w:rsid w:val="00177B5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77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77B5D"/>
    <w:rPr>
      <w:rFonts w:ascii="Tahoma" w:eastAsia="Times New Roman" w:hAnsi="Tahoma" w:cs="Tahoma"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177B5D"/>
    <w:rPr>
      <w:b/>
      <w:bCs/>
    </w:rPr>
  </w:style>
  <w:style w:type="paragraph" w:styleId="Odsekzoznamu">
    <w:name w:val="List Paragraph"/>
    <w:basedOn w:val="Normlny"/>
    <w:uiPriority w:val="34"/>
    <w:qFormat/>
    <w:rsid w:val="0053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rusovce.edu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FA8B-FB35-4D32-A983-13AFE5EF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Krušovce</dc:creator>
  <cp:keywords/>
  <dc:description/>
  <cp:lastModifiedBy>Obec Krušovce</cp:lastModifiedBy>
  <cp:revision>5</cp:revision>
  <cp:lastPrinted>2020-05-20T13:35:00Z</cp:lastPrinted>
  <dcterms:created xsi:type="dcterms:W3CDTF">2020-05-20T10:56:00Z</dcterms:created>
  <dcterms:modified xsi:type="dcterms:W3CDTF">2020-05-20T13:36:00Z</dcterms:modified>
</cp:coreProperties>
</file>