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:rsidR="005516BF" w:rsidRDefault="005516BF" w:rsidP="00C410B6">
      <w:pPr>
        <w:ind w:left="360"/>
        <w:rPr>
          <w:b/>
        </w:rPr>
      </w:pPr>
    </w:p>
    <w:p w:rsidR="005516BF" w:rsidRDefault="005516BF" w:rsidP="00C410B6">
      <w:pPr>
        <w:ind w:left="360"/>
        <w:rPr>
          <w:b/>
        </w:rPr>
      </w:pPr>
    </w:p>
    <w:p w:rsidR="005516BF" w:rsidRPr="00C21BDD" w:rsidRDefault="005516BF" w:rsidP="00C410B6">
      <w:pPr>
        <w:ind w:left="360"/>
        <w:rPr>
          <w:b/>
          <w:sz w:val="24"/>
          <w:szCs w:val="24"/>
        </w:rPr>
      </w:pPr>
    </w:p>
    <w:p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jc w:val="both"/>
        <w:rPr>
          <w:b/>
        </w:rPr>
      </w:pPr>
    </w:p>
    <w:p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201</w:t>
      </w:r>
      <w:r w:rsidR="0093450D" w:rsidRPr="00CB688B">
        <w:rPr>
          <w:b/>
        </w:rPr>
        <w:t>9</w:t>
      </w:r>
      <w:r w:rsidRPr="00CB688B">
        <w:rPr>
          <w:b/>
        </w:rPr>
        <w:t xml:space="preserve">:  </w:t>
      </w:r>
      <w:r w:rsidR="00CB688B">
        <w:rPr>
          <w:b/>
        </w:rPr>
        <w:t>2</w:t>
      </w:r>
    </w:p>
    <w:p w:rsidR="00CB688B" w:rsidRDefault="00CB688B" w:rsidP="00CB688B">
      <w:pPr>
        <w:pStyle w:val="Odsekzoznamu"/>
        <w:rPr>
          <w:b/>
        </w:rPr>
      </w:pPr>
    </w:p>
    <w:p w:rsidR="00CB688B" w:rsidRPr="00CB688B" w:rsidRDefault="00CB688B" w:rsidP="00CB688B">
      <w:pPr>
        <w:ind w:left="720"/>
        <w:rPr>
          <w:b/>
        </w:rPr>
      </w:pPr>
    </w:p>
    <w:p w:rsidR="005516BF" w:rsidRDefault="005516BF" w:rsidP="00C410B6">
      <w:pPr>
        <w:rPr>
          <w:b/>
        </w:rPr>
      </w:pP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</w:p>
    <w:p w:rsidR="005516BF" w:rsidRDefault="005516BF" w:rsidP="00C410B6">
      <w:pPr>
        <w:jc w:val="center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93450D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93450D">
        <w:rPr>
          <w:b/>
        </w:rPr>
        <w:t>9</w:t>
      </w:r>
      <w:r>
        <w:rPr>
          <w:b/>
        </w:rPr>
        <w:t xml:space="preserve"> neuskutočnila.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201</w:t>
      </w:r>
      <w:r w:rsidR="00CB688B">
        <w:rPr>
          <w:b/>
        </w:rPr>
        <w:t>9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3450D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93450D">
        <w:rPr>
          <w:b/>
        </w:rPr>
        <w:t>9</w:t>
      </w:r>
      <w:r>
        <w:rPr>
          <w:b/>
        </w:rPr>
        <w:t xml:space="preserve"> nebola príjemcom žiadnej dotácie.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3450D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:rsidR="005516BF" w:rsidRDefault="005516BF" w:rsidP="00C410B6">
      <w:pPr>
        <w:pStyle w:val="Odsekzoznamu"/>
        <w:rPr>
          <w:b/>
        </w:rPr>
      </w:pPr>
    </w:p>
    <w:p w:rsidR="005516BF" w:rsidRPr="00C410B6" w:rsidRDefault="005516BF" w:rsidP="00C410B6">
      <w:pPr>
        <w:jc w:val="both"/>
        <w:rPr>
          <w:b/>
          <w:sz w:val="28"/>
          <w:szCs w:val="28"/>
        </w:rPr>
      </w:pP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</w:p>
    <w:p w:rsidR="005516BF" w:rsidRPr="00C21BDD" w:rsidRDefault="005516BF" w:rsidP="00C410B6">
      <w:pPr>
        <w:jc w:val="center"/>
        <w:rPr>
          <w:b/>
          <w:sz w:val="24"/>
          <w:szCs w:val="24"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93450D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5516BF" w:rsidRDefault="005516BF" w:rsidP="00C410B6">
      <w:pPr>
        <w:ind w:left="360"/>
        <w:jc w:val="both"/>
        <w:rPr>
          <w:b/>
        </w:rPr>
      </w:pPr>
    </w:p>
    <w:p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93450D">
        <w:rPr>
          <w:b/>
        </w:rPr>
        <w:t>9</w:t>
      </w:r>
      <w:r w:rsidR="000F5952">
        <w:rPr>
          <w:b/>
        </w:rPr>
        <w:t xml:space="preserve"> </w:t>
      </w:r>
      <w:r>
        <w:rPr>
          <w:b/>
        </w:rPr>
        <w:t>nenadobudla vlastné akcie a k 31. 12. 201</w:t>
      </w:r>
      <w:r w:rsidR="0093450D">
        <w:rPr>
          <w:b/>
        </w:rPr>
        <w:t>9</w:t>
      </w:r>
      <w:r>
        <w:rPr>
          <w:b/>
        </w:rPr>
        <w:t xml:space="preserve"> nemá žiadne vlastné akcie v držbe.</w:t>
      </w:r>
    </w:p>
    <w:p w:rsidR="005516BF" w:rsidRDefault="005516BF" w:rsidP="00C410B6">
      <w:pPr>
        <w:jc w:val="both"/>
        <w:rPr>
          <w:b/>
        </w:rPr>
      </w:pPr>
    </w:p>
    <w:p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31.12.201</w:t>
      </w:r>
      <w:r w:rsidR="0093450D">
        <w:rPr>
          <w:b/>
        </w:rPr>
        <w:t>9</w:t>
      </w:r>
      <w:r w:rsidR="0041360E">
        <w:rPr>
          <w:b/>
        </w:rPr>
        <w:t xml:space="preserve"> ne</w:t>
      </w:r>
      <w:r>
        <w:rPr>
          <w:b/>
        </w:rPr>
        <w:t>eviduje záväzok voči spoločníkovi, ktorý poskytol spoločnosti pôžičku.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93450D" w:rsidRDefault="0093450D" w:rsidP="00C410B6">
      <w:pPr>
        <w:ind w:left="720"/>
        <w:jc w:val="both"/>
        <w:rPr>
          <w:b/>
        </w:rPr>
      </w:pPr>
    </w:p>
    <w:p w:rsidR="0093450D" w:rsidRDefault="0093450D" w:rsidP="00C410B6">
      <w:pPr>
        <w:ind w:left="720"/>
        <w:jc w:val="both"/>
        <w:rPr>
          <w:b/>
        </w:rPr>
      </w:pPr>
    </w:p>
    <w:p w:rsidR="0093450D" w:rsidRDefault="0093450D" w:rsidP="00C410B6">
      <w:pPr>
        <w:ind w:left="720"/>
        <w:jc w:val="both"/>
        <w:rPr>
          <w:b/>
        </w:rPr>
      </w:pPr>
      <w:r>
        <w:rPr>
          <w:b/>
        </w:rPr>
        <w:t xml:space="preserve">Makov, </w:t>
      </w:r>
      <w:r w:rsidR="00CB688B">
        <w:rPr>
          <w:b/>
        </w:rPr>
        <w:t>03.06</w:t>
      </w:r>
      <w:r>
        <w:rPr>
          <w:b/>
        </w:rPr>
        <w:t>.2020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0F5952"/>
    <w:rsid w:val="00140085"/>
    <w:rsid w:val="002C48B9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3450D"/>
    <w:rsid w:val="00947E7E"/>
    <w:rsid w:val="00954379"/>
    <w:rsid w:val="00AD1DBE"/>
    <w:rsid w:val="00BF7302"/>
    <w:rsid w:val="00C21BDD"/>
    <w:rsid w:val="00C410B6"/>
    <w:rsid w:val="00CB688B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2EE6F0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2020-06-03T11:54:00Z</dcterms:created>
  <dcterms:modified xsi:type="dcterms:W3CDTF">2020-06-03T11:54:00Z</dcterms:modified>
</cp:coreProperties>
</file>