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Evira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Slovensko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 xml:space="preserve">Zapísaná v Obchodnom registri Okresného súdu Trenčín, Oddiel: </w:t>
            </w:r>
            <w:proofErr w:type="spellStart"/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Sro</w:t>
            </w:r>
            <w:proofErr w:type="spellEnd"/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, Vložka číslo: 35537/R</w:t>
            </w:r>
          </w:p>
          <w:p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673439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67343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673439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673439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673439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73439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73439">
        <w:rPr>
          <w:rFonts w:ascii="Arial" w:hAnsi="Arial" w:cs="Arial"/>
          <w:sz w:val="20"/>
        </w:rPr>
        <w:t>26</w:t>
      </w:r>
      <w:r w:rsidR="00945B9E">
        <w:rPr>
          <w:rFonts w:ascii="Arial" w:hAnsi="Arial" w:cs="Arial"/>
          <w:sz w:val="20"/>
        </w:rPr>
        <w:t xml:space="preserve">. marca </w:t>
      </w:r>
      <w:r w:rsidR="00673439">
        <w:rPr>
          <w:rFonts w:ascii="Arial" w:hAnsi="Arial" w:cs="Arial"/>
          <w:sz w:val="20"/>
        </w:rPr>
        <w:t>2019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29607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73439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hlavne z dôvodu spotrebných úverov 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673439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4A7" w:rsidRDefault="00E634A7" w:rsidP="004E75F6">
      <w:r>
        <w:separator/>
      </w:r>
    </w:p>
  </w:endnote>
  <w:endnote w:type="continuationSeparator" w:id="0">
    <w:p w:rsidR="00E634A7" w:rsidRDefault="00E634A7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4A7" w:rsidRDefault="00E634A7" w:rsidP="004E75F6">
      <w:r>
        <w:separator/>
      </w:r>
    </w:p>
  </w:footnote>
  <w:footnote w:type="continuationSeparator" w:id="0">
    <w:p w:rsidR="00E634A7" w:rsidRDefault="00E634A7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DE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:rsidR="00E925DE" w:rsidRDefault="00E634A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65BB"/>
    <w:rsid w:val="006500E0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B0027"/>
    <w:rsid w:val="006B0CD3"/>
    <w:rsid w:val="006B20AD"/>
    <w:rsid w:val="006B24CA"/>
    <w:rsid w:val="006B3224"/>
    <w:rsid w:val="006C1C6F"/>
    <w:rsid w:val="006D102C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2585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F1AE0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Eva Hamárová</cp:lastModifiedBy>
  <cp:revision>3</cp:revision>
  <cp:lastPrinted>2019-03-26T08:29:00Z</cp:lastPrinted>
  <dcterms:created xsi:type="dcterms:W3CDTF">2020-06-04T10:26:00Z</dcterms:created>
  <dcterms:modified xsi:type="dcterms:W3CDTF">2020-06-04T10:28:00Z</dcterms:modified>
</cp:coreProperties>
</file>