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595F81" w14:textId="77777777" w:rsidR="004C32C3" w:rsidRDefault="004C32C3" w:rsidP="00FF0EA0">
      <w:pPr>
        <w:jc w:val="center"/>
        <w:outlineLvl w:val="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Výročná správa Neziskovej organizácie Civitas Europa</w:t>
      </w:r>
    </w:p>
    <w:p w14:paraId="17B1D812" w14:textId="3816E63D" w:rsidR="004C32C3" w:rsidRDefault="00FF0EA0" w:rsidP="00FF0EA0">
      <w:pPr>
        <w:jc w:val="center"/>
        <w:outlineLvl w:val="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za rok 201</w:t>
      </w:r>
      <w:r w:rsidR="00AB71FD">
        <w:rPr>
          <w:b/>
          <w:sz w:val="32"/>
          <w:szCs w:val="32"/>
          <w:u w:val="single"/>
        </w:rPr>
        <w:t>9</w:t>
      </w:r>
    </w:p>
    <w:p w14:paraId="1CBAD5ED" w14:textId="77777777" w:rsidR="004C32C3" w:rsidRDefault="004C32C3" w:rsidP="004C32C3">
      <w:pPr>
        <w:jc w:val="center"/>
      </w:pPr>
    </w:p>
    <w:p w14:paraId="46AD9F18" w14:textId="77777777" w:rsidR="004C32C3" w:rsidRDefault="004C32C3" w:rsidP="004C32C3">
      <w:pPr>
        <w:jc w:val="center"/>
      </w:pPr>
    </w:p>
    <w:p w14:paraId="0DBD25D4" w14:textId="77777777" w:rsidR="004C32C3" w:rsidRDefault="004C32C3" w:rsidP="004C32C3">
      <w:r>
        <w:rPr>
          <w:rStyle w:val="Siln"/>
        </w:rPr>
        <w:t xml:space="preserve">Názov organizácie: </w:t>
      </w:r>
      <w:r>
        <w:t xml:space="preserve">Nezisková organizácia Civitas Europa </w:t>
      </w:r>
      <w:r>
        <w:br/>
      </w:r>
      <w:r>
        <w:rPr>
          <w:rStyle w:val="Siln"/>
        </w:rPr>
        <w:t>Sídlo organizácie:</w:t>
      </w:r>
      <w:r>
        <w:t xml:space="preserve"> </w:t>
      </w:r>
      <w:r w:rsidR="009E6B3A" w:rsidRPr="009E6B3A">
        <w:rPr>
          <w:shd w:val="clear" w:color="auto" w:fill="FFFFFF"/>
        </w:rPr>
        <w:t>Nám. 1. mája 2 811 06 Bratislava - Staré Mesto</w:t>
      </w:r>
      <w:r>
        <w:br/>
      </w:r>
      <w:r>
        <w:rPr>
          <w:rStyle w:val="Siln"/>
        </w:rPr>
        <w:t>Registrový úrad:</w:t>
      </w:r>
      <w:r>
        <w:t xml:space="preserve"> Obvodný úrad v Bratislave </w:t>
      </w:r>
      <w:r>
        <w:br/>
      </w:r>
      <w:r>
        <w:rPr>
          <w:rStyle w:val="Siln"/>
        </w:rPr>
        <w:t>IČO:</w:t>
      </w:r>
      <w:r>
        <w:t xml:space="preserve"> 37925041 </w:t>
      </w:r>
      <w:r>
        <w:br/>
      </w:r>
      <w:r>
        <w:rPr>
          <w:rStyle w:val="Siln"/>
        </w:rPr>
        <w:t>Dátum vzniku</w:t>
      </w:r>
      <w:r>
        <w:t xml:space="preserve"> 24.10.2007</w:t>
      </w:r>
    </w:p>
    <w:p w14:paraId="2C60DBC8" w14:textId="77777777" w:rsidR="004C32C3" w:rsidRDefault="004C32C3" w:rsidP="004C32C3"/>
    <w:p w14:paraId="1ADC501D" w14:textId="4C3D344D" w:rsidR="004C32C3" w:rsidRDefault="00CE6F1A" w:rsidP="00DF4512">
      <w:r>
        <w:t>O</w:t>
      </w:r>
      <w:r w:rsidR="006B6490">
        <w:t xml:space="preserve">rganizácia </w:t>
      </w:r>
      <w:r>
        <w:t>Civitas Europa udržala svoju činnosť v</w:t>
      </w:r>
      <w:r w:rsidR="003A5319">
        <w:t> nulovom výdavkovom</w:t>
      </w:r>
      <w:r w:rsidR="00FF0EA0">
        <w:t xml:space="preserve"> režime aj v roku 201</w:t>
      </w:r>
      <w:r w:rsidR="00AB71FD">
        <w:t>9</w:t>
      </w:r>
      <w:r>
        <w:t xml:space="preserve"> kedy </w:t>
      </w:r>
      <w:r w:rsidR="00AB71FD">
        <w:t>pokračovala vo fungovaní</w:t>
      </w:r>
      <w:r w:rsidR="006B6490">
        <w:t xml:space="preserve"> bez </w:t>
      </w:r>
      <w:r w:rsidR="00AB71FD">
        <w:t xml:space="preserve">potreby použitia </w:t>
      </w:r>
      <w:r>
        <w:t>ak</w:t>
      </w:r>
      <w:r w:rsidR="00AB71FD">
        <w:t>ý</w:t>
      </w:r>
      <w:r>
        <w:t>koľvek</w:t>
      </w:r>
      <w:r w:rsidR="00AB71FD">
        <w:t xml:space="preserve"> finančných nákladov</w:t>
      </w:r>
      <w:r w:rsidR="003A5319">
        <w:t xml:space="preserve">. Organizácia </w:t>
      </w:r>
      <w:r>
        <w:t xml:space="preserve">podporuje </w:t>
      </w:r>
      <w:r w:rsidR="006B6490">
        <w:t>priority stanovené na začiatku svojej činnosti predovšetkým podporu členstva v Európskej únii zabezpečovaním činností informovania občanov o zmenách, ktoré toto členstvo prináša</w:t>
      </w:r>
      <w:r w:rsidR="00AB71FD">
        <w:t>, a prostredníctvom aktivít na podporu právneho povedomia občanov</w:t>
      </w:r>
      <w:r w:rsidR="006B6490">
        <w:t>.</w:t>
      </w:r>
      <w:r w:rsidR="000771F2">
        <w:t xml:space="preserve"> </w:t>
      </w:r>
    </w:p>
    <w:p w14:paraId="10FA34D1" w14:textId="77777777" w:rsidR="004C32C3" w:rsidRDefault="004C32C3" w:rsidP="004C32C3"/>
    <w:p w14:paraId="69C8E5F4" w14:textId="77777777" w:rsidR="004C32C3" w:rsidRDefault="004C32C3" w:rsidP="00FF0EA0">
      <w:pPr>
        <w:outlineLvl w:val="0"/>
        <w:rPr>
          <w:color w:val="000000"/>
        </w:rPr>
      </w:pPr>
      <w:r>
        <w:rPr>
          <w:b/>
          <w:color w:val="000000"/>
        </w:rPr>
        <w:t>Orgány neziskovej organizácie</w:t>
      </w:r>
    </w:p>
    <w:p w14:paraId="5B2AAC0A" w14:textId="77777777" w:rsidR="004C32C3" w:rsidRDefault="004C32C3" w:rsidP="004C32C3">
      <w:pPr>
        <w:rPr>
          <w:color w:val="000000"/>
        </w:rPr>
      </w:pPr>
    </w:p>
    <w:p w14:paraId="0F16D2C7" w14:textId="50EF44FB" w:rsidR="004C32C3" w:rsidRDefault="00F70C3D" w:rsidP="004C32C3">
      <w:r>
        <w:rPr>
          <w:color w:val="000000"/>
        </w:rPr>
        <w:t xml:space="preserve">Zloženie riadiacich orgánov </w:t>
      </w:r>
      <w:r w:rsidR="004C32C3">
        <w:rPr>
          <w:color w:val="000000"/>
        </w:rPr>
        <w:t xml:space="preserve">neziskovej organizácie </w:t>
      </w:r>
      <w:r>
        <w:rPr>
          <w:color w:val="000000"/>
        </w:rPr>
        <w:t>zostáva stabilné.</w:t>
      </w:r>
      <w:r w:rsidR="004C32C3">
        <w:rPr>
          <w:color w:val="000000"/>
        </w:rPr>
        <w:t xml:space="preserve"> Správna rada, riaditeľ a revízor zotrvali vo svojich funkciách</w:t>
      </w:r>
      <w:r w:rsidR="009B0DF0">
        <w:rPr>
          <w:color w:val="000000"/>
        </w:rPr>
        <w:t xml:space="preserve"> z predchádzajúceho obdobia. </w:t>
      </w:r>
      <w:r w:rsidR="004C32C3">
        <w:rPr>
          <w:color w:val="000000"/>
        </w:rPr>
        <w:t>V minulom roku správna</w:t>
      </w:r>
      <w:r>
        <w:rPr>
          <w:color w:val="000000"/>
        </w:rPr>
        <w:t xml:space="preserve"> rada zasadla dva razy </w:t>
      </w:r>
      <w:r w:rsidR="00FF0EA0">
        <w:rPr>
          <w:color w:val="000000"/>
        </w:rPr>
        <w:t>v</w:t>
      </w:r>
      <w:r w:rsidR="003A5319">
        <w:rPr>
          <w:color w:val="000000"/>
        </w:rPr>
        <w:t> </w:t>
      </w:r>
      <w:r w:rsidR="00FF0EA0">
        <w:rPr>
          <w:color w:val="000000"/>
        </w:rPr>
        <w:t>Bratislave</w:t>
      </w:r>
      <w:r w:rsidR="003A5319">
        <w:rPr>
          <w:color w:val="000000"/>
        </w:rPr>
        <w:t>.</w:t>
      </w:r>
    </w:p>
    <w:p w14:paraId="79A0D948" w14:textId="77777777" w:rsidR="00DF4512" w:rsidRDefault="00DF4512" w:rsidP="004C32C3"/>
    <w:p w14:paraId="2ABC99D1" w14:textId="42F0DD60" w:rsidR="004C32C3" w:rsidRDefault="006B6490" w:rsidP="00FF0EA0">
      <w:pPr>
        <w:outlineLvl w:val="0"/>
        <w:rPr>
          <w:b/>
        </w:rPr>
      </w:pPr>
      <w:r>
        <w:rPr>
          <w:b/>
        </w:rPr>
        <w:t>Činnosť za rok 201</w:t>
      </w:r>
      <w:r w:rsidR="00AB71FD">
        <w:rPr>
          <w:b/>
        </w:rPr>
        <w:t>9</w:t>
      </w:r>
      <w:bookmarkStart w:id="0" w:name="_GoBack"/>
      <w:bookmarkEnd w:id="0"/>
    </w:p>
    <w:p w14:paraId="2065A7BE" w14:textId="77777777" w:rsidR="004C32C3" w:rsidRDefault="004C32C3" w:rsidP="004C32C3"/>
    <w:p w14:paraId="76E0DC11" w14:textId="552DD92E" w:rsidR="00DF4512" w:rsidRDefault="004C32C3" w:rsidP="006B6490">
      <w:r>
        <w:t xml:space="preserve">Nezisková organizácia Civitas Europa </w:t>
      </w:r>
      <w:r w:rsidR="006D7E8B">
        <w:t>podporuje členstvo Slo</w:t>
      </w:r>
      <w:r w:rsidR="00543855">
        <w:t>venska v E</w:t>
      </w:r>
      <w:r w:rsidR="006D7E8B">
        <w:t xml:space="preserve">urópskych štruktúrach. </w:t>
      </w:r>
      <w:r w:rsidR="00AB71FD">
        <w:t>Nezisková organizácia stále pracuje na príprave konceptu</w:t>
      </w:r>
      <w:r w:rsidR="00543855">
        <w:t xml:space="preserve"> novej</w:t>
      </w:r>
      <w:r w:rsidR="006D7E8B">
        <w:t xml:space="preserve"> webovej prezentácie</w:t>
      </w:r>
      <w:r w:rsidR="00543855">
        <w:t xml:space="preserve">, </w:t>
      </w:r>
      <w:r w:rsidR="006D7E8B">
        <w:t>s obsahom vlastného informačného</w:t>
      </w:r>
      <w:r w:rsidR="00543855">
        <w:t xml:space="preserve"> portál</w:t>
      </w:r>
      <w:r w:rsidR="006D7E8B">
        <w:t xml:space="preserve">u zameraného na </w:t>
      </w:r>
      <w:r w:rsidR="00543855">
        <w:t xml:space="preserve"> informovanie občanov</w:t>
      </w:r>
      <w:r w:rsidR="006D7E8B">
        <w:t xml:space="preserve"> Slovenska</w:t>
      </w:r>
      <w:r w:rsidR="00543855">
        <w:t xml:space="preserve"> o činnostiach Európskej únie voči občanovi, ako spotrebiteľovi, zamestnancovi a obyvateľovi Európskeho priestoru a z toho plynúcich predovšetkým oprávnení</w:t>
      </w:r>
      <w:r w:rsidR="00AB71FD">
        <w:t xml:space="preserve"> občanov</w:t>
      </w:r>
      <w:r w:rsidR="00543855">
        <w:t xml:space="preserve">. </w:t>
      </w:r>
      <w:r w:rsidR="00AD2120">
        <w:t>Organizácia však naďalej pokračovala v informačných aktivitách v podobe prezentácií noviniek v oblasti Európskej legislatívy, publikáciami</w:t>
      </w:r>
      <w:r w:rsidR="006D7E8B">
        <w:t xml:space="preserve"> členov</w:t>
      </w:r>
      <w:r w:rsidR="005E4E38">
        <w:t xml:space="preserve"> a</w:t>
      </w:r>
      <w:r w:rsidR="00AD2120">
        <w:t xml:space="preserve"> prednáškovou </w:t>
      </w:r>
      <w:r w:rsidR="005E4E38">
        <w:t>činnosťou</w:t>
      </w:r>
      <w:r w:rsidR="00AD2120">
        <w:t xml:space="preserve">.   </w:t>
      </w:r>
    </w:p>
    <w:p w14:paraId="3ABE7BC8" w14:textId="4F94E399" w:rsidR="00133B45" w:rsidRDefault="00D24AC4" w:rsidP="004C32C3">
      <w:r>
        <w:tab/>
      </w:r>
    </w:p>
    <w:p w14:paraId="389F6D57" w14:textId="77777777" w:rsidR="00D24AC4" w:rsidRDefault="00D24AC4" w:rsidP="004C32C3"/>
    <w:p w14:paraId="57327999" w14:textId="45F23AF2" w:rsidR="004C32C3" w:rsidRDefault="004C32C3" w:rsidP="00FF0EA0">
      <w:pPr>
        <w:outlineLvl w:val="0"/>
        <w:rPr>
          <w:b/>
        </w:rPr>
      </w:pPr>
      <w:r>
        <w:rPr>
          <w:b/>
        </w:rPr>
        <w:t>Prehľad príjmov a výdavkov neziskovej organi</w:t>
      </w:r>
      <w:r w:rsidR="00FF0EA0">
        <w:rPr>
          <w:b/>
        </w:rPr>
        <w:t>zácie Civitas Europa za rok 201</w:t>
      </w:r>
      <w:r w:rsidR="00AB71FD">
        <w:rPr>
          <w:b/>
        </w:rPr>
        <w:t>9</w:t>
      </w:r>
      <w:r>
        <w:rPr>
          <w:b/>
        </w:rPr>
        <w:t>:</w:t>
      </w:r>
    </w:p>
    <w:p w14:paraId="466FB800" w14:textId="77777777" w:rsidR="004C32C3" w:rsidRDefault="004C32C3" w:rsidP="004C32C3"/>
    <w:p w14:paraId="46F2B489" w14:textId="2BFE203F" w:rsidR="004C32C3" w:rsidRDefault="004C32C3" w:rsidP="00FF0EA0">
      <w:pPr>
        <w:outlineLvl w:val="0"/>
        <w:rPr>
          <w:u w:val="single"/>
        </w:rPr>
      </w:pPr>
      <w:r>
        <w:rPr>
          <w:u w:val="single"/>
        </w:rPr>
        <w:t>Použité prostriedky</w:t>
      </w:r>
      <w:r w:rsidR="00CE6F1A">
        <w:rPr>
          <w:u w:val="single"/>
        </w:rPr>
        <w:t xml:space="preserve"> n</w:t>
      </w:r>
      <w:r w:rsidR="00AB71FD">
        <w:rPr>
          <w:u w:val="single"/>
        </w:rPr>
        <w:t>a chod organizácie za rok 2019</w:t>
      </w:r>
      <w:r>
        <w:rPr>
          <w:u w:val="single"/>
        </w:rPr>
        <w:t>:</w:t>
      </w:r>
    </w:p>
    <w:p w14:paraId="6804D21F" w14:textId="77777777" w:rsidR="004C32C3" w:rsidRDefault="004C32C3" w:rsidP="004C32C3"/>
    <w:p w14:paraId="1BFDCDC0" w14:textId="77777777" w:rsidR="004C32C3" w:rsidRDefault="004C32C3" w:rsidP="00FF0EA0">
      <w:pPr>
        <w:outlineLvl w:val="0"/>
      </w:pPr>
      <w:r>
        <w:rPr>
          <w:i/>
        </w:rPr>
        <w:t>Spolu:</w:t>
      </w:r>
      <w:r>
        <w:t>..........................</w:t>
      </w:r>
      <w:r w:rsidR="009E6B3A">
        <w:t xml:space="preserve"> </w:t>
      </w:r>
      <w:r w:rsidR="006974C3">
        <w:t>0</w:t>
      </w:r>
      <w:r w:rsidR="007B1E53">
        <w:t>,- Eur</w:t>
      </w:r>
    </w:p>
    <w:p w14:paraId="72CAF419" w14:textId="77777777" w:rsidR="004C32C3" w:rsidRDefault="004C32C3" w:rsidP="004C32C3">
      <w:pPr>
        <w:rPr>
          <w:color w:val="000000"/>
          <w:u w:val="single"/>
        </w:rPr>
      </w:pPr>
    </w:p>
    <w:p w14:paraId="6F034982" w14:textId="13E962AE" w:rsidR="007B1E53" w:rsidRDefault="007B1E53" w:rsidP="00FF0EA0">
      <w:pPr>
        <w:outlineLvl w:val="0"/>
        <w:rPr>
          <w:u w:val="single"/>
        </w:rPr>
      </w:pPr>
      <w:r>
        <w:rPr>
          <w:u w:val="single"/>
        </w:rPr>
        <w:t>Získané prostriedky</w:t>
      </w:r>
      <w:r w:rsidR="008938AA">
        <w:rPr>
          <w:u w:val="single"/>
        </w:rPr>
        <w:t xml:space="preserve"> za rok 201</w:t>
      </w:r>
      <w:r w:rsidR="003A5319">
        <w:rPr>
          <w:u w:val="single"/>
        </w:rPr>
        <w:t>8</w:t>
      </w:r>
      <w:r>
        <w:rPr>
          <w:u w:val="single"/>
        </w:rPr>
        <w:t>:</w:t>
      </w:r>
    </w:p>
    <w:p w14:paraId="6C27E5C1" w14:textId="77777777" w:rsidR="007B1E53" w:rsidRDefault="007B1E53" w:rsidP="007B1E53"/>
    <w:p w14:paraId="51A5FBBF" w14:textId="77777777" w:rsidR="009B0DF0" w:rsidRDefault="009B0DF0" w:rsidP="00FF0EA0">
      <w:pPr>
        <w:outlineLvl w:val="0"/>
      </w:pPr>
      <w:r>
        <w:t>Získané finančné prostriedky....................0,- Eur</w:t>
      </w:r>
    </w:p>
    <w:p w14:paraId="67B7B81C" w14:textId="77777777" w:rsidR="009B0DF0" w:rsidRDefault="009B0DF0" w:rsidP="009B0DF0">
      <w:pPr>
        <w:rPr>
          <w:i/>
        </w:rPr>
      </w:pPr>
    </w:p>
    <w:p w14:paraId="0E1EEF54" w14:textId="77777777" w:rsidR="009B0DF0" w:rsidRDefault="009B0DF0" w:rsidP="00FF0EA0">
      <w:pPr>
        <w:outlineLvl w:val="0"/>
      </w:pPr>
      <w:r>
        <w:rPr>
          <w:i/>
        </w:rPr>
        <w:t>Spolu:</w:t>
      </w:r>
      <w:r>
        <w:t>..........................0,- Eur</w:t>
      </w:r>
    </w:p>
    <w:p w14:paraId="53D0253C" w14:textId="77777777" w:rsidR="009B0DF0" w:rsidRDefault="009B0DF0" w:rsidP="007B1E53"/>
    <w:p w14:paraId="73313FB7" w14:textId="77777777" w:rsidR="007B1E53" w:rsidRDefault="007B1E53" w:rsidP="004C32C3">
      <w:pPr>
        <w:rPr>
          <w:u w:val="single"/>
        </w:rPr>
      </w:pPr>
    </w:p>
    <w:p w14:paraId="43665647" w14:textId="036B1ABB" w:rsidR="004C32C3" w:rsidRDefault="004C32C3" w:rsidP="00FF0EA0">
      <w:pPr>
        <w:outlineLvl w:val="0"/>
      </w:pPr>
      <w:r>
        <w:rPr>
          <w:u w:val="single"/>
        </w:rPr>
        <w:t>Rozdiel medzi príjmami a</w:t>
      </w:r>
      <w:r w:rsidR="009B0DF0">
        <w:rPr>
          <w:u w:val="single"/>
        </w:rPr>
        <w:t> </w:t>
      </w:r>
      <w:r>
        <w:rPr>
          <w:u w:val="single"/>
        </w:rPr>
        <w:t>výdavkami</w:t>
      </w:r>
      <w:r w:rsidR="00CE6F1A">
        <w:rPr>
          <w:u w:val="single"/>
        </w:rPr>
        <w:t xml:space="preserve"> za rok 201</w:t>
      </w:r>
      <w:r w:rsidR="00AB71FD">
        <w:rPr>
          <w:u w:val="single"/>
        </w:rPr>
        <w:t>9</w:t>
      </w:r>
    </w:p>
    <w:p w14:paraId="4808B2F1" w14:textId="77777777" w:rsidR="004C32C3" w:rsidRDefault="004C32C3" w:rsidP="004C32C3"/>
    <w:p w14:paraId="0A0133F9" w14:textId="3F763FBD" w:rsidR="003A5319" w:rsidRDefault="004C32C3">
      <w:r>
        <w:t>Rozdiel medzi príjmami a výdav</w:t>
      </w:r>
      <w:r w:rsidR="007B1E53">
        <w:t xml:space="preserve">kami </w:t>
      </w:r>
      <w:r w:rsidR="00AB71FD">
        <w:t xml:space="preserve"> za rok 2019</w:t>
      </w:r>
      <w:r w:rsidR="007B1E53">
        <w:t xml:space="preserve"> tvorí  suma 0,-  Eur</w:t>
      </w:r>
      <w:r>
        <w:t>.</w:t>
      </w:r>
    </w:p>
    <w:sectPr w:rsidR="003A5319" w:rsidSect="007F29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6EC43A" w14:textId="77777777" w:rsidR="00695C4D" w:rsidRDefault="00695C4D" w:rsidP="004C32C3">
      <w:r>
        <w:separator/>
      </w:r>
    </w:p>
  </w:endnote>
  <w:endnote w:type="continuationSeparator" w:id="0">
    <w:p w14:paraId="40F704A5" w14:textId="77777777" w:rsidR="00695C4D" w:rsidRDefault="00695C4D" w:rsidP="004C32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A9CAD3" w14:textId="77777777" w:rsidR="00695C4D" w:rsidRDefault="00695C4D" w:rsidP="004C32C3">
      <w:r>
        <w:separator/>
      </w:r>
    </w:p>
  </w:footnote>
  <w:footnote w:type="continuationSeparator" w:id="0">
    <w:p w14:paraId="4355D5D0" w14:textId="77777777" w:rsidR="00695C4D" w:rsidRDefault="00695C4D" w:rsidP="004C32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C32C3"/>
    <w:rsid w:val="00064D52"/>
    <w:rsid w:val="000771F2"/>
    <w:rsid w:val="00133B45"/>
    <w:rsid w:val="00190885"/>
    <w:rsid w:val="00270C66"/>
    <w:rsid w:val="002C0792"/>
    <w:rsid w:val="003A5319"/>
    <w:rsid w:val="004C32C3"/>
    <w:rsid w:val="00543855"/>
    <w:rsid w:val="005E4E38"/>
    <w:rsid w:val="005E59F4"/>
    <w:rsid w:val="00687E5D"/>
    <w:rsid w:val="00695C4D"/>
    <w:rsid w:val="006974C3"/>
    <w:rsid w:val="006B6490"/>
    <w:rsid w:val="006D7E8B"/>
    <w:rsid w:val="00722E91"/>
    <w:rsid w:val="00746A59"/>
    <w:rsid w:val="0076281E"/>
    <w:rsid w:val="007820B6"/>
    <w:rsid w:val="007B1E53"/>
    <w:rsid w:val="007F29C6"/>
    <w:rsid w:val="00883F08"/>
    <w:rsid w:val="008938AA"/>
    <w:rsid w:val="00957E28"/>
    <w:rsid w:val="009B0DF0"/>
    <w:rsid w:val="009B264F"/>
    <w:rsid w:val="009E6B3A"/>
    <w:rsid w:val="00A470B2"/>
    <w:rsid w:val="00AA4A4D"/>
    <w:rsid w:val="00AB71FD"/>
    <w:rsid w:val="00AD2120"/>
    <w:rsid w:val="00B145CE"/>
    <w:rsid w:val="00B928D6"/>
    <w:rsid w:val="00CC7112"/>
    <w:rsid w:val="00CE6F1A"/>
    <w:rsid w:val="00D15031"/>
    <w:rsid w:val="00D24AC4"/>
    <w:rsid w:val="00DF4512"/>
    <w:rsid w:val="00F42E14"/>
    <w:rsid w:val="00F70C3D"/>
    <w:rsid w:val="00FF0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CC2BC"/>
  <w15:docId w15:val="{3790AC81-654B-4853-8F9F-6400BFDAF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C32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semiHidden/>
    <w:unhideWhenUsed/>
    <w:rsid w:val="004C32C3"/>
    <w:rPr>
      <w:color w:val="0000FF"/>
      <w:u w:val="single"/>
    </w:rPr>
  </w:style>
  <w:style w:type="paragraph" w:styleId="Normlnywebov">
    <w:name w:val="Normal (Web)"/>
    <w:basedOn w:val="Normlny"/>
    <w:semiHidden/>
    <w:unhideWhenUsed/>
    <w:rsid w:val="004C32C3"/>
    <w:pPr>
      <w:suppressAutoHyphens/>
      <w:spacing w:before="280" w:after="280"/>
    </w:pPr>
    <w:rPr>
      <w:lang w:eastAsia="ar-SA"/>
    </w:rPr>
  </w:style>
  <w:style w:type="paragraph" w:styleId="Textpoznmkypodiarou">
    <w:name w:val="footnote text"/>
    <w:basedOn w:val="Normlny"/>
    <w:link w:val="TextpoznmkypodiarouChar"/>
    <w:semiHidden/>
    <w:unhideWhenUsed/>
    <w:rsid w:val="004C32C3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4C32C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semiHidden/>
    <w:unhideWhenUsed/>
    <w:rsid w:val="004C32C3"/>
    <w:rPr>
      <w:vertAlign w:val="superscript"/>
    </w:rPr>
  </w:style>
  <w:style w:type="character" w:styleId="Siln">
    <w:name w:val="Strong"/>
    <w:basedOn w:val="Predvolenpsmoodseku"/>
    <w:qFormat/>
    <w:rsid w:val="004C32C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107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A19E8C-6737-4BC9-AF14-756FB51DC2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301</Words>
  <Characters>1718</Characters>
  <Application>Microsoft Office Word</Application>
  <DocSecurity>0</DocSecurity>
  <Lines>14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03601</dc:creator>
  <cp:keywords/>
  <dc:description/>
  <cp:lastModifiedBy>Dusan Stric</cp:lastModifiedBy>
  <cp:revision>26</cp:revision>
  <dcterms:created xsi:type="dcterms:W3CDTF">2013-04-09T12:14:00Z</dcterms:created>
  <dcterms:modified xsi:type="dcterms:W3CDTF">2020-06-05T06:03:00Z</dcterms:modified>
</cp:coreProperties>
</file>