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AC5E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AB2D05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8EF39A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765B1">
        <w:rPr>
          <w:rFonts w:ascii="Times New Roman" w:hAnsi="Times New Roman" w:cs="Times New Roman"/>
          <w:b/>
        </w:rPr>
        <w:t xml:space="preserve"> KÚPELE  ŠTÓS, </w:t>
      </w:r>
      <w:proofErr w:type="spellStart"/>
      <w:r w:rsidR="005765B1">
        <w:rPr>
          <w:rFonts w:ascii="Times New Roman" w:hAnsi="Times New Roman" w:cs="Times New Roman"/>
          <w:b/>
        </w:rPr>
        <w:t>a.s</w:t>
      </w:r>
      <w:proofErr w:type="spellEnd"/>
      <w:r w:rsidR="005765B1">
        <w:rPr>
          <w:rFonts w:ascii="Times New Roman" w:hAnsi="Times New Roman" w:cs="Times New Roman"/>
          <w:b/>
        </w:rPr>
        <w:t>.</w:t>
      </w:r>
    </w:p>
    <w:p w14:paraId="0C8471C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765B1">
        <w:rPr>
          <w:rFonts w:ascii="Times New Roman" w:hAnsi="Times New Roman" w:cs="Times New Roman"/>
          <w:b/>
        </w:rPr>
        <w:t xml:space="preserve"> Štós – kúpele 235, 044 26 Štós</w:t>
      </w:r>
    </w:p>
    <w:p w14:paraId="500E71C1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765B1">
        <w:rPr>
          <w:rFonts w:ascii="Times New Roman" w:hAnsi="Times New Roman" w:cs="Times New Roman"/>
          <w:b/>
        </w:rPr>
        <w:t xml:space="preserve"> Komplexná kúpeľná starostlivosť</w:t>
      </w:r>
    </w:p>
    <w:p w14:paraId="552EE0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62352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9E5CE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25E0EAA" w14:textId="77777777" w:rsidR="00360F88" w:rsidRDefault="005765B1" w:rsidP="005765B1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I.2       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</w:p>
    <w:p w14:paraId="5D6561F1" w14:textId="69B548BF" w:rsidR="004B627F" w:rsidRPr="002E2695" w:rsidRDefault="004B627F" w:rsidP="005765B1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9153E3">
        <w:rPr>
          <w:rFonts w:ascii="Times New Roman" w:hAnsi="Times New Roman" w:cs="Times New Roman"/>
          <w:b/>
        </w:rPr>
        <w:t>9</w:t>
      </w:r>
      <w:r w:rsidR="006E22B5">
        <w:rPr>
          <w:rFonts w:ascii="Times New Roman" w:hAnsi="Times New Roman" w:cs="Times New Roman"/>
          <w:b/>
        </w:rPr>
        <w:t>.9.201</w:t>
      </w:r>
      <w:r w:rsidR="009153E3">
        <w:rPr>
          <w:rFonts w:ascii="Times New Roman" w:hAnsi="Times New Roman" w:cs="Times New Roman"/>
          <w:b/>
        </w:rPr>
        <w:t>9</w:t>
      </w:r>
    </w:p>
    <w:p w14:paraId="156B557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1BAC8F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BB920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DEE8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D77E5D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BB9B476" w14:textId="77777777" w:rsidR="00360F88" w:rsidRPr="00223286" w:rsidRDefault="007C11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627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4CEBA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7F96F3C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2D3D8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E04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B29A4D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AD65BE2" w14:textId="77777777" w:rsidR="004B627F" w:rsidRDefault="004B627F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nemá pre túto časť poznámok obsahovú náplň.</w:t>
      </w:r>
    </w:p>
    <w:p w14:paraId="2C8FB3C3" w14:textId="77777777" w:rsidR="00854A47" w:rsidRPr="002E2695" w:rsidRDefault="00854A47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FEFFE55" w14:textId="77777777" w:rsidR="008E4E28" w:rsidRPr="002E2695" w:rsidRDefault="00900440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E5226E8" wp14:editId="00AB416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2E2695"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2E2695"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94" w:tblpY="73"/>
        <w:tblW w:w="977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575"/>
        <w:gridCol w:w="2410"/>
        <w:gridCol w:w="2788"/>
      </w:tblGrid>
      <w:tr w:rsidR="00615F60" w:rsidRPr="002E2695" w14:paraId="371B3612" w14:textId="77777777" w:rsidTr="00027A29">
        <w:tc>
          <w:tcPr>
            <w:tcW w:w="4575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FCC916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BB3267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8951FE" w14:textId="77777777" w:rsidR="00615F60" w:rsidRPr="002E2695" w:rsidRDefault="00615F60" w:rsidP="00027A2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615F60" w:rsidRPr="002E2695" w14:paraId="4E2562B7" w14:textId="77777777" w:rsidTr="00027A29">
        <w:trPr>
          <w:trHeight w:val="454"/>
        </w:trPr>
        <w:tc>
          <w:tcPr>
            <w:tcW w:w="4575" w:type="dxa"/>
            <w:tcBorders>
              <w:top w:val="single" w:sz="18" w:space="0" w:color="auto"/>
              <w:right w:val="single" w:sz="12" w:space="0" w:color="auto"/>
            </w:tcBorders>
          </w:tcPr>
          <w:p w14:paraId="29F629BE" w14:textId="77777777" w:rsidR="00615F60" w:rsidRPr="002E2695" w:rsidRDefault="00615F60" w:rsidP="00027A29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AC2E0C" w14:textId="57BB9AD1" w:rsidR="00615F60" w:rsidRPr="002E2695" w:rsidRDefault="006B3C33" w:rsidP="00027A2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6F5BE6" w14:textId="326873E7" w:rsidR="00615F60" w:rsidRPr="002E2695" w:rsidRDefault="009153E3" w:rsidP="00027A2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</w:t>
            </w:r>
          </w:p>
        </w:tc>
      </w:tr>
    </w:tbl>
    <w:p w14:paraId="0B48F05C" w14:textId="77777777" w:rsidR="00615F60" w:rsidRPr="002E2695" w:rsidRDefault="00615F60" w:rsidP="00615F60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8399FC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3BBD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B3AB897" w14:textId="77777777" w:rsidR="00B60D23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4B627F">
        <w:rPr>
          <w:rFonts w:ascii="Times New Roman" w:hAnsi="Times New Roman" w:cs="Times New Roman"/>
          <w:b/>
        </w:rPr>
        <w:t xml:space="preserve"> </w:t>
      </w:r>
    </w:p>
    <w:p w14:paraId="16C8789C" w14:textId="77777777" w:rsidR="00B832B9" w:rsidRDefault="004B627F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Spoločnosť neposkytla príjmy a výhody členom štatutárnych , dozorných a iných orgánov ÚJ. Spoločnosť nemá pre túto časť poznámok obsahovú náplň. </w:t>
      </w:r>
    </w:p>
    <w:p w14:paraId="23C7C6F9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2911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C84D99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F9B70E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627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94851D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B627F">
        <w:rPr>
          <w:rFonts w:ascii="Times New Roman" w:hAnsi="Times New Roman" w:cs="Times New Roman"/>
          <w:b/>
          <w:szCs w:val="24"/>
        </w:rPr>
        <w:t xml:space="preserve"> nenastali</w:t>
      </w:r>
    </w:p>
    <w:p w14:paraId="0677CCB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46F4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B60D2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B60D2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nenastali</w:t>
      </w:r>
    </w:p>
    <w:p w14:paraId="085CD8FF" w14:textId="77777777" w:rsidR="00854A47" w:rsidRPr="001D4FB8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D73F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 w:rsidR="00854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854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55E56D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pPr w:leftFromText="141" w:rightFromText="141" w:vertAnchor="text" w:horzAnchor="margin" w:tblpY="54"/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615F60" w:rsidRPr="004701FB" w14:paraId="33C54996" w14:textId="77777777" w:rsidTr="00615F60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F709F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05E6D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534D32" w14:textId="77777777" w:rsidR="00615F60" w:rsidRPr="004701FB" w:rsidRDefault="00615F60" w:rsidP="00615F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615F60" w:rsidRPr="004701FB" w14:paraId="706F8E0E" w14:textId="77777777" w:rsidTr="00615F60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A4D1D7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2F07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0948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</w:p>
        </w:tc>
      </w:tr>
      <w:tr w:rsidR="00615F60" w:rsidRPr="004701FB" w14:paraId="5C889E70" w14:textId="77777777" w:rsidTr="00615F60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A9AF1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DDBF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DB924F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FA6B25F" w14:textId="77777777" w:rsidTr="00615F60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33224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7C83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9344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4439D7C4" w14:textId="77777777" w:rsidTr="00615F6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15E40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950E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0C95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6251E249" w14:textId="77777777" w:rsidTr="00615F6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17520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25F2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97D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DAC3488" w14:textId="77777777" w:rsidTr="00615F6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2EB7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082CF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710C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5BCBB8D" w14:textId="77777777" w:rsidTr="00615F6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6817C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64127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263B46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50C60C27" w14:textId="77777777" w:rsidTr="00615F6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74093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303C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415D2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6C876116" w14:textId="77777777" w:rsidTr="00615F6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CD1F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FD62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sú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6D0D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47AF6B77" w14:textId="77777777" w:rsidTr="00615F6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A468A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08D0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sú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F8A7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3477409" w14:textId="77777777" w:rsidTr="00615F6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BAA09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F1A4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F8E0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D353AE4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B558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4D419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8EE27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369A731" w14:textId="77777777" w:rsidTr="00615F6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2105C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8ACE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86D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áno</w:t>
            </w:r>
          </w:p>
        </w:tc>
      </w:tr>
      <w:tr w:rsidR="00615F60" w:rsidRPr="004701FB" w14:paraId="20C515A5" w14:textId="77777777" w:rsidTr="00615F6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FBD2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49079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4239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78C2F3B" w14:textId="77777777" w:rsidTr="00615F6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C159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E42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D936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5872112B" w14:textId="77777777" w:rsidTr="00615F6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CC45A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562F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B2BFB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764D8E11" w14:textId="77777777" w:rsidTr="00615F6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098D3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7B54B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Vecná a časová súvislosť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6DD33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26D994C9" w14:textId="77777777" w:rsidTr="00615F6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502A4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71875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1968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160CDB4B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2DBCA3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A75F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7D03F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17C988B0" w14:textId="77777777" w:rsidTr="00615F6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457C3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A93F5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Majetok vykazuje vlastník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CAF94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05ACFF33" w14:textId="77777777" w:rsidTr="00615F6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8D7964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6C6AC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Majetok vykazuje nájomca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B08A0D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3461662" w14:textId="77777777" w:rsidTr="00615F6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C6FF59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EDF88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125B51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15F60" w:rsidRPr="004701FB" w14:paraId="34C5411B" w14:textId="77777777" w:rsidTr="00615F60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56CEB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03980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 je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6AE44E" w14:textId="77777777" w:rsidR="00615F60" w:rsidRPr="004701FB" w:rsidRDefault="00615F60" w:rsidP="00615F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5F6834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2D39A0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8ABCE" w14:textId="77777777" w:rsidR="00854A47" w:rsidRDefault="00854A4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3E14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222" w:type="dxa"/>
        <w:tblInd w:w="1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1"/>
        <w:gridCol w:w="2919"/>
        <w:gridCol w:w="3402"/>
      </w:tblGrid>
      <w:tr w:rsidR="004701FB" w:rsidRPr="004701FB" w14:paraId="6979AD2A" w14:textId="77777777" w:rsidTr="00615F60">
        <w:trPr>
          <w:trHeight w:val="735"/>
        </w:trPr>
        <w:tc>
          <w:tcPr>
            <w:tcW w:w="29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5C8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B8E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EEB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FBA2638" w14:textId="77777777" w:rsidTr="00615F60">
        <w:trPr>
          <w:trHeight w:val="390"/>
        </w:trPr>
        <w:tc>
          <w:tcPr>
            <w:tcW w:w="29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F52030" w14:textId="77777777" w:rsidR="004701FB" w:rsidRPr="004701FB" w:rsidRDefault="00FB0368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E0BBE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95B7D5" w14:textId="4A90FB33" w:rsidR="004701FB" w:rsidRPr="004701FB" w:rsidRDefault="008455E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E355760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5902E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D0C8C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B3865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DE8EBCD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D85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8581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955A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D9BFCD" w14:textId="77777777" w:rsidTr="00615F60">
        <w:trPr>
          <w:trHeight w:val="390"/>
        </w:trPr>
        <w:tc>
          <w:tcPr>
            <w:tcW w:w="29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AAC70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324A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2CA5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2B1A3B" w14:textId="77777777" w:rsidTr="00615F60">
        <w:trPr>
          <w:trHeight w:val="390"/>
        </w:trPr>
        <w:tc>
          <w:tcPr>
            <w:tcW w:w="2901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A004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6E8B4E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87121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B9A11F6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003FB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5602B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971D00" w14:textId="77777777" w:rsidR="00854A47" w:rsidRDefault="00854A4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40588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4B8E5D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FF5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CD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F7B9DB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556874" w14:textId="13304BED" w:rsidR="004701FB" w:rsidRPr="004701FB" w:rsidRDefault="00DC07FD" w:rsidP="00D54D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Dlhodobé záväzky     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</w:t>
            </w:r>
            <w:r w:rsidR="00D54DD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452D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 w:rsidR="00D54DD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9508B3" w14:textId="447F0F66" w:rsidR="004701FB" w:rsidRPr="004701FB" w:rsidRDefault="00D922E5" w:rsidP="00CC68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Dl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hodobé rezervy         3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6E22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815</w:t>
            </w:r>
          </w:p>
        </w:tc>
      </w:tr>
      <w:tr w:rsidR="004701FB" w:rsidRPr="004701FB" w14:paraId="600B8BD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5E0B10" w14:textId="660E984B" w:rsidR="004701FB" w:rsidRPr="004701FB" w:rsidRDefault="00DC07FD" w:rsidP="00D54D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Krátkodobé záväzky   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54DD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</w:t>
            </w:r>
            <w:r w:rsidR="006E22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D54DD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B2447" w14:textId="57DA7002" w:rsidR="004701FB" w:rsidRPr="004701FB" w:rsidRDefault="00DC07FD" w:rsidP="00CC68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Zákonné rezervy  </w:t>
            </w:r>
            <w:r w:rsidR="008455E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</w:t>
            </w:r>
            <w:r w:rsidR="00CC68C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4 490</w:t>
            </w:r>
          </w:p>
        </w:tc>
      </w:tr>
      <w:tr w:rsidR="004701FB" w:rsidRPr="004701FB" w14:paraId="62BF842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016F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1EA57C" w14:textId="7207D776" w:rsidR="004701FB" w:rsidRPr="004701FB" w:rsidRDefault="005B3B3F" w:rsidP="000035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rezervy</w:t>
            </w:r>
            <w:r w:rsidR="008455E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2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</w:t>
            </w:r>
            <w:r w:rsidR="00DC07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0035A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346</w:t>
            </w:r>
          </w:p>
        </w:tc>
      </w:tr>
      <w:tr w:rsidR="004701FB" w:rsidRPr="004701FB" w14:paraId="1D7A7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3D9A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6180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FC632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696A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33C4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74A6D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31274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FB036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nie je</w:t>
      </w:r>
    </w:p>
    <w:p w14:paraId="01BD7A5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0BD68A" w14:textId="77777777" w:rsidR="00600C1D" w:rsidRDefault="00600C1D" w:rsidP="00854A4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CB9F2B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252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215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863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D8E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D23E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579BE49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A242B6" w14:textId="5954E18C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FC106" w14:textId="77777777" w:rsid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FE5FD5E" w14:textId="6639384B" w:rsidR="005B5909" w:rsidRPr="00600C1D" w:rsidRDefault="005B5909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35FF04" w14:textId="3C318903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502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C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4386E4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5AC51" w14:textId="285D8B7B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0894C" w14:textId="536203EB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101BC6" w14:textId="723D2150" w:rsidR="00600C1D" w:rsidRPr="00600C1D" w:rsidRDefault="00600C1D" w:rsidP="008455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65B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D0F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6A3C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EB3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9DB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16C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5C1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780B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6918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C95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1F7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540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793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598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3CBA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ED87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F7F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F4B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8D8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ABDC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9923F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247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86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CA3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3A9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F6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A8B0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B91B39" w14:textId="77777777" w:rsidR="00854A4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F562CCD" w14:textId="77777777" w:rsidR="00854A47" w:rsidRDefault="00854A4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19F2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14427A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3467D0D0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B16B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6600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38F8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90430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EBEED2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285AC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A8EBD3F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FF08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2FDD41B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674A744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D9D70E6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00FF12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12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4635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97A6390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6E57E09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E5C00CB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A973148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54A6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159D548" w14:textId="77777777" w:rsidR="00E42DF0" w:rsidRPr="00C5195B" w:rsidRDefault="00B60D2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569B13C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4F7B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034C0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3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95D1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4D884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65278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F53E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6366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6D04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170F3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4D0A9A" w14:textId="77777777" w:rsidR="00C45AF1" w:rsidRDefault="007C11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B3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9C79AF" w14:textId="77777777" w:rsidR="00DC3B5F" w:rsidRPr="00986157" w:rsidRDefault="00615F60" w:rsidP="00615F6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8F4E9D7" w14:textId="77777777" w:rsidR="00DC3B5F" w:rsidRDefault="007C11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B3B3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6BBD0F3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Dotácie neboli poskytnuté</w:t>
      </w:r>
    </w:p>
    <w:p w14:paraId="3E4BA6B6" w14:textId="77777777" w:rsidR="00B60D2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4762F0" w14:textId="77777777" w:rsidR="001D099A" w:rsidRPr="00986157" w:rsidRDefault="00854A4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5B3B3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Oprava </w:t>
      </w:r>
      <w:r w:rsidR="00B323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nenastala.</w:t>
      </w:r>
      <w:r w:rsidR="002B34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8AB94B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973F56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0999B73" w14:textId="77777777" w:rsidR="00B60D2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ED655E" w14:textId="77777777" w:rsidR="00986157" w:rsidRPr="00986157" w:rsidRDefault="005B3B3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vo svojej evidencii </w:t>
      </w:r>
      <w:proofErr w:type="spellStart"/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 w:rsidR="0022079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215691C7" w14:textId="77777777" w:rsidR="00986157" w:rsidRDefault="00986157" w:rsidP="00220791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12355D7" w14:textId="77777777" w:rsidR="00220791" w:rsidRPr="00220791" w:rsidRDefault="00220791" w:rsidP="0022079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nepoužíva pri svojej činnosti deriváty a nemá pre túto časť obsahovú náplň.</w:t>
      </w:r>
    </w:p>
    <w:tbl>
      <w:tblPr>
        <w:tblW w:w="9854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2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986157" w14:paraId="726723C9" w14:textId="77777777" w:rsidTr="00854A47">
        <w:trPr>
          <w:trHeight w:val="330"/>
        </w:trPr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0C4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6F6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8C0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7BD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2F1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CB55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642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7E3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24F4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9D4D88B" w14:textId="77777777" w:rsidR="00AE313E" w:rsidRPr="00AE313E" w:rsidRDefault="00AE313E" w:rsidP="00B60D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74420E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8436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C670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7A5C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93DEE7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F8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D7FBF" w14:textId="77777777" w:rsidR="00AE313E" w:rsidRPr="00AE313E" w:rsidRDefault="0022079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A9C61" w14:textId="77777777" w:rsidR="00AE313E" w:rsidRPr="00AE313E" w:rsidRDefault="0022079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14:paraId="37F2DC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AF6392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ADEC9" w14:textId="77777777" w:rsidR="00AE313E" w:rsidRPr="00AE313E" w:rsidRDefault="00AE313E" w:rsidP="0022079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10498" w:type="dxa"/>
        <w:tblInd w:w="-1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2"/>
        <w:gridCol w:w="2410"/>
        <w:gridCol w:w="2126"/>
      </w:tblGrid>
      <w:tr w:rsidR="00AE313E" w:rsidRPr="00AE313E" w14:paraId="5E8AA7E6" w14:textId="77777777" w:rsidTr="00F81D8C">
        <w:trPr>
          <w:trHeight w:val="330"/>
        </w:trPr>
        <w:tc>
          <w:tcPr>
            <w:tcW w:w="5962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41B49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B9CA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E1BF885" w14:textId="77777777" w:rsidTr="00F81D8C">
        <w:trPr>
          <w:trHeight w:val="458"/>
        </w:trPr>
        <w:tc>
          <w:tcPr>
            <w:tcW w:w="5962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85810B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857D5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25618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1AFEEA2" w14:textId="77777777" w:rsidTr="00F81D8C">
        <w:trPr>
          <w:trHeight w:val="330"/>
        </w:trPr>
        <w:tc>
          <w:tcPr>
            <w:tcW w:w="5962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19FD28" w14:textId="77777777" w:rsidR="00AE313E" w:rsidRPr="00AE313E" w:rsidRDefault="00220791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KTK úver č. 039/08/040387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A119E4F" w14:textId="523927B0" w:rsidR="00AE313E" w:rsidRPr="00AE313E" w:rsidRDefault="000035A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82250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F2E7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7D23D" w14:textId="77777777" w:rsidTr="00F81D8C">
        <w:trPr>
          <w:trHeight w:val="330"/>
        </w:trPr>
        <w:tc>
          <w:tcPr>
            <w:tcW w:w="5962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29B90" w14:textId="77777777" w:rsidR="00AE313E" w:rsidRPr="00AE313E" w:rsidRDefault="00B323AB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Dlhodobý úver č. 007/10/040387</w:t>
            </w: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2F6AD92" w14:textId="614EA8C6" w:rsidR="00AE313E" w:rsidRPr="00AE313E" w:rsidRDefault="009D341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31225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6D6D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5E93B43" w14:textId="77777777" w:rsidR="00B60D23" w:rsidRDefault="00A60D37" w:rsidP="00161B60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A0314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6F934FA8" w14:textId="77777777" w:rsidR="00A60D37" w:rsidRDefault="00A0314C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obsahovú náplň.</w:t>
      </w:r>
    </w:p>
    <w:p w14:paraId="0163C377" w14:textId="77777777" w:rsidR="00615F60" w:rsidRDefault="00615F60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4E6134" w14:textId="77777777" w:rsidR="00A60D37" w:rsidRPr="00994678" w:rsidRDefault="00A60D37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8F3F1D7" w14:textId="77777777" w:rsidR="00BF768E" w:rsidRDefault="00A60D37" w:rsidP="00BF768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191A458" w14:textId="50E29368" w:rsidR="00BF768E" w:rsidRPr="00AE313E" w:rsidRDefault="00BF768E" w:rsidP="00BF768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</w:t>
      </w:r>
      <w:r w:rsidR="005D5C0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výnosy ani náklady výnimočného rozsahu.</w:t>
      </w:r>
    </w:p>
    <w:p w14:paraId="4B5A724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ECB02" w14:textId="77777777" w:rsidR="00212400" w:rsidRPr="005877C7" w:rsidRDefault="00212400" w:rsidP="00161B60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1F006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5ECF0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139ED95" w14:textId="77777777" w:rsidR="00BF768E" w:rsidRPr="00986157" w:rsidRDefault="00BF768E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</w:t>
      </w:r>
      <w:r w:rsidR="00161B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poznámok</w:t>
      </w:r>
      <w:r w:rsidR="00615F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14:paraId="265C2806" w14:textId="77777777" w:rsidR="00923190" w:rsidRDefault="00923190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38783F2E" w14:textId="77777777" w:rsidR="00161B60" w:rsidRDefault="00161B60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pre túto časť poznámok obsahovú náplň.</w:t>
      </w:r>
    </w:p>
    <w:p w14:paraId="781C943F" w14:textId="77777777" w:rsidR="00F81D8C" w:rsidRPr="00986157" w:rsidRDefault="00F81D8C" w:rsidP="00161B6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8F437F1" w14:textId="77777777" w:rsidTr="00161B60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7036C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F3A2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A27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3825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FE4B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9A0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888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FEED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F34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3980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73FD15D" w14:textId="77777777" w:rsidTr="00161B60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C12F1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DD5A7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187FB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760F51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4A8B1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16B57E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BB2E0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86D4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474FD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64F8E1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ACFC3" w14:textId="77777777" w:rsidR="00BF768E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7AD149A6" w14:textId="77777777" w:rsidR="00BE3A69" w:rsidRDefault="00A0314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neeviduje údaje na podsúvahových účtoch.</w:t>
      </w:r>
    </w:p>
    <w:p w14:paraId="4A034F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BA4C5" w14:textId="77777777" w:rsidR="00923190" w:rsidRPr="005877C7" w:rsidRDefault="00923190" w:rsidP="00161B60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FED029D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4B072927" w14:textId="72B98DA6" w:rsidR="00F81D8C" w:rsidRDefault="00B323AB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2B34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31.12.201</w:t>
      </w:r>
      <w:r w:rsidR="005D5C0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3452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BE4A1A" w14:textId="77777777" w:rsidR="00232EF5" w:rsidRDefault="003452DD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Zvážili sme všetky potenciálne dopady COVID19</w:t>
      </w:r>
      <w:r w:rsidR="00232EF5"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naše podnikateľsk</w:t>
      </w:r>
      <w:r w:rsid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a</w:t>
      </w:r>
      <w:r w:rsidR="00232EF5" w:rsidRP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ktivit</w:t>
      </w:r>
      <w:r w:rsidR="00232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 a dospeli sme k záveru, </w:t>
      </w:r>
    </w:p>
    <w:p w14:paraId="08BB2568" w14:textId="77777777" w:rsidR="00232EF5" w:rsidRDefault="00232EF5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že nemajú významný iný vplyv než ten, ktorý sme uviedli v poznámkach. Pretože sa situácia stále vyvíja, </w:t>
      </w:r>
    </w:p>
    <w:p w14:paraId="0D8E3F30" w14:textId="2888B96F" w:rsidR="003452DD" w:rsidRPr="00232EF5" w:rsidRDefault="00232EF5" w:rsidP="00232EF5">
      <w:pPr>
        <w:spacing w:after="0"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akýkoľvek ďalší vplyv zahrnieme do účtovníctva a účtovnej závierky v nasledujúcom roku.</w:t>
      </w:r>
    </w:p>
    <w:p w14:paraId="7DCDD25E" w14:textId="77777777" w:rsidR="003452DD" w:rsidRDefault="003452DD" w:rsidP="00232EF5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28971" w14:textId="77777777" w:rsidR="00A0314C" w:rsidRPr="00986157" w:rsidRDefault="00A0314C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E1FB0CE" w14:textId="77777777" w:rsidR="00DF187C" w:rsidRPr="005877C7" w:rsidRDefault="00DF187C" w:rsidP="00F81D8C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0CEB95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5A7E9E3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5C4694F" w14:textId="77777777" w:rsidR="00BE3A69" w:rsidRDefault="00D922E5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B08A5E2" w14:textId="77777777" w:rsidR="003B1DD0" w:rsidRPr="00DF187C" w:rsidRDefault="003B1DD0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nie je udelené výlučné právo, alebo osobitné právo, alebo právo poskytovať služby vo verejnom záujme, pričom prijímajú náhradu za túto činnosť v akejkoľvek forme.</w:t>
      </w:r>
    </w:p>
    <w:p w14:paraId="75D0B30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205C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3F6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6F20FB8C" w14:textId="77777777" w:rsidR="003B1DD0" w:rsidRDefault="003B1DD0" w:rsidP="003B1DD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nie je spoločnosťou, ktorých činnosť je zaradená do kategórie priemyselnej výroby podľa osobitného predpisu a ktorých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čistý obrat za bezprostredne predchádzajúce účtovné obdobie bol väčší ako 250 000 000 €</w:t>
      </w:r>
    </w:p>
    <w:p w14:paraId="5F5F2F28" w14:textId="77777777" w:rsidR="003B1DD0" w:rsidRDefault="003B1DD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0F0C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64163DE" w14:textId="77777777"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45A14597" w14:textId="77777777" w:rsidR="00F81D8C" w:rsidRDefault="00F81D8C" w:rsidP="00F81D8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nie je spoločnosťou, na ktorú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vzťahuje § 23d ods. 6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14:paraId="56F79B21" w14:textId="77777777" w:rsidR="00F81D8C" w:rsidRPr="00DF187C" w:rsidRDefault="00F81D8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40722B1" w14:textId="77777777" w:rsidR="00DF187C" w:rsidRDefault="00FB3281" w:rsidP="003B1D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D922E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14:paraId="50CADB1C" w14:textId="77777777" w:rsidR="00F81D8C" w:rsidRDefault="00F81D8C" w:rsidP="003B1D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nevzťahuje.</w:t>
      </w:r>
    </w:p>
    <w:p w14:paraId="11448FE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5CF82A" w14:textId="77777777" w:rsidR="007C119C" w:rsidRDefault="007C119C" w:rsidP="00CE03EC">
      <w:pPr>
        <w:spacing w:after="0" w:line="240" w:lineRule="auto"/>
      </w:pPr>
      <w:r>
        <w:separator/>
      </w:r>
    </w:p>
  </w:endnote>
  <w:endnote w:type="continuationSeparator" w:id="0">
    <w:p w14:paraId="4568DBF4" w14:textId="77777777" w:rsidR="007C119C" w:rsidRDefault="007C11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8B6AA9" w14:textId="77777777" w:rsidR="00854A47" w:rsidRDefault="00854A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022E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022E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012D6B" w14:textId="77777777" w:rsidR="007C119C" w:rsidRDefault="007C119C" w:rsidP="00CE03EC">
      <w:pPr>
        <w:spacing w:after="0" w:line="240" w:lineRule="auto"/>
      </w:pPr>
      <w:r>
        <w:separator/>
      </w:r>
    </w:p>
  </w:footnote>
  <w:footnote w:type="continuationSeparator" w:id="0">
    <w:p w14:paraId="27912FB7" w14:textId="77777777" w:rsidR="007C119C" w:rsidRDefault="007C11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54A47" w14:paraId="1A7BC19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699AFC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16B6281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FAEC81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3F7419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55B73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363053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8CCAE7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4E7CC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1168F55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54EAC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A280F6C" w14:textId="77777777" w:rsidR="00854A47" w:rsidRPr="0018540B" w:rsidRDefault="00854A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E49FF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D998A0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C1206B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0059119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09C38F6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441F6C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A52017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6CCC621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8D9CD8A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6AEC9AD" w14:textId="77777777" w:rsidR="00854A47" w:rsidRPr="0018540B" w:rsidRDefault="00854A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8BDE212" w14:textId="77777777" w:rsidR="00854A47" w:rsidRPr="00CE03EC" w:rsidRDefault="00854A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35AE"/>
    <w:rsid w:val="000278C4"/>
    <w:rsid w:val="0004227E"/>
    <w:rsid w:val="00090EEC"/>
    <w:rsid w:val="000B4576"/>
    <w:rsid w:val="000D561E"/>
    <w:rsid w:val="00135FBA"/>
    <w:rsid w:val="00156EEC"/>
    <w:rsid w:val="00161B60"/>
    <w:rsid w:val="00173C34"/>
    <w:rsid w:val="0018540B"/>
    <w:rsid w:val="00195651"/>
    <w:rsid w:val="001D099A"/>
    <w:rsid w:val="001D4FB8"/>
    <w:rsid w:val="00212400"/>
    <w:rsid w:val="00220791"/>
    <w:rsid w:val="00223286"/>
    <w:rsid w:val="002276EC"/>
    <w:rsid w:val="00232EF5"/>
    <w:rsid w:val="00267AE3"/>
    <w:rsid w:val="002718B4"/>
    <w:rsid w:val="002974D9"/>
    <w:rsid w:val="002B343C"/>
    <w:rsid w:val="002E2695"/>
    <w:rsid w:val="002F6721"/>
    <w:rsid w:val="00314EE5"/>
    <w:rsid w:val="003452DD"/>
    <w:rsid w:val="00360F88"/>
    <w:rsid w:val="003A2A62"/>
    <w:rsid w:val="003B1DD0"/>
    <w:rsid w:val="003B6528"/>
    <w:rsid w:val="003D2C52"/>
    <w:rsid w:val="003D3662"/>
    <w:rsid w:val="003F3E00"/>
    <w:rsid w:val="003F5AF5"/>
    <w:rsid w:val="00414FB4"/>
    <w:rsid w:val="004701FB"/>
    <w:rsid w:val="0047432F"/>
    <w:rsid w:val="004B627F"/>
    <w:rsid w:val="005022EA"/>
    <w:rsid w:val="00504DBD"/>
    <w:rsid w:val="00506589"/>
    <w:rsid w:val="00547F9F"/>
    <w:rsid w:val="005765B1"/>
    <w:rsid w:val="005877C7"/>
    <w:rsid w:val="005A674D"/>
    <w:rsid w:val="005B3B3F"/>
    <w:rsid w:val="005B5909"/>
    <w:rsid w:val="005C1BD2"/>
    <w:rsid w:val="005D5C03"/>
    <w:rsid w:val="00600C1D"/>
    <w:rsid w:val="00615F60"/>
    <w:rsid w:val="00621534"/>
    <w:rsid w:val="00656664"/>
    <w:rsid w:val="006B3C33"/>
    <w:rsid w:val="006E22B5"/>
    <w:rsid w:val="006E4085"/>
    <w:rsid w:val="006E5ED4"/>
    <w:rsid w:val="00736349"/>
    <w:rsid w:val="00787C52"/>
    <w:rsid w:val="007A588C"/>
    <w:rsid w:val="007B3E05"/>
    <w:rsid w:val="007C119C"/>
    <w:rsid w:val="007C37DE"/>
    <w:rsid w:val="00811FFA"/>
    <w:rsid w:val="008200B8"/>
    <w:rsid w:val="0083794D"/>
    <w:rsid w:val="008455EA"/>
    <w:rsid w:val="00854A47"/>
    <w:rsid w:val="00874F86"/>
    <w:rsid w:val="008774C4"/>
    <w:rsid w:val="008777C2"/>
    <w:rsid w:val="00883EC8"/>
    <w:rsid w:val="008B57E5"/>
    <w:rsid w:val="008E4E28"/>
    <w:rsid w:val="00900440"/>
    <w:rsid w:val="009153E3"/>
    <w:rsid w:val="00923190"/>
    <w:rsid w:val="00965B5F"/>
    <w:rsid w:val="00985F05"/>
    <w:rsid w:val="00986157"/>
    <w:rsid w:val="00994678"/>
    <w:rsid w:val="00997389"/>
    <w:rsid w:val="009A274C"/>
    <w:rsid w:val="009D341E"/>
    <w:rsid w:val="009D60B5"/>
    <w:rsid w:val="009E6AD6"/>
    <w:rsid w:val="009F1252"/>
    <w:rsid w:val="00A0314C"/>
    <w:rsid w:val="00A100E4"/>
    <w:rsid w:val="00A526AF"/>
    <w:rsid w:val="00A54F83"/>
    <w:rsid w:val="00A562DA"/>
    <w:rsid w:val="00A60D37"/>
    <w:rsid w:val="00A65198"/>
    <w:rsid w:val="00AE313E"/>
    <w:rsid w:val="00AF1BE2"/>
    <w:rsid w:val="00B05B9D"/>
    <w:rsid w:val="00B323AB"/>
    <w:rsid w:val="00B33293"/>
    <w:rsid w:val="00B60893"/>
    <w:rsid w:val="00B60D23"/>
    <w:rsid w:val="00B832B9"/>
    <w:rsid w:val="00BE3A69"/>
    <w:rsid w:val="00BE7672"/>
    <w:rsid w:val="00BF768E"/>
    <w:rsid w:val="00C21550"/>
    <w:rsid w:val="00C2509B"/>
    <w:rsid w:val="00C25B96"/>
    <w:rsid w:val="00C45AF1"/>
    <w:rsid w:val="00C5195B"/>
    <w:rsid w:val="00C54666"/>
    <w:rsid w:val="00C66905"/>
    <w:rsid w:val="00CC1067"/>
    <w:rsid w:val="00CC68CD"/>
    <w:rsid w:val="00CD1824"/>
    <w:rsid w:val="00CD7949"/>
    <w:rsid w:val="00CE03EC"/>
    <w:rsid w:val="00D06A5E"/>
    <w:rsid w:val="00D0740C"/>
    <w:rsid w:val="00D54DD7"/>
    <w:rsid w:val="00D77AF9"/>
    <w:rsid w:val="00D922E5"/>
    <w:rsid w:val="00D92374"/>
    <w:rsid w:val="00DC07FD"/>
    <w:rsid w:val="00DC3B5F"/>
    <w:rsid w:val="00DF187C"/>
    <w:rsid w:val="00E03DFF"/>
    <w:rsid w:val="00E42DF0"/>
    <w:rsid w:val="00E84CA1"/>
    <w:rsid w:val="00ED71A7"/>
    <w:rsid w:val="00F81D8C"/>
    <w:rsid w:val="00FB036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AF023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1297</Words>
  <Characters>7394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Kupele Stos</cp:lastModifiedBy>
  <cp:revision>17</cp:revision>
  <cp:lastPrinted>2020-03-03T09:59:00Z</cp:lastPrinted>
  <dcterms:created xsi:type="dcterms:W3CDTF">2019-02-26T08:31:00Z</dcterms:created>
  <dcterms:modified xsi:type="dcterms:W3CDTF">2020-05-18T06:12:00Z</dcterms:modified>
</cp:coreProperties>
</file>