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101613">
        <w:rPr>
          <w:sz w:val="24"/>
          <w:szCs w:val="24"/>
        </w:rPr>
        <w:t>44628820</w:t>
      </w:r>
      <w:r>
        <w:rPr>
          <w:sz w:val="24"/>
          <w:szCs w:val="24"/>
        </w:rPr>
        <w:t xml:space="preserve">     DIČ </w:t>
      </w:r>
      <w:r w:rsidR="00101613">
        <w:rPr>
          <w:sz w:val="24"/>
          <w:szCs w:val="24"/>
        </w:rPr>
        <w:t>2022782652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101613">
        <w:t>ABC Reklama spol. s r.o.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101613">
        <w:t>Hviezdoslavova 65, 059 21 Svit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101613">
        <w:t>44628820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101613">
        <w:t>13.03.2009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101613">
        <w:t>21366/P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</w:t>
      </w:r>
      <w:r w:rsidR="00101613">
        <w:t>–</w:t>
      </w:r>
      <w:r>
        <w:t xml:space="preserve"> </w:t>
      </w:r>
      <w:r w:rsidR="00101613">
        <w:rPr>
          <w:i/>
          <w:iCs/>
        </w:rPr>
        <w:t>OC.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01613"/>
    <w:rsid w:val="001E7FAB"/>
    <w:rsid w:val="003A2CB0"/>
    <w:rsid w:val="00715813"/>
    <w:rsid w:val="007B19B2"/>
    <w:rsid w:val="007E37DF"/>
    <w:rsid w:val="00DA221C"/>
    <w:rsid w:val="00F9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2020-06-11T17:23:00Z</dcterms:created>
  <dcterms:modified xsi:type="dcterms:W3CDTF">2020-06-11T17:23:00Z</dcterms:modified>
</cp:coreProperties>
</file>