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ListParagraph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EE4848">
        <w:rPr>
          <w:rFonts w:ascii="Cambria" w:hAnsi="Cambria" w:cs="Arial"/>
          <w:b/>
        </w:rPr>
        <w:t>APIM Gastro,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</w:t>
      </w:r>
      <w:r w:rsidR="007C76CF">
        <w:rPr>
          <w:rFonts w:ascii="Cambria" w:hAnsi="Cambria" w:cs="Arial"/>
          <w:i/>
        </w:rPr>
        <w:t xml:space="preserve">a </w:t>
      </w:r>
      <w:r>
        <w:rPr>
          <w:rFonts w:ascii="Cambria" w:hAnsi="Cambria" w:cs="Arial"/>
          <w:i/>
        </w:rPr>
        <w:t>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E4848">
        <w:rPr>
          <w:rFonts w:ascii="Cambria" w:hAnsi="Cambria" w:cs="Arial"/>
        </w:rPr>
        <w:t>Sartorisova 11,82108 Bratislava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</w:t>
      </w:r>
      <w:r w:rsidR="007C76CF">
        <w:rPr>
          <w:rFonts w:ascii="Cambria" w:hAnsi="Cambria" w:cs="Arial"/>
          <w:i/>
        </w:rPr>
        <w:t xml:space="preserve">  (sídlo právnickej osoby </w:t>
      </w:r>
      <w:r>
        <w:rPr>
          <w:rFonts w:ascii="Cambria" w:hAnsi="Cambria" w:cs="Arial"/>
          <w:i/>
        </w:rPr>
        <w:t>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EE4848">
        <w:rPr>
          <w:rFonts w:ascii="Cambria" w:hAnsi="Cambria" w:cs="Arial"/>
          <w:b/>
        </w:rPr>
        <w:t>prevádzkovanie Pizerii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EE484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6.5.2019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EE4848">
        <w:rPr>
          <w:rFonts w:ascii="Cambria" w:hAnsi="Cambria" w:cs="Arial"/>
          <w:b/>
          <w:sz w:val="20"/>
          <w:szCs w:val="20"/>
        </w:rPr>
        <w:t>Valné zromaždenie APIM Capital a.s.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7B434B" w:rsidRDefault="00270B47" w:rsidP="007B434B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7B434B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ListParagraph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</w:t>
      </w:r>
      <w:r w:rsidR="007B434B">
        <w:rPr>
          <w:rFonts w:ascii="Cambria" w:hAnsi="Cambria" w:cs="Arial"/>
          <w:sz w:val="20"/>
          <w:szCs w:val="20"/>
        </w:rPr>
        <w:t xml:space="preserve">APIM Gastro, s.r.o. </w:t>
      </w:r>
      <w:r w:rsidRPr="00D367A8">
        <w:rPr>
          <w:rFonts w:ascii="Cambria" w:hAnsi="Cambria" w:cs="Arial"/>
          <w:sz w:val="20"/>
          <w:szCs w:val="20"/>
        </w:rPr>
        <w:t>k</w:t>
      </w:r>
      <w:r w:rsidR="007B434B">
        <w:rPr>
          <w:rFonts w:ascii="Cambria" w:hAnsi="Cambria" w:cs="Arial"/>
          <w:sz w:val="20"/>
          <w:szCs w:val="20"/>
        </w:rPr>
        <w:t> 31.12.2019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7B434B">
        <w:rPr>
          <w:rFonts w:ascii="Cambria" w:hAnsi="Cambria" w:cs="Arial"/>
          <w:sz w:val="20"/>
          <w:szCs w:val="20"/>
        </w:rPr>
        <w:t>1.1.2019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7B434B">
        <w:rPr>
          <w:rFonts w:ascii="Cambria" w:hAnsi="Cambria" w:cs="Arial"/>
          <w:sz w:val="20"/>
          <w:szCs w:val="20"/>
        </w:rPr>
        <w:t>31.12.2019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C4205" w:rsidRPr="00A405A5">
        <w:rPr>
          <w:rFonts w:ascii="Cambria" w:hAnsi="Cambria" w:cs="Arial"/>
          <w:b/>
          <w:sz w:val="20"/>
          <w:szCs w:val="20"/>
        </w:rPr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C4205" w:rsidRPr="00A405A5">
        <w:rPr>
          <w:rFonts w:ascii="Cambria" w:hAnsi="Cambria" w:cs="Arial"/>
          <w:b/>
          <w:sz w:val="20"/>
          <w:szCs w:val="20"/>
        </w:rPr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C4205" w:rsidRPr="00A405A5">
        <w:rPr>
          <w:rFonts w:ascii="Cambria" w:hAnsi="Cambria" w:cs="Arial"/>
          <w:b/>
          <w:sz w:val="20"/>
          <w:szCs w:val="20"/>
        </w:rPr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C4205" w:rsidRPr="00A405A5">
        <w:rPr>
          <w:rFonts w:ascii="Cambria" w:hAnsi="Cambria" w:cs="Arial"/>
          <w:b/>
          <w:sz w:val="20"/>
          <w:szCs w:val="20"/>
        </w:rPr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C4205" w:rsidRPr="00A405A5">
        <w:rPr>
          <w:rFonts w:ascii="Cambria" w:hAnsi="Cambria" w:cs="Arial"/>
          <w:b/>
          <w:sz w:val="20"/>
          <w:szCs w:val="20"/>
        </w:rPr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ListParagraph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7C4205" w:rsidP="0042025A">
      <w:pPr>
        <w:pStyle w:val="NoSpacing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C4205" w:rsidRPr="00A405A5">
        <w:rPr>
          <w:rFonts w:ascii="Cambria" w:hAnsi="Cambria" w:cs="Arial"/>
          <w:b/>
          <w:sz w:val="20"/>
          <w:szCs w:val="20"/>
        </w:rPr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7C4205" w:rsidRPr="00A405A5">
        <w:rPr>
          <w:rFonts w:ascii="Cambria" w:hAnsi="Cambria" w:cs="Arial"/>
          <w:b/>
          <w:sz w:val="20"/>
          <w:szCs w:val="20"/>
        </w:rPr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7C42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7C4205" w:rsidP="003F07D2">
      <w:pPr>
        <w:pStyle w:val="NoSpacing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7C76C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11,04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7C76C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9,76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7C4205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7C76CF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7C4205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7C4205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7C4205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7C4205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7C4205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0418D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Prenajaty nehnutelny majetok TZ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0418D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0418D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 zmylse najomnej zmluvy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0418D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0418D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Samostatne hnutelne veci,pristroje a zariadenia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0418D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 zmysle zakona</w:t>
            </w:r>
          </w:p>
        </w:tc>
        <w:tc>
          <w:tcPr>
            <w:tcW w:w="2303" w:type="dxa"/>
          </w:tcPr>
          <w:p w:rsidR="00C509A0" w:rsidRPr="00B47D63" w:rsidRDefault="000418D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7C420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7C76CF">
            <w:rPr>
              <w:rFonts w:ascii="MS Mincho" w:eastAsia="MS Mincho" w:hAnsi="MS Mincho" w:cs="MS Mincho"/>
              <w:b/>
            </w:rPr>
            <w:t>x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7C420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7C420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7C420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7C420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7C420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7C76CF">
            <w:rPr>
              <w:rFonts w:ascii="MS Mincho" w:eastAsia="MS Mincho" w:hAnsi="MS Mincho" w:cs="MS Mincho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7C4205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7C420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7C420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AF3B03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1466926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AF3B03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1136926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AF3B03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1466926</w:t>
            </w:r>
          </w:p>
        </w:tc>
        <w:tc>
          <w:tcPr>
            <w:tcW w:w="2948" w:type="dxa"/>
            <w:vAlign w:val="center"/>
          </w:tcPr>
          <w:p w:rsidR="00E95325" w:rsidRPr="00B47D63" w:rsidRDefault="00AF3B03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1136926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7C4205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7C4205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ListParagraph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7C420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lastRenderedPageBreak/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  <w:bookmarkStart w:id="3" w:name="_GoBack"/>
      <w:bookmarkEnd w:id="3"/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7C4205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7C4205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 xml:space="preserve">Bezprostredne predchádzajúce </w:t>
            </w: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lastRenderedPageBreak/>
              <w:t>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7C420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7C4205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7C420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7C420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7C420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4F7ACE" w:rsidRPr="00852041" w:rsidRDefault="004F7ACE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lastRenderedPageBreak/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:rsidR="005425F6" w:rsidRDefault="005425F6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7C420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Hlasovacie práva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8B0002" w:rsidRPr="008B0002" w:rsidRDefault="00AF3B03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4" w:name="OLE_LINK1"/>
      <w:r>
        <w:rPr>
          <w:rFonts w:asciiTheme="majorHAnsi" w:eastAsia="MS Gothic" w:hAnsiTheme="majorHAnsi" w:cs="Arial"/>
          <w:i/>
          <w:sz w:val="20"/>
          <w:szCs w:val="20"/>
        </w:rPr>
        <w:t>V Bratislave 7.6.2020</w:t>
      </w:r>
    </w:p>
    <w:bookmarkEnd w:id="4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5BB1" w:rsidRDefault="00705BB1" w:rsidP="00F0301D">
      <w:pPr>
        <w:spacing w:after="0" w:line="240" w:lineRule="auto"/>
      </w:pPr>
      <w:r>
        <w:separator/>
      </w:r>
    </w:p>
  </w:endnote>
  <w:endnote w:type="continuationSeparator" w:id="0">
    <w:p w:rsidR="00705BB1" w:rsidRDefault="00705BB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7C76CF" w:rsidRPr="00143D5B" w:rsidRDefault="007C76CF">
        <w:pPr>
          <w:pStyle w:val="Footer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F3B03">
          <w:rPr>
            <w:rFonts w:asciiTheme="majorHAnsi" w:hAnsiTheme="majorHAnsi"/>
            <w:noProof/>
          </w:rPr>
          <w:t>19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7C76CF" w:rsidRDefault="007C76C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5BB1" w:rsidRDefault="00705BB1" w:rsidP="00F0301D">
      <w:pPr>
        <w:spacing w:after="0" w:line="240" w:lineRule="auto"/>
      </w:pPr>
      <w:r>
        <w:separator/>
      </w:r>
    </w:p>
  </w:footnote>
  <w:footnote w:type="continuationSeparator" w:id="0">
    <w:p w:rsidR="00705BB1" w:rsidRDefault="00705BB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6CF" w:rsidRDefault="007C76CF" w:rsidP="008A44F5">
    <w:pPr>
      <w:pStyle w:val="Header"/>
      <w:rPr>
        <w:rFonts w:asciiTheme="majorHAnsi" w:hAnsiTheme="majorHAnsi"/>
      </w:rPr>
    </w:pPr>
  </w:p>
  <w:p w:rsidR="007C76CF" w:rsidRPr="006A6ED1" w:rsidRDefault="007C76CF" w:rsidP="008B6583">
    <w:pPr>
      <w:pStyle w:val="Header"/>
      <w:jc w:val="right"/>
      <w:rPr>
        <w:color w:val="365F91" w:themeColor="accent1" w:themeShade="BF"/>
        <w:sz w:val="36"/>
        <w:szCs w:val="36"/>
      </w:rPr>
    </w:pPr>
    <w:r w:rsidRPr="007C4205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7C76CF" w:rsidRDefault="007C76CF" w:rsidP="00212D72">
    <w:pPr>
      <w:pStyle w:val="Header"/>
      <w:rPr>
        <w:rFonts w:asciiTheme="majorHAnsi" w:hAnsiTheme="majorHAnsi"/>
      </w:rPr>
    </w:pPr>
  </w:p>
  <w:p w:rsidR="007C76CF" w:rsidRDefault="007C76CF" w:rsidP="00212D72">
    <w:pPr>
      <w:pStyle w:val="Header"/>
      <w:rPr>
        <w:rFonts w:asciiTheme="majorHAnsi" w:hAnsiTheme="majorHAnsi"/>
      </w:rPr>
    </w:pPr>
  </w:p>
  <w:tbl>
    <w:tblPr>
      <w:tblStyle w:val="TableGrid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7C76CF" w:rsidTr="00C314AE">
      <w:trPr>
        <w:trHeight w:val="340"/>
        <w:jc w:val="right"/>
      </w:trPr>
      <w:tc>
        <w:tcPr>
          <w:tcW w:w="62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7C76CF" w:rsidRPr="006A6ED1" w:rsidRDefault="007C76CF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7C76CF" w:rsidRDefault="007C76CF" w:rsidP="00212D72">
    <w:pPr>
      <w:pStyle w:val="Header"/>
      <w:rPr>
        <w:rFonts w:asciiTheme="majorHAnsi" w:hAnsiTheme="majorHAnsi"/>
      </w:rPr>
    </w:pPr>
  </w:p>
  <w:p w:rsidR="007C76CF" w:rsidRPr="00132CC6" w:rsidRDefault="007C76CF" w:rsidP="00212D72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F7A"/>
    <w:rsid w:val="00027FF4"/>
    <w:rsid w:val="00031F3A"/>
    <w:rsid w:val="0003211C"/>
    <w:rsid w:val="000364DF"/>
    <w:rsid w:val="000364EE"/>
    <w:rsid w:val="00037762"/>
    <w:rsid w:val="000418D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72F86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5C6E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75383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05BB1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B434B"/>
    <w:rsid w:val="007C0D0E"/>
    <w:rsid w:val="007C11D5"/>
    <w:rsid w:val="007C3C5C"/>
    <w:rsid w:val="007C4205"/>
    <w:rsid w:val="007C6477"/>
    <w:rsid w:val="007C76CF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3B03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C49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1D5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4848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</w:style>
  <w:style w:type="paragraph" w:styleId="BalloonText">
    <w:name w:val="Balloon Text"/>
    <w:basedOn w:val="Normal"/>
    <w:link w:val="BalloonText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color w:val="808080"/>
    </w:rPr>
  </w:style>
  <w:style w:type="paragraph" w:styleId="ListParagraph">
    <w:name w:val="List Paragraph"/>
    <w:basedOn w:val="Normal"/>
    <w:uiPriority w:val="34"/>
    <w:qFormat/>
    <w:rsid w:val="002253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93D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Placeholder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Placeholder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42A18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7A4575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  <w:rsid w:val="00FD44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49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39D88D-0577-41DE-A7BC-794914292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19</Pages>
  <Words>3473</Words>
  <Characters>19802</Characters>
  <Application>Microsoft Office Word</Application>
  <DocSecurity>0</DocSecurity>
  <Lines>165</Lines>
  <Paragraphs>46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23229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anicka</cp:lastModifiedBy>
  <cp:revision>2</cp:revision>
  <cp:lastPrinted>2020-06-07T14:12:00Z</cp:lastPrinted>
  <dcterms:created xsi:type="dcterms:W3CDTF">2020-06-07T14:17:00Z</dcterms:created>
  <dcterms:modified xsi:type="dcterms:W3CDTF">2020-06-07T14:17:00Z</dcterms:modified>
</cp:coreProperties>
</file>