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510D05">
        <w:rPr>
          <w:sz w:val="22"/>
          <w:szCs w:val="22"/>
          <w:lang w:eastAsia="sk-SK"/>
        </w:rPr>
        <w:t xml:space="preserve">MACRO TRADE  s.r.o. 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000FEC">
        <w:rPr>
          <w:sz w:val="22"/>
          <w:szCs w:val="22"/>
          <w:lang w:eastAsia="sk-SK"/>
        </w:rPr>
        <w:t>Vodná 1 / 2 , 94501 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510D05">
        <w:rPr>
          <w:sz w:val="22"/>
          <w:szCs w:val="22"/>
          <w:lang w:val="cs-CZ"/>
        </w:rPr>
        <w:t>36753441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510D05">
        <w:rPr>
          <w:sz w:val="22"/>
          <w:szCs w:val="22"/>
          <w:lang w:eastAsia="sk-SK"/>
        </w:rPr>
        <w:t>16.03.2007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654FF">
        <w:rPr>
          <w:rFonts w:cs="Arial Narrow"/>
          <w:sz w:val="22"/>
          <w:szCs w:val="22"/>
        </w:rPr>
        <w:t>1</w:t>
      </w:r>
      <w:r w:rsidR="00510D05">
        <w:rPr>
          <w:rFonts w:cs="Arial Narrow"/>
          <w:sz w:val="22"/>
          <w:szCs w:val="22"/>
        </w:rPr>
        <w:t>6</w:t>
      </w:r>
      <w:r w:rsidR="00D654FF">
        <w:rPr>
          <w:rFonts w:cs="Arial Narrow"/>
          <w:sz w:val="22"/>
          <w:szCs w:val="22"/>
        </w:rPr>
        <w:t>.0</w:t>
      </w:r>
      <w:r w:rsidR="00510D05">
        <w:rPr>
          <w:rFonts w:cs="Arial Narrow"/>
          <w:sz w:val="22"/>
          <w:szCs w:val="22"/>
        </w:rPr>
        <w:t>3</w:t>
      </w:r>
      <w:r w:rsidR="00D654FF">
        <w:rPr>
          <w:rFonts w:cs="Arial Narrow"/>
          <w:sz w:val="22"/>
          <w:szCs w:val="22"/>
        </w:rPr>
        <w:t>.200</w:t>
      </w:r>
      <w:r w:rsidR="00510D05">
        <w:rPr>
          <w:rFonts w:cs="Arial Narrow"/>
          <w:sz w:val="22"/>
          <w:szCs w:val="22"/>
        </w:rPr>
        <w:t>7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roku 201</w:t>
      </w:r>
      <w:r w:rsidR="003538A2">
        <w:rPr>
          <w:sz w:val="22"/>
          <w:szCs w:val="22"/>
        </w:rPr>
        <w:t>9</w:t>
      </w:r>
      <w:r>
        <w:rPr>
          <w:sz w:val="22"/>
          <w:szCs w:val="22"/>
        </w:rPr>
        <w:t xml:space="preserve"> </w:t>
      </w:r>
      <w:r w:rsidR="002925DA">
        <w:rPr>
          <w:sz w:val="22"/>
          <w:szCs w:val="22"/>
        </w:rPr>
        <w:t>spoločnosť</w:t>
      </w:r>
      <w:r>
        <w:rPr>
          <w:sz w:val="22"/>
          <w:szCs w:val="22"/>
        </w:rPr>
        <w:t xml:space="preserve"> nemal</w:t>
      </w:r>
      <w:r w:rsidR="002925DA">
        <w:rPr>
          <w:sz w:val="22"/>
          <w:szCs w:val="22"/>
        </w:rPr>
        <w:t>a</w:t>
      </w:r>
      <w:r>
        <w:rPr>
          <w:sz w:val="22"/>
          <w:szCs w:val="22"/>
        </w:rPr>
        <w:t xml:space="preserve"> pracovníkov.</w:t>
      </w: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A62F7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ne</w:t>
      </w:r>
      <w:r>
        <w:rPr>
          <w:sz w:val="22"/>
          <w:szCs w:val="22"/>
        </w:rPr>
        <w:t>eviduje dlhodobý majetok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zásoby</w:t>
      </w:r>
      <w:r w:rsidR="00D654FF">
        <w:rPr>
          <w:sz w:val="22"/>
          <w:szCs w:val="22"/>
        </w:rPr>
        <w:t xml:space="preserve">  -  tovar v hodnote </w:t>
      </w:r>
      <w:r w:rsidR="003538A2">
        <w:rPr>
          <w:sz w:val="22"/>
          <w:szCs w:val="22"/>
        </w:rPr>
        <w:t>510455,97</w:t>
      </w:r>
      <w:r w:rsidR="00D654FF"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eviduje pohľadávky</w:t>
      </w:r>
      <w:r w:rsidR="008A62F7">
        <w:rPr>
          <w:sz w:val="22"/>
          <w:szCs w:val="22"/>
        </w:rPr>
        <w:t>: krátkodobé, v lehote splatnosti</w:t>
      </w:r>
      <w:r w:rsidR="00510D05">
        <w:rPr>
          <w:sz w:val="22"/>
          <w:szCs w:val="22"/>
        </w:rPr>
        <w:t>.</w:t>
      </w:r>
      <w:r w:rsidR="0062117D">
        <w:rPr>
          <w:sz w:val="22"/>
          <w:szCs w:val="22"/>
        </w:rPr>
        <w:t xml:space="preserve"> </w:t>
      </w:r>
      <w:r w:rsidR="003538A2">
        <w:rPr>
          <w:sz w:val="22"/>
          <w:szCs w:val="22"/>
        </w:rPr>
        <w:t>5958</w:t>
      </w:r>
      <w:r w:rsidR="003F3867">
        <w:rPr>
          <w:sz w:val="22"/>
          <w:szCs w:val="22"/>
        </w:rPr>
        <w:t xml:space="preserve"> </w:t>
      </w:r>
      <w:r w:rsidR="0062117D">
        <w:rPr>
          <w:sz w:val="22"/>
          <w:szCs w:val="22"/>
        </w:rPr>
        <w:t>Eur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3538A2">
        <w:rPr>
          <w:sz w:val="22"/>
          <w:szCs w:val="22"/>
        </w:rPr>
        <w:t>4580</w:t>
      </w:r>
      <w:r w:rsidR="00510D05">
        <w:rPr>
          <w:sz w:val="22"/>
          <w:szCs w:val="22"/>
        </w:rPr>
        <w:t xml:space="preserve"> Eur</w:t>
      </w:r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 xml:space="preserve">:  krátkodobé v hodnote </w:t>
      </w:r>
      <w:r w:rsidR="003F3867">
        <w:rPr>
          <w:sz w:val="22"/>
          <w:szCs w:val="22"/>
        </w:rPr>
        <w:t>1</w:t>
      </w:r>
      <w:r w:rsidR="003538A2">
        <w:rPr>
          <w:sz w:val="22"/>
          <w:szCs w:val="22"/>
        </w:rPr>
        <w:t>51582</w:t>
      </w:r>
      <w:r w:rsidR="003F3867">
        <w:rPr>
          <w:sz w:val="22"/>
          <w:szCs w:val="22"/>
        </w:rPr>
        <w:t xml:space="preserve"> </w:t>
      </w:r>
      <w:r w:rsidR="008A62F7">
        <w:rPr>
          <w:sz w:val="22"/>
          <w:szCs w:val="22"/>
        </w:rPr>
        <w:t>Eur.</w:t>
      </w:r>
      <w:r>
        <w:rPr>
          <w:sz w:val="22"/>
          <w:szCs w:val="22"/>
        </w:rPr>
        <w:t>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8A62F7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ne</w:t>
      </w:r>
      <w:r>
        <w:rPr>
          <w:sz w:val="22"/>
          <w:szCs w:val="22"/>
        </w:rPr>
        <w:t xml:space="preserve">eviduje dlhodobý majetok.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3538A2" w:rsidRPr="00337C6C" w:rsidTr="00AA6642">
        <w:trPr>
          <w:trHeight w:val="391"/>
        </w:trPr>
        <w:tc>
          <w:tcPr>
            <w:tcW w:w="2046" w:type="pct"/>
            <w:vAlign w:val="center"/>
          </w:tcPr>
          <w:p w:rsidR="003538A2" w:rsidRPr="00337C6C" w:rsidRDefault="003538A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3538A2" w:rsidRPr="00337C6C" w:rsidRDefault="003538A2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30203</w:t>
            </w:r>
          </w:p>
        </w:tc>
        <w:tc>
          <w:tcPr>
            <w:tcW w:w="1571" w:type="pct"/>
            <w:vAlign w:val="center"/>
          </w:tcPr>
          <w:p w:rsidR="003538A2" w:rsidRPr="00337C6C" w:rsidRDefault="003538A2" w:rsidP="004B255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30203</w:t>
            </w:r>
          </w:p>
        </w:tc>
      </w:tr>
      <w:tr w:rsidR="003538A2" w:rsidRPr="00337C6C" w:rsidTr="00AA6642">
        <w:trPr>
          <w:trHeight w:val="391"/>
        </w:trPr>
        <w:tc>
          <w:tcPr>
            <w:tcW w:w="2046" w:type="pct"/>
            <w:vAlign w:val="center"/>
          </w:tcPr>
          <w:p w:rsidR="003538A2" w:rsidRPr="00337C6C" w:rsidRDefault="003538A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3538A2" w:rsidRPr="00337C6C" w:rsidRDefault="003538A2" w:rsidP="003538A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121379</w:t>
            </w:r>
          </w:p>
        </w:tc>
        <w:tc>
          <w:tcPr>
            <w:tcW w:w="1571" w:type="pct"/>
            <w:vAlign w:val="center"/>
          </w:tcPr>
          <w:p w:rsidR="003538A2" w:rsidRPr="00337C6C" w:rsidRDefault="003538A2" w:rsidP="004B255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75314</w:t>
            </w:r>
          </w:p>
        </w:tc>
      </w:tr>
      <w:tr w:rsidR="003538A2" w:rsidRPr="00337C6C" w:rsidTr="00AA6642">
        <w:trPr>
          <w:trHeight w:val="447"/>
        </w:trPr>
        <w:tc>
          <w:tcPr>
            <w:tcW w:w="2046" w:type="pct"/>
            <w:vAlign w:val="center"/>
          </w:tcPr>
          <w:p w:rsidR="003538A2" w:rsidRPr="00337C6C" w:rsidRDefault="003538A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3538A2" w:rsidRPr="00337C6C" w:rsidRDefault="003538A2" w:rsidP="003538A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151582</w:t>
            </w:r>
          </w:p>
        </w:tc>
        <w:tc>
          <w:tcPr>
            <w:tcW w:w="1571" w:type="pct"/>
            <w:vAlign w:val="center"/>
          </w:tcPr>
          <w:p w:rsidR="003538A2" w:rsidRPr="00337C6C" w:rsidRDefault="003538A2" w:rsidP="004B255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105517</w:t>
            </w:r>
          </w:p>
        </w:tc>
      </w:tr>
      <w:tr w:rsidR="003538A2" w:rsidRPr="00337C6C" w:rsidTr="00AA6642">
        <w:tc>
          <w:tcPr>
            <w:tcW w:w="2046" w:type="pct"/>
            <w:vAlign w:val="center"/>
          </w:tcPr>
          <w:p w:rsidR="003538A2" w:rsidRPr="00337C6C" w:rsidRDefault="003538A2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3538A2" w:rsidRPr="00337C6C" w:rsidRDefault="003538A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3538A2" w:rsidRPr="00337C6C" w:rsidRDefault="003538A2" w:rsidP="004B255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538A2" w:rsidRPr="00337C6C" w:rsidTr="00AA6642">
        <w:trPr>
          <w:trHeight w:val="478"/>
        </w:trPr>
        <w:tc>
          <w:tcPr>
            <w:tcW w:w="2046" w:type="pct"/>
            <w:vAlign w:val="center"/>
          </w:tcPr>
          <w:p w:rsidR="003538A2" w:rsidRPr="00337C6C" w:rsidRDefault="003538A2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3538A2" w:rsidRPr="00337C6C" w:rsidRDefault="003538A2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3538A2" w:rsidRPr="00337C6C" w:rsidRDefault="003538A2" w:rsidP="004B255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3538A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3538A2" w:rsidRPr="00337C6C" w:rsidRDefault="003538A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3538A2" w:rsidRPr="00337C6C" w:rsidRDefault="003538A2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3538A2" w:rsidRPr="00337C6C" w:rsidRDefault="003538A2" w:rsidP="004B255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3538A2" w:rsidRPr="00337C6C" w:rsidTr="00AA6642">
        <w:trPr>
          <w:trHeight w:val="409"/>
        </w:trPr>
        <w:tc>
          <w:tcPr>
            <w:tcW w:w="2046" w:type="pct"/>
            <w:vAlign w:val="center"/>
          </w:tcPr>
          <w:p w:rsidR="003538A2" w:rsidRPr="00337C6C" w:rsidRDefault="003538A2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3538A2" w:rsidRPr="00337C6C" w:rsidRDefault="003538A2" w:rsidP="003538A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151582</w:t>
            </w:r>
          </w:p>
        </w:tc>
        <w:tc>
          <w:tcPr>
            <w:tcW w:w="1571" w:type="pct"/>
            <w:vAlign w:val="center"/>
          </w:tcPr>
          <w:p w:rsidR="003538A2" w:rsidRPr="00337C6C" w:rsidRDefault="003538A2" w:rsidP="004B255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105517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17680" w:rsidRDefault="00B17680" w:rsidP="00347C39">
      <w:pPr>
        <w:spacing w:before="0" w:after="0" w:line="240" w:lineRule="auto"/>
      </w:pPr>
      <w:r>
        <w:separator/>
      </w:r>
    </w:p>
  </w:endnote>
  <w:endnote w:type="continuationSeparator" w:id="0">
    <w:p w:rsidR="00B17680" w:rsidRDefault="00B1768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724D6F">
      <w:rPr>
        <w:szCs w:val="20"/>
      </w:rPr>
      <w:fldChar w:fldCharType="begin"/>
    </w:r>
    <w:r>
      <w:rPr>
        <w:szCs w:val="20"/>
      </w:rPr>
      <w:instrText>PAGE</w:instrText>
    </w:r>
    <w:r w:rsidR="00724D6F">
      <w:rPr>
        <w:szCs w:val="20"/>
      </w:rPr>
      <w:fldChar w:fldCharType="separate"/>
    </w:r>
    <w:r w:rsidR="003538A2">
      <w:rPr>
        <w:noProof/>
        <w:szCs w:val="20"/>
      </w:rPr>
      <w:t>1</w:t>
    </w:r>
    <w:r w:rsidR="00724D6F">
      <w:rPr>
        <w:szCs w:val="20"/>
      </w:rPr>
      <w:fldChar w:fldCharType="end"/>
    </w:r>
    <w:r>
      <w:rPr>
        <w:szCs w:val="20"/>
      </w:rPr>
      <w:t xml:space="preserve"> z </w:t>
    </w:r>
    <w:r w:rsidR="00724D6F">
      <w:rPr>
        <w:szCs w:val="20"/>
      </w:rPr>
      <w:fldChar w:fldCharType="begin"/>
    </w:r>
    <w:r>
      <w:rPr>
        <w:szCs w:val="20"/>
      </w:rPr>
      <w:instrText>NUMPAGES</w:instrText>
    </w:r>
    <w:r w:rsidR="00724D6F">
      <w:rPr>
        <w:szCs w:val="20"/>
      </w:rPr>
      <w:fldChar w:fldCharType="separate"/>
    </w:r>
    <w:r w:rsidR="003538A2">
      <w:rPr>
        <w:noProof/>
        <w:szCs w:val="20"/>
      </w:rPr>
      <w:t>4</w:t>
    </w:r>
    <w:r w:rsidR="00724D6F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17680" w:rsidRDefault="00B17680" w:rsidP="00347C39">
      <w:pPr>
        <w:spacing w:before="0" w:after="0" w:line="240" w:lineRule="auto"/>
      </w:pPr>
      <w:r>
        <w:separator/>
      </w:r>
    </w:p>
  </w:footnote>
  <w:footnote w:type="continuationSeparator" w:id="0">
    <w:p w:rsidR="00B17680" w:rsidRDefault="00B1768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724D6F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510D05">
                  <w:rPr>
                    <w:rFonts w:ascii="Arial" w:hAnsi="Arial"/>
                    <w:szCs w:val="20"/>
                    <w:lang w:val="cs-CZ"/>
                  </w:rPr>
                  <w:t>2022343741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</w:t>
                </w:r>
                <w:r w:rsidR="00510D05">
                  <w:rPr>
                    <w:rFonts w:ascii="Arial" w:hAnsi="Arial"/>
                    <w:szCs w:val="20"/>
                    <w:lang w:val="cs-CZ"/>
                  </w:rPr>
                  <w:t>36753441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1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9167C"/>
    <w:rsid w:val="002925DA"/>
    <w:rsid w:val="00293AE7"/>
    <w:rsid w:val="002945C6"/>
    <w:rsid w:val="002A4EDB"/>
    <w:rsid w:val="002B58C2"/>
    <w:rsid w:val="002C061C"/>
    <w:rsid w:val="002C2ADA"/>
    <w:rsid w:val="002C3A23"/>
    <w:rsid w:val="002C6F1A"/>
    <w:rsid w:val="002D3341"/>
    <w:rsid w:val="002D701F"/>
    <w:rsid w:val="002F0738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A2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3F3867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8DE"/>
    <w:rsid w:val="004B091D"/>
    <w:rsid w:val="004B20C5"/>
    <w:rsid w:val="004B4FEF"/>
    <w:rsid w:val="004B56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117D"/>
    <w:rsid w:val="00624714"/>
    <w:rsid w:val="00626B80"/>
    <w:rsid w:val="00631571"/>
    <w:rsid w:val="00632FDC"/>
    <w:rsid w:val="00633D47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24D6F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D66AD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517D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17680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B3021"/>
    <w:rsid w:val="00BD1B88"/>
    <w:rsid w:val="00BD3B5B"/>
    <w:rsid w:val="00BD3E36"/>
    <w:rsid w:val="00BE73E5"/>
    <w:rsid w:val="00BF60F1"/>
    <w:rsid w:val="00BF6F6B"/>
    <w:rsid w:val="00C00307"/>
    <w:rsid w:val="00C00A11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C30A6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  <w:rsid w:val="00FF3F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F0738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F0738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F0738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BC43211-A322-42EB-9731-89E946B695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1163</Words>
  <Characters>6634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2015-03-23T06:36:00Z</cp:lastPrinted>
  <dcterms:created xsi:type="dcterms:W3CDTF">2020-06-17T08:53:00Z</dcterms:created>
  <dcterms:modified xsi:type="dcterms:W3CDTF">2020-06-17T08:53:00Z</dcterms:modified>
</cp:coreProperties>
</file>