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USP Automotive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Textilná 23,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45936838          DIČ:  2023182755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26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226CF">
        <w:rPr>
          <w:rFonts w:cs="Arial"/>
          <w:szCs w:val="22"/>
        </w:rPr>
        <w:t xml:space="preserve"> v roku 2019 nevykonávala žiadnu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226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226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226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226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226C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226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26C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Kačalka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26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26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26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Oleg </w:t>
            </w:r>
            <w:proofErr w:type="spellStart"/>
            <w:r>
              <w:rPr>
                <w:sz w:val="21"/>
                <w:szCs w:val="21"/>
                <w:lang w:val="en-US"/>
              </w:rPr>
              <w:t>Dziuban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26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26CF" w:rsidP="00F226C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-17206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-17206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-17206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333A" w:rsidRDefault="00EC333A" w:rsidP="00107589">
      <w:pPr>
        <w:spacing w:after="0" w:line="240" w:lineRule="auto"/>
      </w:pPr>
      <w:r>
        <w:separator/>
      </w:r>
    </w:p>
  </w:endnote>
  <w:endnote w:type="continuationSeparator" w:id="0">
    <w:p w:rsidR="00EC333A" w:rsidRDefault="00EC33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11C6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11C66">
      <w:rPr>
        <w:szCs w:val="22"/>
      </w:rPr>
      <w:fldChar w:fldCharType="separate"/>
    </w:r>
    <w:r w:rsidR="00F226CF">
      <w:rPr>
        <w:noProof/>
        <w:szCs w:val="22"/>
      </w:rPr>
      <w:t>3</w:t>
    </w:r>
    <w:r w:rsidR="00811C6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333A" w:rsidRDefault="00EC333A" w:rsidP="00107589">
      <w:pPr>
        <w:spacing w:after="0" w:line="240" w:lineRule="auto"/>
      </w:pPr>
      <w:r>
        <w:separator/>
      </w:r>
    </w:p>
  </w:footnote>
  <w:footnote w:type="continuationSeparator" w:id="0">
    <w:p w:rsidR="00EC333A" w:rsidRDefault="00EC33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C66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33A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6CF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2FDB8D-286B-4D84-86D4-7E2E693F0C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26</Pages>
  <Words>4625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2020-06-18T12:52:00Z</dcterms:created>
  <dcterms:modified xsi:type="dcterms:W3CDTF">2020-06-18T12:52:00Z</dcterms:modified>
</cp:coreProperties>
</file>