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66DC" w:rsidRDefault="00344B36" w:rsidP="001466D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 O Z N Á M K Y     k </w:t>
      </w:r>
      <w:r w:rsidR="00B33DEF" w:rsidRPr="00B33DEF">
        <w:rPr>
          <w:b/>
          <w:sz w:val="28"/>
          <w:szCs w:val="28"/>
        </w:rPr>
        <w:t> účtovnej závierke za rok</w:t>
      </w:r>
      <w:r w:rsidR="00581622">
        <w:rPr>
          <w:b/>
          <w:sz w:val="28"/>
          <w:szCs w:val="28"/>
        </w:rPr>
        <w:t xml:space="preserve">   </w:t>
      </w:r>
      <w:r w:rsidR="00B33DEF" w:rsidRPr="00B33DEF">
        <w:rPr>
          <w:b/>
          <w:sz w:val="28"/>
          <w:szCs w:val="28"/>
        </w:rPr>
        <w:t xml:space="preserve"> 201</w:t>
      </w:r>
      <w:r>
        <w:rPr>
          <w:b/>
          <w:sz w:val="28"/>
          <w:szCs w:val="28"/>
        </w:rPr>
        <w:t>9</w:t>
      </w:r>
      <w:r w:rsidR="00B33DEF" w:rsidRPr="00B33DEF">
        <w:rPr>
          <w:b/>
          <w:sz w:val="28"/>
          <w:szCs w:val="28"/>
        </w:rPr>
        <w:t xml:space="preserve"> </w:t>
      </w:r>
    </w:p>
    <w:p w:rsidR="00B33DEF" w:rsidRPr="00B33DEF" w:rsidRDefault="00B33DEF" w:rsidP="001466DC">
      <w:pPr>
        <w:rPr>
          <w:b/>
          <w:sz w:val="28"/>
          <w:szCs w:val="28"/>
        </w:rPr>
      </w:pPr>
      <w:r>
        <w:rPr>
          <w:b/>
          <w:sz w:val="28"/>
          <w:szCs w:val="28"/>
        </w:rPr>
        <w:t>ORTMEDI s.r.o.        IČO: 36769258         DIČ: 2022372770</w:t>
      </w:r>
    </w:p>
    <w:p w:rsidR="001466DC" w:rsidRDefault="001466DC" w:rsidP="001466DC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1C20F4">
        <w:rPr>
          <w:b/>
          <w:sz w:val="28"/>
          <w:szCs w:val="28"/>
        </w:rPr>
        <w:t>Informácie o účtovnej jednotke</w:t>
      </w:r>
    </w:p>
    <w:p w:rsidR="001466DC" w:rsidRDefault="001466DC" w:rsidP="001466DC">
      <w:pPr>
        <w:ind w:left="360"/>
        <w:rPr>
          <w:sz w:val="24"/>
          <w:szCs w:val="24"/>
        </w:rPr>
      </w:pPr>
      <w:r>
        <w:rPr>
          <w:sz w:val="24"/>
          <w:szCs w:val="24"/>
        </w:rPr>
        <w:t>Spoločnosť ORTMEDI s.r.o., so sídlom v Snine, ul. Komenského 828 je svojou činnosťou zameraná na prevádzkovanie zdravotníckeho zariadenia – špecializovanej ambulancie v špecializačnom odbore ortopédia.</w:t>
      </w:r>
    </w:p>
    <w:p w:rsidR="001466DC" w:rsidRDefault="001466DC" w:rsidP="001466DC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Informácie k časti A. písm. c/ prílohy č. 3 o počte zamestnancov</w:t>
      </w:r>
    </w:p>
    <w:tbl>
      <w:tblPr>
        <w:tblStyle w:val="Mriekatabuky"/>
        <w:tblW w:w="0" w:type="auto"/>
        <w:tblInd w:w="720" w:type="dxa"/>
        <w:tblLook w:val="04A0"/>
      </w:tblPr>
      <w:tblGrid>
        <w:gridCol w:w="3924"/>
        <w:gridCol w:w="2552"/>
        <w:gridCol w:w="2092"/>
      </w:tblGrid>
      <w:tr w:rsidR="001466DC" w:rsidTr="00A10787">
        <w:tc>
          <w:tcPr>
            <w:tcW w:w="3924" w:type="dxa"/>
          </w:tcPr>
          <w:p w:rsidR="001466DC" w:rsidRDefault="001466DC" w:rsidP="00A10787">
            <w:pPr>
              <w:pStyle w:val="Odsekzoznamu"/>
              <w:ind w:left="0"/>
              <w:rPr>
                <w:sz w:val="24"/>
                <w:szCs w:val="24"/>
              </w:rPr>
            </w:pPr>
          </w:p>
          <w:p w:rsidR="001466DC" w:rsidRPr="001C20F4" w:rsidRDefault="001466DC" w:rsidP="00A10787">
            <w:pPr>
              <w:pStyle w:val="Odsekzoznamu"/>
              <w:ind w:left="0"/>
              <w:rPr>
                <w:b/>
              </w:rPr>
            </w:pPr>
            <w:r w:rsidRPr="001C20F4">
              <w:rPr>
                <w:b/>
              </w:rPr>
              <w:t>Názov položky</w:t>
            </w:r>
          </w:p>
        </w:tc>
        <w:tc>
          <w:tcPr>
            <w:tcW w:w="2552" w:type="dxa"/>
          </w:tcPr>
          <w:p w:rsidR="001466DC" w:rsidRPr="001C20F4" w:rsidRDefault="001466DC" w:rsidP="00A10787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92" w:type="dxa"/>
          </w:tcPr>
          <w:p w:rsidR="001466DC" w:rsidRPr="001C20F4" w:rsidRDefault="001466DC" w:rsidP="00A10787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Bezprostredne</w:t>
            </w:r>
          </w:p>
          <w:p w:rsidR="001466DC" w:rsidRPr="001C20F4" w:rsidRDefault="001466DC" w:rsidP="00A10787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1466DC" w:rsidTr="00A10787">
        <w:tc>
          <w:tcPr>
            <w:tcW w:w="3924" w:type="dxa"/>
          </w:tcPr>
          <w:p w:rsidR="001466DC" w:rsidRPr="001C20F4" w:rsidRDefault="001466DC" w:rsidP="00A10787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552" w:type="dxa"/>
          </w:tcPr>
          <w:p w:rsidR="001466DC" w:rsidRDefault="00344B36" w:rsidP="004A58B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  <w:p w:rsidR="001466DC" w:rsidRDefault="001466DC" w:rsidP="004A58B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092" w:type="dxa"/>
          </w:tcPr>
          <w:p w:rsidR="001466DC" w:rsidRDefault="00344B36" w:rsidP="00344B36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2,75</w:t>
            </w:r>
          </w:p>
        </w:tc>
      </w:tr>
      <w:tr w:rsidR="001466DC" w:rsidTr="00A10787">
        <w:tc>
          <w:tcPr>
            <w:tcW w:w="3924" w:type="dxa"/>
          </w:tcPr>
          <w:p w:rsidR="001466DC" w:rsidRPr="001C20F4" w:rsidRDefault="001466DC" w:rsidP="00A10787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:rsidR="001466DC" w:rsidRDefault="000C0B23" w:rsidP="000C0B23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092" w:type="dxa"/>
          </w:tcPr>
          <w:p w:rsidR="001466DC" w:rsidRDefault="00344B36" w:rsidP="00344B36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1466DC" w:rsidTr="00A10787">
        <w:tc>
          <w:tcPr>
            <w:tcW w:w="3924" w:type="dxa"/>
          </w:tcPr>
          <w:p w:rsidR="001466DC" w:rsidRPr="001C20F4" w:rsidRDefault="001466DC" w:rsidP="00A10787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Počet vedúcich zamestnancov</w:t>
            </w:r>
          </w:p>
        </w:tc>
        <w:tc>
          <w:tcPr>
            <w:tcW w:w="2552" w:type="dxa"/>
          </w:tcPr>
          <w:p w:rsidR="001466DC" w:rsidRDefault="001466DC" w:rsidP="004A58B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1466DC" w:rsidRDefault="001466DC" w:rsidP="004A58B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 w:rsidRPr="001C20F4">
        <w:rPr>
          <w:b/>
          <w:sz w:val="24"/>
          <w:szCs w:val="24"/>
        </w:rPr>
        <w:t>Informácie o členoch štatutárnych orgánov, dozorných orgánov a iných orgánov účtovnej jednotky</w:t>
      </w:r>
    </w:p>
    <w:p w:rsidR="001466DC" w:rsidRDefault="001466DC" w:rsidP="001466DC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Spoločnosť ORTMEDI s.r.o. tvorí jeden spoločník, ktorý je zároveň aj konateľom spoločnosti. Je ním MUDr. Miloš Mika, bytom v Snine, ul. 1. Mája 2053/5.</w:t>
      </w:r>
    </w:p>
    <w:p w:rsidR="001466DC" w:rsidRDefault="001466DC" w:rsidP="001466DC">
      <w:pPr>
        <w:pStyle w:val="Odsekzoznamu"/>
        <w:rPr>
          <w:sz w:val="24"/>
          <w:szCs w:val="24"/>
        </w:rPr>
      </w:pPr>
    </w:p>
    <w:p w:rsidR="001466DC" w:rsidRDefault="001466DC" w:rsidP="001466DC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1466DC" w:rsidRDefault="001466DC" w:rsidP="001466DC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p w:rsidR="001466DC" w:rsidRDefault="001466DC" w:rsidP="001466DC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660"/>
        <w:gridCol w:w="1559"/>
        <w:gridCol w:w="1307"/>
        <w:gridCol w:w="1843"/>
        <w:gridCol w:w="1843"/>
      </w:tblGrid>
      <w:tr w:rsidR="001466DC" w:rsidTr="00A10787">
        <w:trPr>
          <w:trHeight w:val="255"/>
        </w:trPr>
        <w:tc>
          <w:tcPr>
            <w:tcW w:w="2660" w:type="dxa"/>
            <w:vMerge w:val="restart"/>
          </w:tcPr>
          <w:p w:rsidR="001466DC" w:rsidRPr="00733A57" w:rsidRDefault="001466DC" w:rsidP="00A10787">
            <w:pPr>
              <w:rPr>
                <w:b/>
                <w:sz w:val="24"/>
                <w:szCs w:val="24"/>
              </w:rPr>
            </w:pPr>
          </w:p>
          <w:p w:rsidR="001466DC" w:rsidRPr="00733A57" w:rsidRDefault="001466DC" w:rsidP="00A10787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Spoločník, akcionár</w:t>
            </w:r>
          </w:p>
          <w:p w:rsidR="001466DC" w:rsidRPr="00733A57" w:rsidRDefault="001466DC" w:rsidP="00A10787">
            <w:pPr>
              <w:rPr>
                <w:b/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1466DC" w:rsidRPr="00733A57" w:rsidRDefault="001466DC" w:rsidP="00A10787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Výška podielu na základnom imaní</w:t>
            </w:r>
          </w:p>
        </w:tc>
        <w:tc>
          <w:tcPr>
            <w:tcW w:w="1843" w:type="dxa"/>
            <w:vMerge w:val="restart"/>
          </w:tcPr>
          <w:p w:rsidR="001466DC" w:rsidRPr="00733A57" w:rsidRDefault="001466DC" w:rsidP="00A10787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Podiel na hlasovacích právach v %</w:t>
            </w:r>
          </w:p>
        </w:tc>
        <w:tc>
          <w:tcPr>
            <w:tcW w:w="1843" w:type="dxa"/>
            <w:vMerge w:val="restart"/>
          </w:tcPr>
          <w:p w:rsidR="001466DC" w:rsidRPr="00733A57" w:rsidRDefault="001466DC" w:rsidP="00A10787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Iný podiel na ostatných položkách VI ako na ZI v %</w:t>
            </w:r>
          </w:p>
        </w:tc>
      </w:tr>
      <w:tr w:rsidR="001466DC" w:rsidTr="00A10787">
        <w:trPr>
          <w:trHeight w:val="630"/>
        </w:trPr>
        <w:tc>
          <w:tcPr>
            <w:tcW w:w="2660" w:type="dxa"/>
            <w:vMerge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Absolútne             v%</w:t>
            </w:r>
          </w:p>
        </w:tc>
        <w:tc>
          <w:tcPr>
            <w:tcW w:w="1843" w:type="dxa"/>
            <w:vMerge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</w:tr>
      <w:tr w:rsidR="001466DC" w:rsidTr="00A10787">
        <w:tc>
          <w:tcPr>
            <w:tcW w:w="2660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a</w:t>
            </w:r>
          </w:p>
        </w:tc>
        <w:tc>
          <w:tcPr>
            <w:tcW w:w="1559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b</w:t>
            </w:r>
          </w:p>
        </w:tc>
        <w:tc>
          <w:tcPr>
            <w:tcW w:w="1307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c</w:t>
            </w:r>
          </w:p>
        </w:tc>
        <w:tc>
          <w:tcPr>
            <w:tcW w:w="184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d</w:t>
            </w:r>
          </w:p>
        </w:tc>
        <w:tc>
          <w:tcPr>
            <w:tcW w:w="184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e</w:t>
            </w:r>
          </w:p>
        </w:tc>
      </w:tr>
      <w:tr w:rsidR="001466DC" w:rsidTr="00A10787">
        <w:tc>
          <w:tcPr>
            <w:tcW w:w="2660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MUDr. Miloš Mika</w:t>
            </w:r>
          </w:p>
        </w:tc>
        <w:tc>
          <w:tcPr>
            <w:tcW w:w="1559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6638,78</w:t>
            </w:r>
          </w:p>
        </w:tc>
        <w:tc>
          <w:tcPr>
            <w:tcW w:w="1307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</w:tr>
      <w:tr w:rsidR="001466DC" w:rsidTr="00A10787">
        <w:tc>
          <w:tcPr>
            <w:tcW w:w="2660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307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</w:tr>
      <w:tr w:rsidR="001466DC" w:rsidTr="00A10787">
        <w:tc>
          <w:tcPr>
            <w:tcW w:w="2660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307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</w:tr>
      <w:tr w:rsidR="001466DC" w:rsidTr="00A10787">
        <w:tc>
          <w:tcPr>
            <w:tcW w:w="2660" w:type="dxa"/>
          </w:tcPr>
          <w:p w:rsidR="001466DC" w:rsidRPr="00733A57" w:rsidRDefault="001466DC" w:rsidP="00A1078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559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6638,78</w:t>
            </w:r>
          </w:p>
        </w:tc>
        <w:tc>
          <w:tcPr>
            <w:tcW w:w="1307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</w:tr>
    </w:tbl>
    <w:p w:rsidR="001466DC" w:rsidRDefault="001466DC" w:rsidP="001466DC">
      <w:pPr>
        <w:rPr>
          <w:sz w:val="24"/>
          <w:szCs w:val="24"/>
        </w:rPr>
      </w:pPr>
    </w:p>
    <w:p w:rsidR="001466DC" w:rsidRPr="00733A57" w:rsidRDefault="001466DC" w:rsidP="001466DC">
      <w:pPr>
        <w:rPr>
          <w:b/>
          <w:sz w:val="28"/>
          <w:szCs w:val="28"/>
        </w:rPr>
      </w:pPr>
    </w:p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b/>
          <w:sz w:val="28"/>
          <w:szCs w:val="28"/>
        </w:rPr>
      </w:pPr>
      <w:r w:rsidRPr="00BF7D67">
        <w:rPr>
          <w:b/>
          <w:sz w:val="28"/>
          <w:szCs w:val="28"/>
        </w:rPr>
        <w:t>F. Informácie o údajoch vykázaných na strane aktív súvahy</w:t>
      </w: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t>Spoločnosť ORTMEDI s.r.o. na strane aktív má k dispozícii k uzávierke ku dňu 31. 12. 201</w:t>
      </w:r>
      <w:r w:rsidR="002F31E6">
        <w:rPr>
          <w:sz w:val="24"/>
          <w:szCs w:val="24"/>
        </w:rPr>
        <w:t>9</w:t>
      </w:r>
      <w:r>
        <w:rPr>
          <w:sz w:val="24"/>
          <w:szCs w:val="24"/>
        </w:rPr>
        <w:t xml:space="preserve"> finančný majetok, ktorý tvorí predovšetkým zostatok finančných prostriedkov na bežnom účte vo VÚB a.s.</w:t>
      </w:r>
      <w:r w:rsidR="00B544CE">
        <w:rPr>
          <w:sz w:val="24"/>
          <w:szCs w:val="24"/>
        </w:rPr>
        <w:t xml:space="preserve"> a finančné prostriedky v hotovosti vo výške </w:t>
      </w:r>
      <w:r w:rsidR="002F31E6">
        <w:rPr>
          <w:sz w:val="24"/>
          <w:szCs w:val="24"/>
        </w:rPr>
        <w:t>59.568,86</w:t>
      </w:r>
      <w:r w:rsidR="00B544CE">
        <w:rPr>
          <w:sz w:val="24"/>
          <w:szCs w:val="24"/>
        </w:rPr>
        <w:t xml:space="preserve"> €</w:t>
      </w:r>
      <w:r>
        <w:rPr>
          <w:sz w:val="24"/>
          <w:szCs w:val="24"/>
        </w:rPr>
        <w:t>, ďalej pohľadávky voči zdravotným poisťovniam</w:t>
      </w:r>
      <w:r w:rsidR="00B544CE">
        <w:rPr>
          <w:sz w:val="24"/>
          <w:szCs w:val="24"/>
        </w:rPr>
        <w:t xml:space="preserve"> vo výške </w:t>
      </w:r>
      <w:r w:rsidR="000C0B23">
        <w:rPr>
          <w:sz w:val="24"/>
          <w:szCs w:val="24"/>
        </w:rPr>
        <w:t>1</w:t>
      </w:r>
      <w:r w:rsidR="002F31E6">
        <w:rPr>
          <w:sz w:val="24"/>
          <w:szCs w:val="24"/>
        </w:rPr>
        <w:t>0</w:t>
      </w:r>
      <w:r w:rsidR="00B544CE">
        <w:rPr>
          <w:sz w:val="24"/>
          <w:szCs w:val="24"/>
        </w:rPr>
        <w:t>.</w:t>
      </w:r>
      <w:r w:rsidR="002F31E6">
        <w:rPr>
          <w:sz w:val="24"/>
          <w:szCs w:val="24"/>
        </w:rPr>
        <w:t>806,08</w:t>
      </w:r>
      <w:r w:rsidR="00B544CE">
        <w:rPr>
          <w:sz w:val="24"/>
          <w:szCs w:val="24"/>
        </w:rPr>
        <w:t xml:space="preserve"> €</w:t>
      </w:r>
      <w:r>
        <w:rPr>
          <w:sz w:val="24"/>
          <w:szCs w:val="24"/>
        </w:rPr>
        <w:t>.</w:t>
      </w:r>
      <w:r w:rsidR="00B544C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V neposlednom rade spoločnosť vlastní hmotný investičný majetok, ktorý je tvorený prevádzkovou budovou a zdravotníckym  zariadením, pre odborné vyšetrenia pacientov</w:t>
      </w:r>
      <w:r w:rsidR="00B544CE">
        <w:rPr>
          <w:sz w:val="24"/>
          <w:szCs w:val="24"/>
        </w:rPr>
        <w:t xml:space="preserve"> a osobným motorovým vozidlom obstaraným </w:t>
      </w:r>
      <w:r w:rsidR="00B26AAA">
        <w:rPr>
          <w:sz w:val="24"/>
          <w:szCs w:val="24"/>
        </w:rPr>
        <w:t>v roku 2017</w:t>
      </w:r>
      <w:r w:rsidR="002F31E6">
        <w:rPr>
          <w:sz w:val="24"/>
          <w:szCs w:val="24"/>
        </w:rPr>
        <w:t xml:space="preserve"> a v</w:t>
      </w:r>
      <w:r w:rsidR="001908AB">
        <w:rPr>
          <w:sz w:val="24"/>
          <w:szCs w:val="24"/>
        </w:rPr>
        <w:t> roku 2018</w:t>
      </w:r>
      <w:r w:rsidR="002F31E6">
        <w:rPr>
          <w:sz w:val="24"/>
          <w:szCs w:val="24"/>
        </w:rPr>
        <w:t>.</w:t>
      </w:r>
    </w:p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t xml:space="preserve"> 16. Informácie k časti F. písm. s) prílohy č. 3 o vekovej štruktúre pohľadávok</w:t>
      </w:r>
    </w:p>
    <w:tbl>
      <w:tblPr>
        <w:tblStyle w:val="Mriekatabuky"/>
        <w:tblW w:w="0" w:type="auto"/>
        <w:tblLook w:val="04A0"/>
      </w:tblPr>
      <w:tblGrid>
        <w:gridCol w:w="2660"/>
        <w:gridCol w:w="2268"/>
        <w:gridCol w:w="2268"/>
        <w:gridCol w:w="2016"/>
      </w:tblGrid>
      <w:tr w:rsidR="001466DC" w:rsidTr="00A10787">
        <w:tc>
          <w:tcPr>
            <w:tcW w:w="2660" w:type="dxa"/>
          </w:tcPr>
          <w:p w:rsidR="001466DC" w:rsidRPr="00BF7D67" w:rsidRDefault="001466DC" w:rsidP="00A1078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1466DC" w:rsidRPr="00BF7D67" w:rsidRDefault="001466DC" w:rsidP="00A1078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V lehote splatnosti</w:t>
            </w:r>
          </w:p>
        </w:tc>
        <w:tc>
          <w:tcPr>
            <w:tcW w:w="2268" w:type="dxa"/>
          </w:tcPr>
          <w:p w:rsidR="001466DC" w:rsidRPr="00BF7D67" w:rsidRDefault="001466DC" w:rsidP="00A1078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 lehote splatnosti</w:t>
            </w:r>
          </w:p>
        </w:tc>
        <w:tc>
          <w:tcPr>
            <w:tcW w:w="2016" w:type="dxa"/>
          </w:tcPr>
          <w:p w:rsidR="001466DC" w:rsidRPr="00BF7D67" w:rsidRDefault="001466DC" w:rsidP="00A1078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spolu</w:t>
            </w:r>
          </w:p>
        </w:tc>
      </w:tr>
      <w:tr w:rsidR="001466DC" w:rsidTr="00A10787">
        <w:tc>
          <w:tcPr>
            <w:tcW w:w="2660" w:type="dxa"/>
          </w:tcPr>
          <w:p w:rsidR="001466DC" w:rsidRDefault="000C0B23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268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2268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016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1466DC" w:rsidTr="00A10787">
        <w:tc>
          <w:tcPr>
            <w:tcW w:w="2660" w:type="dxa"/>
          </w:tcPr>
          <w:p w:rsidR="001466DC" w:rsidRPr="00BF7D67" w:rsidRDefault="001466DC" w:rsidP="00A1078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</w:t>
            </w:r>
          </w:p>
        </w:tc>
        <w:tc>
          <w:tcPr>
            <w:tcW w:w="6552" w:type="dxa"/>
            <w:gridSpan w:val="3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</w:tr>
      <w:tr w:rsidR="001466DC" w:rsidTr="00A10787">
        <w:tc>
          <w:tcPr>
            <w:tcW w:w="2660" w:type="dxa"/>
          </w:tcPr>
          <w:p w:rsidR="001466DC" w:rsidRPr="00BF7D67" w:rsidRDefault="001466DC" w:rsidP="004A58BB">
            <w:pPr>
              <w:jc w:val="right"/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z obchodného styku</w:t>
            </w:r>
          </w:p>
        </w:tc>
        <w:tc>
          <w:tcPr>
            <w:tcW w:w="2268" w:type="dxa"/>
          </w:tcPr>
          <w:p w:rsidR="001466DC" w:rsidRDefault="00344B36" w:rsidP="00344B3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  <w:r w:rsidR="00B26AAA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806,08</w:t>
            </w:r>
          </w:p>
        </w:tc>
        <w:tc>
          <w:tcPr>
            <w:tcW w:w="2268" w:type="dxa"/>
          </w:tcPr>
          <w:p w:rsidR="001466DC" w:rsidRDefault="001466DC" w:rsidP="004A58B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1466DC" w:rsidRDefault="00344B36" w:rsidP="00344B3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  <w:r w:rsidR="000C0B23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806</w:t>
            </w:r>
            <w:r w:rsidR="000C0B23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08</w:t>
            </w:r>
          </w:p>
        </w:tc>
      </w:tr>
      <w:tr w:rsidR="001466DC" w:rsidTr="00A10787">
        <w:tc>
          <w:tcPr>
            <w:tcW w:w="2660" w:type="dxa"/>
          </w:tcPr>
          <w:p w:rsidR="001466DC" w:rsidRPr="00BF7D67" w:rsidRDefault="001466DC" w:rsidP="004A58BB">
            <w:pPr>
              <w:jc w:val="right"/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2268" w:type="dxa"/>
          </w:tcPr>
          <w:p w:rsidR="001466DC" w:rsidRDefault="00344B36" w:rsidP="004A58B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9.559,42</w:t>
            </w:r>
          </w:p>
          <w:p w:rsidR="00B33DEF" w:rsidRDefault="00B33DEF" w:rsidP="004A58B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1466DC" w:rsidRDefault="001466DC" w:rsidP="004A58B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1466DC" w:rsidRDefault="00344B36" w:rsidP="004A58B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9.559,42</w:t>
            </w:r>
          </w:p>
          <w:p w:rsidR="00B33DEF" w:rsidRDefault="00B33DEF" w:rsidP="004A58BB">
            <w:pPr>
              <w:jc w:val="right"/>
              <w:rPr>
                <w:sz w:val="24"/>
                <w:szCs w:val="24"/>
              </w:rPr>
            </w:pPr>
          </w:p>
        </w:tc>
      </w:tr>
      <w:tr w:rsidR="001466DC" w:rsidTr="00A10787">
        <w:tc>
          <w:tcPr>
            <w:tcW w:w="2660" w:type="dxa"/>
          </w:tcPr>
          <w:p w:rsidR="001466DC" w:rsidRPr="00BF7D67" w:rsidRDefault="001466DC" w:rsidP="004A58BB">
            <w:pPr>
              <w:jc w:val="right"/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Daňové pohľadávky</w:t>
            </w:r>
          </w:p>
        </w:tc>
        <w:tc>
          <w:tcPr>
            <w:tcW w:w="2268" w:type="dxa"/>
          </w:tcPr>
          <w:p w:rsidR="001466DC" w:rsidRDefault="001466DC" w:rsidP="004A58B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1466DC" w:rsidRDefault="001466DC" w:rsidP="004A58B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1466DC" w:rsidRDefault="001466DC" w:rsidP="004A58BB">
            <w:pPr>
              <w:jc w:val="right"/>
              <w:rPr>
                <w:sz w:val="24"/>
                <w:szCs w:val="24"/>
              </w:rPr>
            </w:pPr>
          </w:p>
        </w:tc>
      </w:tr>
      <w:tr w:rsidR="001466DC" w:rsidTr="00A10787">
        <w:tc>
          <w:tcPr>
            <w:tcW w:w="2660" w:type="dxa"/>
          </w:tcPr>
          <w:p w:rsidR="001466DC" w:rsidRPr="00BF7D67" w:rsidRDefault="001466DC" w:rsidP="004A58BB">
            <w:pPr>
              <w:jc w:val="right"/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2268" w:type="dxa"/>
          </w:tcPr>
          <w:p w:rsidR="001466DC" w:rsidRDefault="00344B36" w:rsidP="00344B3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B26AAA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365,50</w:t>
            </w:r>
          </w:p>
        </w:tc>
        <w:tc>
          <w:tcPr>
            <w:tcW w:w="2268" w:type="dxa"/>
          </w:tcPr>
          <w:p w:rsidR="001466DC" w:rsidRDefault="001466DC" w:rsidP="004A58B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1466DC" w:rsidRDefault="000C0B23" w:rsidP="00344B3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344B36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>.</w:t>
            </w:r>
            <w:r w:rsidR="00344B36">
              <w:rPr>
                <w:sz w:val="24"/>
                <w:szCs w:val="24"/>
              </w:rPr>
              <w:t>365,50</w:t>
            </w:r>
          </w:p>
        </w:tc>
      </w:tr>
    </w:tbl>
    <w:p w:rsidR="001466DC" w:rsidRDefault="001466DC" w:rsidP="004A58BB">
      <w:pPr>
        <w:jc w:val="right"/>
        <w:rPr>
          <w:sz w:val="24"/>
          <w:szCs w:val="24"/>
        </w:rPr>
      </w:pP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t>18. Informácie k časti F. písm. W) prílohy č. 3 o krátkodobom finančnom majetku</w:t>
      </w:r>
    </w:p>
    <w:tbl>
      <w:tblPr>
        <w:tblStyle w:val="Mriekatabuky"/>
        <w:tblW w:w="0" w:type="auto"/>
        <w:tblLook w:val="04A0"/>
      </w:tblPr>
      <w:tblGrid>
        <w:gridCol w:w="4503"/>
        <w:gridCol w:w="2551"/>
        <w:gridCol w:w="2158"/>
      </w:tblGrid>
      <w:tr w:rsidR="001466DC" w:rsidTr="00A10787">
        <w:tc>
          <w:tcPr>
            <w:tcW w:w="4503" w:type="dxa"/>
          </w:tcPr>
          <w:p w:rsidR="001466DC" w:rsidRPr="00C4070C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</w:tcPr>
          <w:p w:rsidR="001466DC" w:rsidRPr="00C4070C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8" w:type="dxa"/>
          </w:tcPr>
          <w:p w:rsidR="001466DC" w:rsidRPr="00C4070C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466DC" w:rsidTr="00A10787">
        <w:tc>
          <w:tcPr>
            <w:tcW w:w="450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2551" w:type="dxa"/>
          </w:tcPr>
          <w:p w:rsidR="001466DC" w:rsidRDefault="00344B36" w:rsidP="00344B3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  <w:r w:rsidR="000C0B23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361,60</w:t>
            </w:r>
          </w:p>
        </w:tc>
        <w:tc>
          <w:tcPr>
            <w:tcW w:w="2158" w:type="dxa"/>
          </w:tcPr>
          <w:p w:rsidR="001466DC" w:rsidRDefault="00344B36" w:rsidP="00344B3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  <w:r w:rsidR="000C0B23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546,75</w:t>
            </w:r>
          </w:p>
        </w:tc>
      </w:tr>
      <w:tr w:rsidR="001466DC" w:rsidTr="00A10787">
        <w:tc>
          <w:tcPr>
            <w:tcW w:w="450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</w:p>
        </w:tc>
        <w:tc>
          <w:tcPr>
            <w:tcW w:w="2551" w:type="dxa"/>
          </w:tcPr>
          <w:p w:rsidR="001466DC" w:rsidRDefault="00344B36" w:rsidP="00344B3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49.207,26</w:t>
            </w:r>
          </w:p>
        </w:tc>
        <w:tc>
          <w:tcPr>
            <w:tcW w:w="2158" w:type="dxa"/>
          </w:tcPr>
          <w:p w:rsidR="001466DC" w:rsidRDefault="000C0B23" w:rsidP="00344B3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344B36">
              <w:rPr>
                <w:sz w:val="24"/>
                <w:szCs w:val="24"/>
              </w:rPr>
              <w:t>6</w:t>
            </w:r>
            <w:r w:rsidR="00B26AAA">
              <w:rPr>
                <w:sz w:val="24"/>
                <w:szCs w:val="24"/>
              </w:rPr>
              <w:t>.</w:t>
            </w:r>
            <w:r w:rsidR="00344B36">
              <w:rPr>
                <w:sz w:val="24"/>
                <w:szCs w:val="24"/>
              </w:rPr>
              <w:t>678,06</w:t>
            </w:r>
          </w:p>
        </w:tc>
      </w:tr>
      <w:tr w:rsidR="001466DC" w:rsidTr="00A10787">
        <w:tc>
          <w:tcPr>
            <w:tcW w:w="4503" w:type="dxa"/>
          </w:tcPr>
          <w:p w:rsidR="001466DC" w:rsidRPr="00C4070C" w:rsidRDefault="001466DC" w:rsidP="00A10787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551" w:type="dxa"/>
          </w:tcPr>
          <w:p w:rsidR="001466DC" w:rsidRDefault="00344B36" w:rsidP="00344B3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59.568,86</w:t>
            </w:r>
          </w:p>
        </w:tc>
        <w:tc>
          <w:tcPr>
            <w:tcW w:w="2158" w:type="dxa"/>
          </w:tcPr>
          <w:p w:rsidR="001466DC" w:rsidRDefault="00344B36" w:rsidP="00344B3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</w:t>
            </w:r>
            <w:r w:rsidR="00B26AAA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224,81</w:t>
            </w:r>
          </w:p>
        </w:tc>
      </w:tr>
    </w:tbl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t>26. Informácie k časti G. písm. c) a d) prílohy č. 3 o záväzkoch</w:t>
      </w:r>
    </w:p>
    <w:tbl>
      <w:tblPr>
        <w:tblStyle w:val="Mriekatabuky"/>
        <w:tblW w:w="0" w:type="auto"/>
        <w:tblLook w:val="04A0"/>
      </w:tblPr>
      <w:tblGrid>
        <w:gridCol w:w="3794"/>
        <w:gridCol w:w="2835"/>
        <w:gridCol w:w="2583"/>
      </w:tblGrid>
      <w:tr w:rsidR="001466DC" w:rsidTr="00A10787">
        <w:tc>
          <w:tcPr>
            <w:tcW w:w="3794" w:type="dxa"/>
          </w:tcPr>
          <w:p w:rsidR="001466DC" w:rsidRPr="00C4070C" w:rsidRDefault="001466DC" w:rsidP="00A10787">
            <w:pPr>
              <w:rPr>
                <w:b/>
                <w:sz w:val="24"/>
                <w:szCs w:val="24"/>
              </w:rPr>
            </w:pPr>
          </w:p>
          <w:p w:rsidR="001466DC" w:rsidRPr="00C4070C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</w:tcPr>
          <w:p w:rsidR="001466DC" w:rsidRPr="00C4070C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83" w:type="dxa"/>
          </w:tcPr>
          <w:p w:rsidR="001466DC" w:rsidRPr="00C4070C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466DC" w:rsidTr="00A10787">
        <w:tc>
          <w:tcPr>
            <w:tcW w:w="3794" w:type="dxa"/>
          </w:tcPr>
          <w:p w:rsidR="001466DC" w:rsidRDefault="001466DC" w:rsidP="00B26A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</w:t>
            </w:r>
            <w:r w:rsidR="00B26AAA">
              <w:rPr>
                <w:sz w:val="24"/>
                <w:szCs w:val="24"/>
              </w:rPr>
              <w:t>polu s</w:t>
            </w:r>
            <w:r>
              <w:rPr>
                <w:sz w:val="24"/>
                <w:szCs w:val="24"/>
              </w:rPr>
              <w:t xml:space="preserve"> dobou splatnosti do </w:t>
            </w:r>
            <w:r>
              <w:rPr>
                <w:sz w:val="24"/>
                <w:szCs w:val="24"/>
              </w:rPr>
              <w:lastRenderedPageBreak/>
              <w:t>jedného roka vrátane</w:t>
            </w:r>
          </w:p>
        </w:tc>
        <w:tc>
          <w:tcPr>
            <w:tcW w:w="2835" w:type="dxa"/>
          </w:tcPr>
          <w:p w:rsidR="001466DC" w:rsidRDefault="00344B36" w:rsidP="00344B3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3.456,64</w:t>
            </w:r>
          </w:p>
        </w:tc>
        <w:tc>
          <w:tcPr>
            <w:tcW w:w="2583" w:type="dxa"/>
          </w:tcPr>
          <w:p w:rsidR="001466DC" w:rsidRDefault="00344B36" w:rsidP="00344B3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  <w:r w:rsidR="000C0B23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023,58</w:t>
            </w:r>
          </w:p>
        </w:tc>
      </w:tr>
      <w:tr w:rsidR="001466DC" w:rsidTr="00A10787">
        <w:tc>
          <w:tcPr>
            <w:tcW w:w="3794" w:type="dxa"/>
          </w:tcPr>
          <w:p w:rsidR="001466DC" w:rsidRPr="00C4070C" w:rsidRDefault="001466DC" w:rsidP="00A10787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lastRenderedPageBreak/>
              <w:t>Krátkodobé záväzky spolu</w:t>
            </w:r>
          </w:p>
        </w:tc>
        <w:tc>
          <w:tcPr>
            <w:tcW w:w="2835" w:type="dxa"/>
          </w:tcPr>
          <w:p w:rsidR="001466DC" w:rsidRDefault="00344B36" w:rsidP="00344B3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0C0B23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456,64</w:t>
            </w:r>
          </w:p>
        </w:tc>
        <w:tc>
          <w:tcPr>
            <w:tcW w:w="2583" w:type="dxa"/>
          </w:tcPr>
          <w:p w:rsidR="001466DC" w:rsidRDefault="00344B36" w:rsidP="00344B3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7.023</w:t>
            </w:r>
            <w:r w:rsidR="004A58BB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58</w:t>
            </w:r>
          </w:p>
        </w:tc>
      </w:tr>
    </w:tbl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b/>
          <w:sz w:val="28"/>
          <w:szCs w:val="28"/>
        </w:rPr>
      </w:pPr>
      <w:r w:rsidRPr="00E344A1">
        <w:rPr>
          <w:b/>
          <w:sz w:val="28"/>
          <w:szCs w:val="28"/>
        </w:rPr>
        <w:t>H. Informácie o</w:t>
      </w:r>
      <w:r>
        <w:rPr>
          <w:b/>
          <w:sz w:val="28"/>
          <w:szCs w:val="28"/>
        </w:rPr>
        <w:t> </w:t>
      </w:r>
      <w:r w:rsidRPr="00E344A1">
        <w:rPr>
          <w:b/>
          <w:sz w:val="28"/>
          <w:szCs w:val="28"/>
        </w:rPr>
        <w:t>výnosoch</w:t>
      </w: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t>35. Informácie k časti H. písm. a) prílohy č. 3 o tržbách</w:t>
      </w:r>
    </w:p>
    <w:tbl>
      <w:tblPr>
        <w:tblStyle w:val="Mriekatabuky"/>
        <w:tblW w:w="0" w:type="auto"/>
        <w:tblLook w:val="04A0"/>
      </w:tblPr>
      <w:tblGrid>
        <w:gridCol w:w="3510"/>
        <w:gridCol w:w="2694"/>
        <w:gridCol w:w="3008"/>
      </w:tblGrid>
      <w:tr w:rsidR="001466DC" w:rsidTr="00A10787">
        <w:trPr>
          <w:trHeight w:val="615"/>
        </w:trPr>
        <w:tc>
          <w:tcPr>
            <w:tcW w:w="3510" w:type="dxa"/>
            <w:vMerge w:val="restart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  <w:p w:rsidR="001466DC" w:rsidRDefault="001466DC" w:rsidP="00A10787">
            <w:pPr>
              <w:rPr>
                <w:sz w:val="24"/>
                <w:szCs w:val="24"/>
              </w:rPr>
            </w:pPr>
          </w:p>
          <w:p w:rsidR="001466DC" w:rsidRPr="00E344A1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5702" w:type="dxa"/>
            <w:gridSpan w:val="2"/>
          </w:tcPr>
          <w:p w:rsidR="001466DC" w:rsidRPr="00E344A1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Typ výrobkov, tovarov, služieb, predaj zdravotníckeho materiálu</w:t>
            </w:r>
          </w:p>
        </w:tc>
      </w:tr>
      <w:tr w:rsidR="001466DC" w:rsidTr="00A10787">
        <w:trPr>
          <w:trHeight w:val="270"/>
        </w:trPr>
        <w:tc>
          <w:tcPr>
            <w:tcW w:w="3510" w:type="dxa"/>
            <w:vMerge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2694" w:type="dxa"/>
          </w:tcPr>
          <w:p w:rsidR="001466DC" w:rsidRPr="00E344A1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08" w:type="dxa"/>
          </w:tcPr>
          <w:p w:rsidR="001466DC" w:rsidRPr="00E344A1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466DC" w:rsidTr="00A10787">
        <w:tc>
          <w:tcPr>
            <w:tcW w:w="3510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694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3008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</w:tr>
      <w:tr w:rsidR="001466DC" w:rsidTr="00A10787">
        <w:tc>
          <w:tcPr>
            <w:tcW w:w="3510" w:type="dxa"/>
          </w:tcPr>
          <w:p w:rsidR="001466DC" w:rsidRDefault="00B33DEF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Služby zdravotnej starostlivosti</w:t>
            </w:r>
          </w:p>
        </w:tc>
        <w:tc>
          <w:tcPr>
            <w:tcW w:w="2694" w:type="dxa"/>
          </w:tcPr>
          <w:p w:rsidR="001466DC" w:rsidRDefault="00344B36" w:rsidP="00344B3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</w:t>
            </w:r>
            <w:r w:rsidR="000C0B23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791,67</w:t>
            </w:r>
          </w:p>
        </w:tc>
        <w:tc>
          <w:tcPr>
            <w:tcW w:w="3008" w:type="dxa"/>
          </w:tcPr>
          <w:p w:rsidR="001466DC" w:rsidRDefault="00344B36" w:rsidP="00344B3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57.489,31</w:t>
            </w:r>
          </w:p>
        </w:tc>
      </w:tr>
      <w:tr w:rsidR="00B33DEF" w:rsidTr="00A10787">
        <w:tc>
          <w:tcPr>
            <w:tcW w:w="3510" w:type="dxa"/>
          </w:tcPr>
          <w:p w:rsidR="00B33DEF" w:rsidRDefault="00B33DEF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Predaj tovaru</w:t>
            </w:r>
          </w:p>
        </w:tc>
        <w:tc>
          <w:tcPr>
            <w:tcW w:w="2694" w:type="dxa"/>
          </w:tcPr>
          <w:p w:rsidR="00B33DEF" w:rsidRDefault="00B33DEF" w:rsidP="00B544CE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3008" w:type="dxa"/>
          </w:tcPr>
          <w:p w:rsidR="00B33DEF" w:rsidRDefault="00B33DEF" w:rsidP="000C0B23">
            <w:pPr>
              <w:jc w:val="right"/>
              <w:rPr>
                <w:sz w:val="24"/>
                <w:szCs w:val="24"/>
              </w:rPr>
            </w:pPr>
          </w:p>
        </w:tc>
      </w:tr>
      <w:tr w:rsidR="00B33DEF" w:rsidTr="00A10787">
        <w:tc>
          <w:tcPr>
            <w:tcW w:w="3510" w:type="dxa"/>
          </w:tcPr>
          <w:p w:rsidR="00B33DEF" w:rsidRDefault="00B33DEF" w:rsidP="00DF33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výnosy</w:t>
            </w:r>
          </w:p>
        </w:tc>
        <w:tc>
          <w:tcPr>
            <w:tcW w:w="2694" w:type="dxa"/>
          </w:tcPr>
          <w:p w:rsidR="00B33DEF" w:rsidRDefault="00344B36" w:rsidP="00B544C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445,38</w:t>
            </w:r>
          </w:p>
        </w:tc>
        <w:tc>
          <w:tcPr>
            <w:tcW w:w="3008" w:type="dxa"/>
          </w:tcPr>
          <w:p w:rsidR="00B33DEF" w:rsidRDefault="00B33DEF" w:rsidP="000C0B23">
            <w:pPr>
              <w:jc w:val="right"/>
              <w:rPr>
                <w:sz w:val="24"/>
                <w:szCs w:val="24"/>
              </w:rPr>
            </w:pPr>
          </w:p>
        </w:tc>
      </w:tr>
      <w:tr w:rsidR="001466DC" w:rsidTr="00A10787">
        <w:tc>
          <w:tcPr>
            <w:tcW w:w="3510" w:type="dxa"/>
          </w:tcPr>
          <w:p w:rsidR="001466DC" w:rsidRPr="00E344A1" w:rsidRDefault="001466DC" w:rsidP="00A10787">
            <w:pPr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694" w:type="dxa"/>
          </w:tcPr>
          <w:p w:rsidR="001466DC" w:rsidRDefault="00344B36" w:rsidP="00344B3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69.237,05</w:t>
            </w:r>
            <w:r w:rsidR="000C0B23">
              <w:rPr>
                <w:sz w:val="24"/>
                <w:szCs w:val="24"/>
              </w:rPr>
              <w:t>1</w:t>
            </w:r>
          </w:p>
        </w:tc>
        <w:tc>
          <w:tcPr>
            <w:tcW w:w="3008" w:type="dxa"/>
          </w:tcPr>
          <w:p w:rsidR="001466DC" w:rsidRDefault="00DF3314" w:rsidP="00344B3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344B36">
              <w:rPr>
                <w:sz w:val="24"/>
                <w:szCs w:val="24"/>
              </w:rPr>
              <w:t>7</w:t>
            </w:r>
            <w:r w:rsidR="004A58BB">
              <w:rPr>
                <w:sz w:val="24"/>
                <w:szCs w:val="24"/>
              </w:rPr>
              <w:t>.</w:t>
            </w:r>
            <w:r w:rsidR="00344B36">
              <w:rPr>
                <w:sz w:val="24"/>
                <w:szCs w:val="24"/>
              </w:rPr>
              <w:t>489,31</w:t>
            </w:r>
          </w:p>
        </w:tc>
      </w:tr>
    </w:tbl>
    <w:p w:rsidR="001466DC" w:rsidRPr="00E344A1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t>38. Informácia k časti H. písm. g) prílohy č. 3 o čistom obrate</w:t>
      </w:r>
    </w:p>
    <w:tbl>
      <w:tblPr>
        <w:tblStyle w:val="Mriekatabuky"/>
        <w:tblW w:w="0" w:type="auto"/>
        <w:tblLook w:val="04A0"/>
      </w:tblPr>
      <w:tblGrid>
        <w:gridCol w:w="4503"/>
        <w:gridCol w:w="2268"/>
        <w:gridCol w:w="2441"/>
      </w:tblGrid>
      <w:tr w:rsidR="001466DC" w:rsidTr="00A10787">
        <w:tc>
          <w:tcPr>
            <w:tcW w:w="4503" w:type="dxa"/>
          </w:tcPr>
          <w:p w:rsidR="001466DC" w:rsidRPr="00A913C9" w:rsidRDefault="001466DC" w:rsidP="00A10787">
            <w:pPr>
              <w:rPr>
                <w:b/>
                <w:sz w:val="24"/>
                <w:szCs w:val="24"/>
              </w:rPr>
            </w:pPr>
          </w:p>
          <w:p w:rsidR="001466DC" w:rsidRPr="00A913C9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1466DC" w:rsidRPr="00A913C9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441" w:type="dxa"/>
          </w:tcPr>
          <w:p w:rsidR="001466DC" w:rsidRPr="00A913C9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466DC" w:rsidTr="00A10787">
        <w:tc>
          <w:tcPr>
            <w:tcW w:w="4503" w:type="dxa"/>
          </w:tcPr>
          <w:p w:rsidR="001466DC" w:rsidRDefault="001466DC" w:rsidP="00B33D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Tržby za </w:t>
            </w:r>
            <w:r w:rsidR="00B33DEF">
              <w:rPr>
                <w:sz w:val="24"/>
                <w:szCs w:val="24"/>
              </w:rPr>
              <w:t>služby</w:t>
            </w:r>
          </w:p>
        </w:tc>
        <w:tc>
          <w:tcPr>
            <w:tcW w:w="2268" w:type="dxa"/>
          </w:tcPr>
          <w:p w:rsidR="001466DC" w:rsidRDefault="00344B36" w:rsidP="00344B3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68.791,67</w:t>
            </w:r>
          </w:p>
        </w:tc>
        <w:tc>
          <w:tcPr>
            <w:tcW w:w="2441" w:type="dxa"/>
          </w:tcPr>
          <w:p w:rsidR="001466DC" w:rsidRDefault="00344B36" w:rsidP="00344B3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57.489,31</w:t>
            </w:r>
          </w:p>
        </w:tc>
      </w:tr>
      <w:tr w:rsidR="001466DC" w:rsidTr="00A10787">
        <w:tc>
          <w:tcPr>
            <w:tcW w:w="450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Čistý obrat celkom</w:t>
            </w:r>
          </w:p>
        </w:tc>
        <w:tc>
          <w:tcPr>
            <w:tcW w:w="2268" w:type="dxa"/>
          </w:tcPr>
          <w:p w:rsidR="001466DC" w:rsidRDefault="00344B36" w:rsidP="00344B3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68.791,67</w:t>
            </w:r>
          </w:p>
        </w:tc>
        <w:tc>
          <w:tcPr>
            <w:tcW w:w="2441" w:type="dxa"/>
          </w:tcPr>
          <w:p w:rsidR="001466DC" w:rsidRDefault="00DF3314" w:rsidP="00344B3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344B36">
              <w:rPr>
                <w:sz w:val="24"/>
                <w:szCs w:val="24"/>
              </w:rPr>
              <w:t>7.489,31</w:t>
            </w:r>
          </w:p>
        </w:tc>
      </w:tr>
    </w:tbl>
    <w:p w:rsidR="001466DC" w:rsidRDefault="001466DC" w:rsidP="001466DC">
      <w:pPr>
        <w:rPr>
          <w:sz w:val="24"/>
          <w:szCs w:val="24"/>
        </w:rPr>
      </w:pPr>
    </w:p>
    <w:p w:rsidR="001466DC" w:rsidRPr="00A913C9" w:rsidRDefault="001466DC" w:rsidP="001466D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I. </w:t>
      </w:r>
      <w:r w:rsidRPr="00A913C9">
        <w:rPr>
          <w:b/>
          <w:sz w:val="28"/>
          <w:szCs w:val="28"/>
        </w:rPr>
        <w:t>Informácie o nákladoch</w:t>
      </w: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t>39. Informácie k časti I. prílohy č. 3 o nákladoch</w:t>
      </w:r>
    </w:p>
    <w:tbl>
      <w:tblPr>
        <w:tblStyle w:val="Mriekatabuky"/>
        <w:tblW w:w="0" w:type="auto"/>
        <w:tblLook w:val="04A0"/>
      </w:tblPr>
      <w:tblGrid>
        <w:gridCol w:w="4786"/>
        <w:gridCol w:w="2268"/>
        <w:gridCol w:w="2162"/>
      </w:tblGrid>
      <w:tr w:rsidR="001466DC" w:rsidTr="00A10787">
        <w:tc>
          <w:tcPr>
            <w:tcW w:w="4786" w:type="dxa"/>
          </w:tcPr>
          <w:p w:rsidR="001466DC" w:rsidRPr="00A913C9" w:rsidRDefault="001466DC" w:rsidP="00A10787">
            <w:pPr>
              <w:rPr>
                <w:b/>
                <w:sz w:val="24"/>
                <w:szCs w:val="24"/>
              </w:rPr>
            </w:pPr>
          </w:p>
          <w:p w:rsidR="001466DC" w:rsidRPr="00A913C9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1466DC" w:rsidRPr="00A913C9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9" w:type="dxa"/>
          </w:tcPr>
          <w:p w:rsidR="001466DC" w:rsidRPr="00A913C9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466DC" w:rsidTr="00A10787">
        <w:tc>
          <w:tcPr>
            <w:tcW w:w="4786" w:type="dxa"/>
          </w:tcPr>
          <w:p w:rsidR="001466DC" w:rsidRPr="00A913C9" w:rsidRDefault="001466DC" w:rsidP="00A10787">
            <w:pPr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Náklady za poskytnuté služby, z toho:</w:t>
            </w:r>
          </w:p>
        </w:tc>
        <w:tc>
          <w:tcPr>
            <w:tcW w:w="2268" w:type="dxa"/>
          </w:tcPr>
          <w:p w:rsidR="001466DC" w:rsidRDefault="006D2AFB" w:rsidP="006D2AF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  <w:r w:rsidR="0031739D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716</w:t>
            </w:r>
            <w:r w:rsidR="000C0B23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49</w:t>
            </w:r>
          </w:p>
        </w:tc>
        <w:tc>
          <w:tcPr>
            <w:tcW w:w="2159" w:type="dxa"/>
          </w:tcPr>
          <w:p w:rsidR="001466DC" w:rsidRDefault="00344B36" w:rsidP="00344B3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6.792,89</w:t>
            </w:r>
          </w:p>
        </w:tc>
      </w:tr>
      <w:tr w:rsidR="001466DC" w:rsidTr="00A10787">
        <w:tc>
          <w:tcPr>
            <w:tcW w:w="4786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poradenstvo</w:t>
            </w:r>
          </w:p>
        </w:tc>
        <w:tc>
          <w:tcPr>
            <w:tcW w:w="2268" w:type="dxa"/>
          </w:tcPr>
          <w:p w:rsidR="001466DC" w:rsidRDefault="001466DC" w:rsidP="000C0B2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9" w:type="dxa"/>
          </w:tcPr>
          <w:p w:rsidR="001466DC" w:rsidRDefault="001466DC" w:rsidP="000C0B23">
            <w:pPr>
              <w:jc w:val="right"/>
              <w:rPr>
                <w:sz w:val="24"/>
                <w:szCs w:val="24"/>
              </w:rPr>
            </w:pPr>
          </w:p>
        </w:tc>
      </w:tr>
      <w:tr w:rsidR="001466DC" w:rsidTr="00A10787">
        <w:tc>
          <w:tcPr>
            <w:tcW w:w="4786" w:type="dxa"/>
          </w:tcPr>
          <w:p w:rsidR="001466DC" w:rsidRPr="00B61DE1" w:rsidRDefault="001466DC" w:rsidP="00A10787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Ostatné významné položky nákladov za poskytnuté služby, z toho:</w:t>
            </w:r>
          </w:p>
        </w:tc>
        <w:tc>
          <w:tcPr>
            <w:tcW w:w="2268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9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</w:tr>
      <w:tr w:rsidR="001466DC" w:rsidTr="00A10787">
        <w:tc>
          <w:tcPr>
            <w:tcW w:w="4786" w:type="dxa"/>
          </w:tcPr>
          <w:p w:rsidR="001466DC" w:rsidRPr="00822D83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Oprava a údržba</w:t>
            </w:r>
          </w:p>
        </w:tc>
        <w:tc>
          <w:tcPr>
            <w:tcW w:w="2268" w:type="dxa"/>
          </w:tcPr>
          <w:p w:rsidR="001466DC" w:rsidRDefault="006D2AFB" w:rsidP="006D2AF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1908AB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500,38</w:t>
            </w:r>
          </w:p>
        </w:tc>
        <w:tc>
          <w:tcPr>
            <w:tcW w:w="2159" w:type="dxa"/>
          </w:tcPr>
          <w:p w:rsidR="001466DC" w:rsidRDefault="00344B36" w:rsidP="00344B3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3.755,42</w:t>
            </w:r>
          </w:p>
        </w:tc>
      </w:tr>
      <w:tr w:rsidR="001466DC" w:rsidTr="00A10787">
        <w:tc>
          <w:tcPr>
            <w:tcW w:w="4786" w:type="dxa"/>
          </w:tcPr>
          <w:p w:rsidR="001466DC" w:rsidRPr="00822D83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Cestovné</w:t>
            </w:r>
          </w:p>
        </w:tc>
        <w:tc>
          <w:tcPr>
            <w:tcW w:w="2268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9" w:type="dxa"/>
          </w:tcPr>
          <w:p w:rsidR="001466DC" w:rsidRDefault="001466DC" w:rsidP="00B26AAA">
            <w:pPr>
              <w:jc w:val="right"/>
              <w:rPr>
                <w:sz w:val="24"/>
                <w:szCs w:val="24"/>
              </w:rPr>
            </w:pPr>
          </w:p>
        </w:tc>
      </w:tr>
      <w:tr w:rsidR="001466DC" w:rsidTr="00A10787">
        <w:tblPrEx>
          <w:tblCellMar>
            <w:left w:w="70" w:type="dxa"/>
            <w:right w:w="70" w:type="dxa"/>
          </w:tblCellMar>
          <w:tblLook w:val="0000"/>
        </w:tblPrEx>
        <w:trPr>
          <w:trHeight w:val="405"/>
        </w:trPr>
        <w:tc>
          <w:tcPr>
            <w:tcW w:w="4786" w:type="dxa"/>
          </w:tcPr>
          <w:p w:rsidR="001466DC" w:rsidRDefault="001466DC" w:rsidP="00A10787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Likvidácia odpadu</w:t>
            </w:r>
          </w:p>
        </w:tc>
        <w:tc>
          <w:tcPr>
            <w:tcW w:w="2265" w:type="dxa"/>
          </w:tcPr>
          <w:p w:rsidR="001466DC" w:rsidRDefault="001908AB" w:rsidP="006D2AFB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6D2AFB">
              <w:rPr>
                <w:sz w:val="24"/>
                <w:szCs w:val="24"/>
              </w:rPr>
              <w:t>44,72</w:t>
            </w:r>
          </w:p>
        </w:tc>
        <w:tc>
          <w:tcPr>
            <w:tcW w:w="2162" w:type="dxa"/>
          </w:tcPr>
          <w:p w:rsidR="001466DC" w:rsidRDefault="00344B36" w:rsidP="00344B36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179,08</w:t>
            </w:r>
          </w:p>
        </w:tc>
      </w:tr>
      <w:tr w:rsidR="001466DC" w:rsidTr="00A10787">
        <w:tblPrEx>
          <w:tblCellMar>
            <w:left w:w="70" w:type="dxa"/>
            <w:right w:w="70" w:type="dxa"/>
          </w:tblCellMar>
          <w:tblLook w:val="0000"/>
        </w:tblPrEx>
        <w:trPr>
          <w:trHeight w:val="375"/>
        </w:trPr>
        <w:tc>
          <w:tcPr>
            <w:tcW w:w="4786" w:type="dxa"/>
          </w:tcPr>
          <w:p w:rsidR="001466DC" w:rsidRDefault="001466DC" w:rsidP="00A10787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Telefón</w:t>
            </w:r>
          </w:p>
        </w:tc>
        <w:tc>
          <w:tcPr>
            <w:tcW w:w="2265" w:type="dxa"/>
          </w:tcPr>
          <w:p w:rsidR="001466DC" w:rsidRDefault="006D2AFB" w:rsidP="006D2AFB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31739D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917,50</w:t>
            </w:r>
          </w:p>
        </w:tc>
        <w:tc>
          <w:tcPr>
            <w:tcW w:w="2162" w:type="dxa"/>
          </w:tcPr>
          <w:p w:rsidR="001466DC" w:rsidRDefault="001908AB" w:rsidP="00344B36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31739D">
              <w:rPr>
                <w:sz w:val="24"/>
                <w:szCs w:val="24"/>
              </w:rPr>
              <w:t>.</w:t>
            </w:r>
            <w:r w:rsidR="00344B36">
              <w:rPr>
                <w:sz w:val="24"/>
                <w:szCs w:val="24"/>
              </w:rPr>
              <w:t>125,73</w:t>
            </w:r>
          </w:p>
        </w:tc>
      </w:tr>
    </w:tbl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lastRenderedPageBreak/>
        <w:t>41. Informácie k časti J. písm. f) a g) prílohy č. 3 o daniach z príjmov</w:t>
      </w:r>
    </w:p>
    <w:tbl>
      <w:tblPr>
        <w:tblStyle w:val="Mriekatabuky"/>
        <w:tblW w:w="0" w:type="auto"/>
        <w:tblLook w:val="04A0"/>
      </w:tblPr>
      <w:tblGrid>
        <w:gridCol w:w="2093"/>
        <w:gridCol w:w="1134"/>
        <w:gridCol w:w="6"/>
        <w:gridCol w:w="1275"/>
        <w:gridCol w:w="761"/>
        <w:gridCol w:w="1650"/>
        <w:gridCol w:w="1418"/>
        <w:gridCol w:w="7"/>
        <w:gridCol w:w="875"/>
      </w:tblGrid>
      <w:tr w:rsidR="00344B36" w:rsidTr="00A10787">
        <w:trPr>
          <w:trHeight w:val="465"/>
        </w:trPr>
        <w:tc>
          <w:tcPr>
            <w:tcW w:w="2093" w:type="dxa"/>
            <w:vMerge w:val="restart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  <w:p w:rsidR="001466DC" w:rsidRDefault="001466DC" w:rsidP="00A10787">
            <w:pPr>
              <w:rPr>
                <w:sz w:val="24"/>
                <w:szCs w:val="24"/>
              </w:rPr>
            </w:pPr>
          </w:p>
          <w:p w:rsidR="001466DC" w:rsidRPr="005F6690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176" w:type="dxa"/>
            <w:gridSpan w:val="4"/>
          </w:tcPr>
          <w:p w:rsidR="001466DC" w:rsidRPr="005F6690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950" w:type="dxa"/>
            <w:gridSpan w:val="4"/>
          </w:tcPr>
          <w:p w:rsidR="001466DC" w:rsidRPr="005F6690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344B36" w:rsidTr="00A10787">
        <w:trPr>
          <w:trHeight w:val="405"/>
        </w:trPr>
        <w:tc>
          <w:tcPr>
            <w:tcW w:w="2093" w:type="dxa"/>
            <w:vMerge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1140" w:type="dxa"/>
            <w:gridSpan w:val="2"/>
          </w:tcPr>
          <w:p w:rsidR="001466DC" w:rsidRPr="005F6690" w:rsidRDefault="001466DC" w:rsidP="00A10787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Základ dane</w:t>
            </w:r>
          </w:p>
          <w:p w:rsidR="001466DC" w:rsidRPr="005F6690" w:rsidRDefault="001466DC" w:rsidP="00A10787">
            <w:pPr>
              <w:rPr>
                <w:b/>
                <w:sz w:val="24"/>
                <w:szCs w:val="24"/>
              </w:rPr>
            </w:pPr>
          </w:p>
        </w:tc>
        <w:tc>
          <w:tcPr>
            <w:tcW w:w="1275" w:type="dxa"/>
          </w:tcPr>
          <w:p w:rsidR="001466DC" w:rsidRPr="005F6690" w:rsidRDefault="001466DC" w:rsidP="00A10787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61" w:type="dxa"/>
          </w:tcPr>
          <w:p w:rsidR="001466DC" w:rsidRPr="005F6690" w:rsidRDefault="001466DC" w:rsidP="00A10787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 v %</w:t>
            </w:r>
          </w:p>
        </w:tc>
        <w:tc>
          <w:tcPr>
            <w:tcW w:w="1650" w:type="dxa"/>
          </w:tcPr>
          <w:p w:rsidR="001466DC" w:rsidRPr="005F6690" w:rsidRDefault="001466DC" w:rsidP="00A10787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425" w:type="dxa"/>
            <w:gridSpan w:val="2"/>
          </w:tcPr>
          <w:p w:rsidR="001466DC" w:rsidRPr="005F6690" w:rsidRDefault="001466DC" w:rsidP="00A10787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75" w:type="dxa"/>
          </w:tcPr>
          <w:p w:rsidR="001466DC" w:rsidRPr="005F6690" w:rsidRDefault="001466DC" w:rsidP="00A10787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 v %</w:t>
            </w:r>
          </w:p>
        </w:tc>
      </w:tr>
      <w:tr w:rsidR="00344B36" w:rsidTr="00A10787">
        <w:tc>
          <w:tcPr>
            <w:tcW w:w="2093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281" w:type="dxa"/>
            <w:gridSpan w:val="2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761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650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418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  <w:tc>
          <w:tcPr>
            <w:tcW w:w="882" w:type="dxa"/>
            <w:gridSpan w:val="2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</w:t>
            </w:r>
          </w:p>
        </w:tc>
      </w:tr>
      <w:tr w:rsidR="00344B36" w:rsidTr="00A10787">
        <w:tc>
          <w:tcPr>
            <w:tcW w:w="209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zdanením, z toho</w:t>
            </w:r>
          </w:p>
        </w:tc>
        <w:tc>
          <w:tcPr>
            <w:tcW w:w="1134" w:type="dxa"/>
          </w:tcPr>
          <w:p w:rsidR="001466DC" w:rsidRDefault="00344B36" w:rsidP="00344B3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0C0B23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223,30</w:t>
            </w:r>
          </w:p>
        </w:tc>
        <w:tc>
          <w:tcPr>
            <w:tcW w:w="1281" w:type="dxa"/>
            <w:gridSpan w:val="2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761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1650" w:type="dxa"/>
          </w:tcPr>
          <w:p w:rsidR="001466DC" w:rsidRDefault="00344B36" w:rsidP="00344B3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31739D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315</w:t>
            </w:r>
            <w:r w:rsidR="0031739D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88</w:t>
            </w:r>
          </w:p>
        </w:tc>
        <w:tc>
          <w:tcPr>
            <w:tcW w:w="1418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882" w:type="dxa"/>
            <w:gridSpan w:val="2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344B36" w:rsidTr="00A10787">
        <w:tc>
          <w:tcPr>
            <w:tcW w:w="209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Teoretická daň</w:t>
            </w:r>
          </w:p>
        </w:tc>
        <w:tc>
          <w:tcPr>
            <w:tcW w:w="1134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1466DC" w:rsidRDefault="00344B36" w:rsidP="00344B3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1.096,89</w:t>
            </w:r>
          </w:p>
        </w:tc>
        <w:tc>
          <w:tcPr>
            <w:tcW w:w="761" w:type="dxa"/>
          </w:tcPr>
          <w:p w:rsidR="001466DC" w:rsidRDefault="001466DC" w:rsidP="00B26A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B26AAA">
              <w:rPr>
                <w:sz w:val="24"/>
                <w:szCs w:val="24"/>
              </w:rPr>
              <w:t>1</w:t>
            </w:r>
          </w:p>
        </w:tc>
        <w:tc>
          <w:tcPr>
            <w:tcW w:w="1650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466DC" w:rsidRDefault="00344B36" w:rsidP="00344B3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276,33</w:t>
            </w:r>
          </w:p>
        </w:tc>
        <w:tc>
          <w:tcPr>
            <w:tcW w:w="882" w:type="dxa"/>
            <w:gridSpan w:val="2"/>
          </w:tcPr>
          <w:p w:rsidR="001466DC" w:rsidRDefault="003539D8" w:rsidP="00B26A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B26AAA">
              <w:rPr>
                <w:sz w:val="24"/>
                <w:szCs w:val="24"/>
              </w:rPr>
              <w:t>1</w:t>
            </w:r>
          </w:p>
        </w:tc>
      </w:tr>
      <w:tr w:rsidR="00344B36" w:rsidTr="00A10787">
        <w:tc>
          <w:tcPr>
            <w:tcW w:w="2093" w:type="dxa"/>
          </w:tcPr>
          <w:p w:rsidR="001466DC" w:rsidRDefault="001466DC" w:rsidP="006275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</w:t>
            </w:r>
            <w:r w:rsidR="00627573">
              <w:rPr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tn</w:t>
            </w:r>
            <w:r w:rsidR="00627573">
              <w:rPr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 xml:space="preserve"> daň z príjmov</w:t>
            </w:r>
          </w:p>
        </w:tc>
        <w:tc>
          <w:tcPr>
            <w:tcW w:w="1134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1466DC" w:rsidRDefault="00344B36" w:rsidP="00344B3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1.096,89</w:t>
            </w:r>
          </w:p>
        </w:tc>
        <w:tc>
          <w:tcPr>
            <w:tcW w:w="761" w:type="dxa"/>
          </w:tcPr>
          <w:p w:rsidR="001466DC" w:rsidRDefault="003539D8" w:rsidP="00B26A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B26AAA">
              <w:rPr>
                <w:sz w:val="24"/>
                <w:szCs w:val="24"/>
              </w:rPr>
              <w:t>1</w:t>
            </w:r>
          </w:p>
        </w:tc>
        <w:tc>
          <w:tcPr>
            <w:tcW w:w="1650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466DC" w:rsidRDefault="00344B36" w:rsidP="00344B3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276,33</w:t>
            </w:r>
          </w:p>
        </w:tc>
        <w:tc>
          <w:tcPr>
            <w:tcW w:w="882" w:type="dxa"/>
            <w:gridSpan w:val="2"/>
          </w:tcPr>
          <w:p w:rsidR="001466DC" w:rsidRDefault="003539D8" w:rsidP="00B26A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B26AAA">
              <w:rPr>
                <w:sz w:val="24"/>
                <w:szCs w:val="24"/>
              </w:rPr>
              <w:t>1</w:t>
            </w:r>
          </w:p>
        </w:tc>
      </w:tr>
      <w:tr w:rsidR="00344B36" w:rsidTr="00A10787">
        <w:tc>
          <w:tcPr>
            <w:tcW w:w="209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 príjmov</w:t>
            </w:r>
          </w:p>
        </w:tc>
        <w:tc>
          <w:tcPr>
            <w:tcW w:w="1134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1466DC" w:rsidRDefault="00344B36" w:rsidP="00344B3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1.096,89</w:t>
            </w:r>
          </w:p>
        </w:tc>
        <w:tc>
          <w:tcPr>
            <w:tcW w:w="761" w:type="dxa"/>
          </w:tcPr>
          <w:p w:rsidR="001466DC" w:rsidRDefault="003539D8" w:rsidP="00B26A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B26AAA">
              <w:rPr>
                <w:sz w:val="24"/>
                <w:szCs w:val="24"/>
              </w:rPr>
              <w:t>1</w:t>
            </w:r>
          </w:p>
        </w:tc>
        <w:tc>
          <w:tcPr>
            <w:tcW w:w="1650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466DC" w:rsidRDefault="00344B36" w:rsidP="00344B3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276,33</w:t>
            </w:r>
          </w:p>
        </w:tc>
        <w:tc>
          <w:tcPr>
            <w:tcW w:w="882" w:type="dxa"/>
            <w:gridSpan w:val="2"/>
          </w:tcPr>
          <w:p w:rsidR="001466DC" w:rsidRDefault="003539D8" w:rsidP="00B26A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B26AAA">
              <w:rPr>
                <w:sz w:val="24"/>
                <w:szCs w:val="24"/>
              </w:rPr>
              <w:t>1</w:t>
            </w:r>
          </w:p>
        </w:tc>
      </w:tr>
    </w:tbl>
    <w:p w:rsidR="001466DC" w:rsidRPr="00A913C9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b/>
          <w:sz w:val="28"/>
          <w:szCs w:val="28"/>
        </w:rPr>
      </w:pPr>
      <w:r w:rsidRPr="005F6690">
        <w:rPr>
          <w:b/>
          <w:sz w:val="28"/>
          <w:szCs w:val="28"/>
        </w:rPr>
        <w:t>P. Prehľad zmien vlastného imania</w:t>
      </w:r>
    </w:p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b/>
          <w:sz w:val="28"/>
          <w:szCs w:val="28"/>
        </w:rPr>
      </w:pPr>
      <w:r w:rsidRPr="00477FC8">
        <w:rPr>
          <w:b/>
          <w:sz w:val="28"/>
          <w:szCs w:val="28"/>
        </w:rPr>
        <w:t>S. Prehľad peňažných tokov</w:t>
      </w: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t>48. Informácie k časti S. prílohy č. 3 o prehľade peňažných tokov pri použití priamej metódy</w:t>
      </w:r>
    </w:p>
    <w:tbl>
      <w:tblPr>
        <w:tblStyle w:val="Mriekatabuky"/>
        <w:tblW w:w="0" w:type="auto"/>
        <w:tblLook w:val="04A0"/>
      </w:tblPr>
      <w:tblGrid>
        <w:gridCol w:w="1526"/>
        <w:gridCol w:w="3685"/>
        <w:gridCol w:w="1985"/>
        <w:gridCol w:w="2016"/>
      </w:tblGrid>
      <w:tr w:rsidR="001466DC" w:rsidTr="00A10787">
        <w:tc>
          <w:tcPr>
            <w:tcW w:w="1526" w:type="dxa"/>
          </w:tcPr>
          <w:p w:rsidR="001466DC" w:rsidRPr="00477FC8" w:rsidRDefault="001466DC" w:rsidP="00A10787">
            <w:pPr>
              <w:rPr>
                <w:b/>
                <w:sz w:val="24"/>
                <w:szCs w:val="24"/>
              </w:rPr>
            </w:pPr>
          </w:p>
          <w:p w:rsidR="001466DC" w:rsidRPr="00477FC8" w:rsidRDefault="001466DC" w:rsidP="00A10787">
            <w:pPr>
              <w:rPr>
                <w:b/>
                <w:sz w:val="24"/>
                <w:szCs w:val="24"/>
              </w:rPr>
            </w:pPr>
          </w:p>
          <w:p w:rsidR="001466DC" w:rsidRPr="00477FC8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1466DC" w:rsidRPr="00477FC8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1466DC" w:rsidRPr="00477FC8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1466DC" w:rsidRPr="00477FC8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466DC" w:rsidTr="00A10787">
        <w:trPr>
          <w:trHeight w:val="630"/>
        </w:trPr>
        <w:tc>
          <w:tcPr>
            <w:tcW w:w="1526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1466DC" w:rsidRPr="00477FC8" w:rsidRDefault="001466DC" w:rsidP="00A10787">
            <w:pPr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Peňažné toky z prevádzkovej činnosti</w:t>
            </w:r>
          </w:p>
        </w:tc>
        <w:tc>
          <w:tcPr>
            <w:tcW w:w="198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</w:tr>
      <w:tr w:rsidR="003539D8" w:rsidTr="00A10787">
        <w:tc>
          <w:tcPr>
            <w:tcW w:w="1526" w:type="dxa"/>
          </w:tcPr>
          <w:p w:rsidR="003539D8" w:rsidRDefault="003539D8" w:rsidP="001466DC">
            <w:pPr>
              <w:pStyle w:val="Odsekzoznamu"/>
              <w:numPr>
                <w:ilvl w:val="0"/>
                <w:numId w:val="3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3685" w:type="dxa"/>
          </w:tcPr>
          <w:p w:rsidR="003539D8" w:rsidRDefault="003539D8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Predaj tovaru</w:t>
            </w:r>
          </w:p>
        </w:tc>
        <w:tc>
          <w:tcPr>
            <w:tcW w:w="1985" w:type="dxa"/>
          </w:tcPr>
          <w:p w:rsidR="003539D8" w:rsidRDefault="003539D8" w:rsidP="0062757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3539D8" w:rsidRDefault="003539D8" w:rsidP="00581622">
            <w:pPr>
              <w:jc w:val="right"/>
              <w:rPr>
                <w:sz w:val="24"/>
                <w:szCs w:val="24"/>
              </w:rPr>
            </w:pPr>
          </w:p>
        </w:tc>
      </w:tr>
      <w:tr w:rsidR="001466DC" w:rsidTr="00A10787">
        <w:tc>
          <w:tcPr>
            <w:tcW w:w="1526" w:type="dxa"/>
          </w:tcPr>
          <w:p w:rsidR="001466DC" w:rsidRPr="003539D8" w:rsidRDefault="003539D8" w:rsidP="003539D8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     </w:t>
            </w:r>
            <w:r w:rsidR="001466DC" w:rsidRPr="003539D8">
              <w:rPr>
                <w:sz w:val="24"/>
                <w:szCs w:val="24"/>
              </w:rPr>
              <w:t>4.</w:t>
            </w:r>
          </w:p>
        </w:tc>
        <w:tc>
          <w:tcPr>
            <w:tcW w:w="368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z predaja služieb (+)</w:t>
            </w:r>
          </w:p>
        </w:tc>
        <w:tc>
          <w:tcPr>
            <w:tcW w:w="1985" w:type="dxa"/>
          </w:tcPr>
          <w:p w:rsidR="001466DC" w:rsidRDefault="006D2AFB" w:rsidP="006D2AF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68.791,67</w:t>
            </w:r>
          </w:p>
        </w:tc>
        <w:tc>
          <w:tcPr>
            <w:tcW w:w="2016" w:type="dxa"/>
          </w:tcPr>
          <w:p w:rsidR="001466DC" w:rsidRDefault="006D2AFB" w:rsidP="006D2AF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57.489</w:t>
            </w:r>
            <w:r w:rsidR="0031739D">
              <w:rPr>
                <w:sz w:val="24"/>
                <w:szCs w:val="24"/>
              </w:rPr>
              <w:t>,-</w:t>
            </w:r>
          </w:p>
        </w:tc>
      </w:tr>
      <w:tr w:rsidR="001466DC" w:rsidTr="00A10787">
        <w:tc>
          <w:tcPr>
            <w:tcW w:w="1526" w:type="dxa"/>
          </w:tcPr>
          <w:p w:rsidR="001466DC" w:rsidRPr="00477FC8" w:rsidRDefault="001466DC" w:rsidP="001466DC">
            <w:pPr>
              <w:pStyle w:val="Odsekzoznamu"/>
              <w:numPr>
                <w:ilvl w:val="0"/>
                <w:numId w:val="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368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obstaranie materiálu, energie a ostatných neskladovateľných dodávok (-)</w:t>
            </w:r>
          </w:p>
        </w:tc>
        <w:tc>
          <w:tcPr>
            <w:tcW w:w="1985" w:type="dxa"/>
          </w:tcPr>
          <w:p w:rsidR="001466DC" w:rsidRDefault="001466DC" w:rsidP="006D2AF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1908AB">
              <w:rPr>
                <w:sz w:val="24"/>
                <w:szCs w:val="24"/>
              </w:rPr>
              <w:t>1</w:t>
            </w:r>
            <w:r w:rsidR="006D2AFB">
              <w:rPr>
                <w:sz w:val="24"/>
                <w:szCs w:val="24"/>
              </w:rPr>
              <w:t>4</w:t>
            </w:r>
            <w:r w:rsidR="001908AB">
              <w:rPr>
                <w:sz w:val="24"/>
                <w:szCs w:val="24"/>
              </w:rPr>
              <w:t>.</w:t>
            </w:r>
            <w:r w:rsidR="006D2AFB">
              <w:rPr>
                <w:sz w:val="24"/>
                <w:szCs w:val="24"/>
              </w:rPr>
              <w:t>012,42</w:t>
            </w:r>
          </w:p>
        </w:tc>
        <w:tc>
          <w:tcPr>
            <w:tcW w:w="2016" w:type="dxa"/>
          </w:tcPr>
          <w:p w:rsidR="001466DC" w:rsidRDefault="001466DC" w:rsidP="006D2AF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6D2AFB">
              <w:rPr>
                <w:sz w:val="24"/>
                <w:szCs w:val="24"/>
              </w:rPr>
              <w:t>17.584</w:t>
            </w:r>
            <w:r w:rsidR="001908AB">
              <w:rPr>
                <w:sz w:val="24"/>
                <w:szCs w:val="24"/>
              </w:rPr>
              <w:t>,</w:t>
            </w:r>
            <w:r w:rsidR="0031739D">
              <w:rPr>
                <w:sz w:val="24"/>
                <w:szCs w:val="24"/>
              </w:rPr>
              <w:t>-</w:t>
            </w:r>
          </w:p>
        </w:tc>
      </w:tr>
      <w:tr w:rsidR="001466DC" w:rsidTr="00A10787">
        <w:tc>
          <w:tcPr>
            <w:tcW w:w="1526" w:type="dxa"/>
          </w:tcPr>
          <w:p w:rsidR="001466DC" w:rsidRPr="00477FC8" w:rsidRDefault="001466DC" w:rsidP="001466DC">
            <w:pPr>
              <w:pStyle w:val="Odsekzoznamu"/>
              <w:numPr>
                <w:ilvl w:val="0"/>
                <w:numId w:val="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368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služby (-)</w:t>
            </w:r>
          </w:p>
        </w:tc>
        <w:tc>
          <w:tcPr>
            <w:tcW w:w="1985" w:type="dxa"/>
          </w:tcPr>
          <w:p w:rsidR="001466DC" w:rsidRDefault="001466DC" w:rsidP="002F31E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581622">
              <w:rPr>
                <w:sz w:val="24"/>
                <w:szCs w:val="24"/>
              </w:rPr>
              <w:t>1</w:t>
            </w:r>
            <w:r w:rsidR="001908AB">
              <w:rPr>
                <w:sz w:val="24"/>
                <w:szCs w:val="24"/>
              </w:rPr>
              <w:t>0</w:t>
            </w:r>
            <w:r w:rsidR="00B53A5E">
              <w:rPr>
                <w:sz w:val="24"/>
                <w:szCs w:val="24"/>
              </w:rPr>
              <w:t>.</w:t>
            </w:r>
            <w:r w:rsidR="002F31E6">
              <w:rPr>
                <w:sz w:val="24"/>
                <w:szCs w:val="24"/>
              </w:rPr>
              <w:t>895,20</w:t>
            </w:r>
          </w:p>
        </w:tc>
        <w:tc>
          <w:tcPr>
            <w:tcW w:w="2016" w:type="dxa"/>
          </w:tcPr>
          <w:p w:rsidR="001466DC" w:rsidRDefault="001466DC" w:rsidP="006D2AF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1908AB">
              <w:rPr>
                <w:sz w:val="24"/>
                <w:szCs w:val="24"/>
              </w:rPr>
              <w:t>1</w:t>
            </w:r>
            <w:r w:rsidR="006D2AFB">
              <w:rPr>
                <w:sz w:val="24"/>
                <w:szCs w:val="24"/>
              </w:rPr>
              <w:t>0</w:t>
            </w:r>
            <w:r w:rsidR="001908AB">
              <w:rPr>
                <w:sz w:val="24"/>
                <w:szCs w:val="24"/>
              </w:rPr>
              <w:t>.</w:t>
            </w:r>
            <w:r w:rsidR="006D2AFB">
              <w:rPr>
                <w:sz w:val="24"/>
                <w:szCs w:val="24"/>
              </w:rPr>
              <w:t>548</w:t>
            </w:r>
            <w:r w:rsidR="0031739D">
              <w:rPr>
                <w:sz w:val="24"/>
                <w:szCs w:val="24"/>
              </w:rPr>
              <w:t>,-</w:t>
            </w:r>
          </w:p>
        </w:tc>
      </w:tr>
      <w:tr w:rsidR="001466DC" w:rsidTr="00A10787">
        <w:tc>
          <w:tcPr>
            <w:tcW w:w="1526" w:type="dxa"/>
          </w:tcPr>
          <w:p w:rsidR="001466DC" w:rsidRPr="00477FC8" w:rsidRDefault="001466DC" w:rsidP="001466DC">
            <w:pPr>
              <w:pStyle w:val="Odsekzoznamu"/>
              <w:numPr>
                <w:ilvl w:val="0"/>
                <w:numId w:val="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68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osobné náklady (-)</w:t>
            </w:r>
          </w:p>
        </w:tc>
        <w:tc>
          <w:tcPr>
            <w:tcW w:w="1985" w:type="dxa"/>
          </w:tcPr>
          <w:p w:rsidR="001466DC" w:rsidRDefault="002F31E6" w:rsidP="002F31E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-21</w:t>
            </w:r>
            <w:r w:rsidR="001908AB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793,98</w:t>
            </w:r>
          </w:p>
        </w:tc>
        <w:tc>
          <w:tcPr>
            <w:tcW w:w="2016" w:type="dxa"/>
          </w:tcPr>
          <w:p w:rsidR="001466DC" w:rsidRDefault="001466DC" w:rsidP="006D2AF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6D2AFB">
              <w:rPr>
                <w:sz w:val="24"/>
                <w:szCs w:val="24"/>
              </w:rPr>
              <w:t>17</w:t>
            </w:r>
            <w:r w:rsidR="001908AB">
              <w:rPr>
                <w:sz w:val="24"/>
                <w:szCs w:val="24"/>
              </w:rPr>
              <w:t>.</w:t>
            </w:r>
            <w:r w:rsidR="006D2AFB">
              <w:rPr>
                <w:sz w:val="24"/>
                <w:szCs w:val="24"/>
              </w:rPr>
              <w:t>203</w:t>
            </w:r>
            <w:r w:rsidR="0031739D">
              <w:rPr>
                <w:sz w:val="24"/>
                <w:szCs w:val="24"/>
              </w:rPr>
              <w:t>,-</w:t>
            </w:r>
          </w:p>
        </w:tc>
      </w:tr>
      <w:tr w:rsidR="001466DC" w:rsidTr="00A10787">
        <w:tc>
          <w:tcPr>
            <w:tcW w:w="1526" w:type="dxa"/>
          </w:tcPr>
          <w:p w:rsidR="001466DC" w:rsidRPr="00477FC8" w:rsidRDefault="001466DC" w:rsidP="001466DC">
            <w:pPr>
              <w:pStyle w:val="Odsekzoznamu"/>
              <w:numPr>
                <w:ilvl w:val="0"/>
                <w:numId w:val="7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</w:t>
            </w:r>
          </w:p>
        </w:tc>
        <w:tc>
          <w:tcPr>
            <w:tcW w:w="368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dane a poplatky, s výnimkou výdavkov na daň z príjmov účtovnej jednotky</w:t>
            </w:r>
          </w:p>
        </w:tc>
        <w:tc>
          <w:tcPr>
            <w:tcW w:w="1985" w:type="dxa"/>
          </w:tcPr>
          <w:p w:rsidR="001466DC" w:rsidRDefault="001466DC" w:rsidP="002F31E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2F31E6">
              <w:rPr>
                <w:sz w:val="24"/>
                <w:szCs w:val="24"/>
              </w:rPr>
              <w:t>3.548,52</w:t>
            </w:r>
          </w:p>
        </w:tc>
        <w:tc>
          <w:tcPr>
            <w:tcW w:w="2016" w:type="dxa"/>
          </w:tcPr>
          <w:p w:rsidR="001466DC" w:rsidRDefault="001466DC" w:rsidP="006D2AF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6D2AFB">
              <w:rPr>
                <w:sz w:val="24"/>
                <w:szCs w:val="24"/>
              </w:rPr>
              <w:t>327</w:t>
            </w:r>
            <w:r w:rsidR="0031739D">
              <w:rPr>
                <w:sz w:val="24"/>
                <w:szCs w:val="24"/>
              </w:rPr>
              <w:t>,-</w:t>
            </w:r>
          </w:p>
        </w:tc>
      </w:tr>
      <w:tr w:rsidR="001466DC" w:rsidTr="00A10787">
        <w:tc>
          <w:tcPr>
            <w:tcW w:w="1526" w:type="dxa"/>
          </w:tcPr>
          <w:p w:rsidR="001466DC" w:rsidRPr="00477FC8" w:rsidRDefault="003539D8" w:rsidP="001466DC">
            <w:pPr>
              <w:pStyle w:val="Odsekzoznamu"/>
              <w:numPr>
                <w:ilvl w:val="0"/>
                <w:numId w:val="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3685" w:type="dxa"/>
          </w:tcPr>
          <w:p w:rsidR="001466DC" w:rsidRDefault="003539D8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nákup tovaru -</w:t>
            </w:r>
          </w:p>
        </w:tc>
        <w:tc>
          <w:tcPr>
            <w:tcW w:w="1985" w:type="dxa"/>
          </w:tcPr>
          <w:p w:rsidR="001466DC" w:rsidRDefault="001466DC" w:rsidP="00FD5B8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1466DC" w:rsidRDefault="001466DC" w:rsidP="00581622">
            <w:pPr>
              <w:jc w:val="right"/>
              <w:rPr>
                <w:sz w:val="24"/>
                <w:szCs w:val="24"/>
              </w:rPr>
            </w:pPr>
          </w:p>
        </w:tc>
      </w:tr>
    </w:tbl>
    <w:p w:rsidR="001466DC" w:rsidRPr="00477FC8" w:rsidRDefault="001466DC" w:rsidP="001466DC">
      <w:pPr>
        <w:rPr>
          <w:sz w:val="24"/>
          <w:szCs w:val="24"/>
        </w:rPr>
      </w:pPr>
    </w:p>
    <w:p w:rsidR="001466DC" w:rsidRPr="00733A57" w:rsidRDefault="001466DC" w:rsidP="001466DC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600"/>
        <w:gridCol w:w="3685"/>
        <w:gridCol w:w="1985"/>
        <w:gridCol w:w="2016"/>
      </w:tblGrid>
      <w:tr w:rsidR="001466DC" w:rsidTr="00A10787">
        <w:tc>
          <w:tcPr>
            <w:tcW w:w="1526" w:type="dxa"/>
          </w:tcPr>
          <w:p w:rsidR="001466DC" w:rsidRPr="00477FC8" w:rsidRDefault="001466DC" w:rsidP="00A10787">
            <w:pPr>
              <w:rPr>
                <w:b/>
                <w:sz w:val="24"/>
                <w:szCs w:val="24"/>
              </w:rPr>
            </w:pPr>
          </w:p>
          <w:p w:rsidR="001466DC" w:rsidRPr="00477FC8" w:rsidRDefault="001466DC" w:rsidP="00A10787">
            <w:pPr>
              <w:rPr>
                <w:b/>
                <w:sz w:val="24"/>
                <w:szCs w:val="24"/>
              </w:rPr>
            </w:pPr>
          </w:p>
          <w:p w:rsidR="001466DC" w:rsidRPr="00477FC8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1466DC" w:rsidRPr="00477FC8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1466DC" w:rsidRPr="00477FC8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1466DC" w:rsidRPr="00477FC8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466DC" w:rsidTr="00A10787">
        <w:trPr>
          <w:trHeight w:val="630"/>
        </w:trPr>
        <w:tc>
          <w:tcPr>
            <w:tcW w:w="1526" w:type="dxa"/>
          </w:tcPr>
          <w:p w:rsidR="001466DC" w:rsidRPr="00A97776" w:rsidRDefault="001466DC" w:rsidP="001466DC">
            <w:pPr>
              <w:pStyle w:val="Odsekzoznamu"/>
              <w:numPr>
                <w:ilvl w:val="0"/>
                <w:numId w:val="9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</w:t>
            </w:r>
          </w:p>
        </w:tc>
        <w:tc>
          <w:tcPr>
            <w:tcW w:w="3685" w:type="dxa"/>
          </w:tcPr>
          <w:p w:rsidR="001466DC" w:rsidRPr="00A97776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príjmy z prevádzkových činnosti, s výnimkou tých, ktoré sa uvádzajú osobitne v iných častiach prehľadu peňažných tokov (+)</w:t>
            </w:r>
          </w:p>
        </w:tc>
        <w:tc>
          <w:tcPr>
            <w:tcW w:w="1985" w:type="dxa"/>
          </w:tcPr>
          <w:p w:rsidR="001466DC" w:rsidRDefault="001466DC" w:rsidP="00581622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1466DC" w:rsidRDefault="001466DC" w:rsidP="001908AB">
            <w:pPr>
              <w:jc w:val="right"/>
              <w:rPr>
                <w:sz w:val="24"/>
                <w:szCs w:val="24"/>
              </w:rPr>
            </w:pPr>
          </w:p>
        </w:tc>
      </w:tr>
      <w:tr w:rsidR="001466DC" w:rsidTr="00A10787">
        <w:tc>
          <w:tcPr>
            <w:tcW w:w="1526" w:type="dxa"/>
          </w:tcPr>
          <w:p w:rsidR="001466DC" w:rsidRPr="00A97776" w:rsidRDefault="001466DC" w:rsidP="001466DC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</w:t>
            </w:r>
          </w:p>
        </w:tc>
        <w:tc>
          <w:tcPr>
            <w:tcW w:w="368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výdavky na prevádzkové činnosti, s výnimkou tých, ktoré sa uvádzajú osobitne v iných častiach prehľadu peňažných tokov (-)</w:t>
            </w:r>
          </w:p>
        </w:tc>
        <w:tc>
          <w:tcPr>
            <w:tcW w:w="1985" w:type="dxa"/>
          </w:tcPr>
          <w:p w:rsidR="001466DC" w:rsidRDefault="001466DC" w:rsidP="002F31E6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1466DC" w:rsidRDefault="001466DC" w:rsidP="006D2AF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1908AB">
              <w:rPr>
                <w:sz w:val="24"/>
                <w:szCs w:val="24"/>
              </w:rPr>
              <w:t>2</w:t>
            </w:r>
            <w:r w:rsidR="00581622">
              <w:rPr>
                <w:sz w:val="24"/>
                <w:szCs w:val="24"/>
              </w:rPr>
              <w:t>.</w:t>
            </w:r>
            <w:r w:rsidR="001908AB">
              <w:rPr>
                <w:sz w:val="24"/>
                <w:szCs w:val="24"/>
              </w:rPr>
              <w:t>1</w:t>
            </w:r>
            <w:r w:rsidR="006D2AFB">
              <w:rPr>
                <w:sz w:val="24"/>
                <w:szCs w:val="24"/>
              </w:rPr>
              <w:t>10</w:t>
            </w:r>
            <w:r w:rsidR="0031739D">
              <w:rPr>
                <w:sz w:val="24"/>
                <w:szCs w:val="24"/>
              </w:rPr>
              <w:t>,-</w:t>
            </w:r>
          </w:p>
        </w:tc>
      </w:tr>
      <w:tr w:rsidR="001466DC" w:rsidTr="00A10787">
        <w:tc>
          <w:tcPr>
            <w:tcW w:w="1526" w:type="dxa"/>
          </w:tcPr>
          <w:p w:rsidR="001466DC" w:rsidRPr="00A97776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1466DC" w:rsidRPr="00A97776" w:rsidRDefault="001466DC" w:rsidP="00A10787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Peňažné toky z prevádzkovej činnosti okrem príjmov a výdavkov, ktoré sa uvádzajú osobitne v iných častiach prehľadu peňažných tokov (+/-), (súčet A.1 až A.16)</w:t>
            </w:r>
          </w:p>
        </w:tc>
        <w:tc>
          <w:tcPr>
            <w:tcW w:w="1985" w:type="dxa"/>
          </w:tcPr>
          <w:p w:rsidR="001466DC" w:rsidRDefault="002F31E6" w:rsidP="002F31E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</w:t>
            </w:r>
            <w:r w:rsidR="00B53A5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541,55</w:t>
            </w:r>
          </w:p>
        </w:tc>
        <w:tc>
          <w:tcPr>
            <w:tcW w:w="2016" w:type="dxa"/>
          </w:tcPr>
          <w:p w:rsidR="001466DC" w:rsidRDefault="006D2AFB" w:rsidP="006D2AF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  <w:r w:rsidR="001908AB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717</w:t>
            </w:r>
            <w:r w:rsidR="0031739D">
              <w:rPr>
                <w:sz w:val="24"/>
                <w:szCs w:val="24"/>
              </w:rPr>
              <w:t>,-</w:t>
            </w:r>
          </w:p>
        </w:tc>
      </w:tr>
      <w:tr w:rsidR="001466DC" w:rsidTr="00A10787">
        <w:tc>
          <w:tcPr>
            <w:tcW w:w="1526" w:type="dxa"/>
          </w:tcPr>
          <w:p w:rsidR="001466DC" w:rsidRPr="00A97776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1466DC" w:rsidRPr="00A97776" w:rsidRDefault="001466DC" w:rsidP="00A10787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Peňažné toky z prevádzkovej činnosti (+/-) (súčet A. 1 až A. 20)</w:t>
            </w:r>
          </w:p>
        </w:tc>
        <w:tc>
          <w:tcPr>
            <w:tcW w:w="1985" w:type="dxa"/>
          </w:tcPr>
          <w:p w:rsidR="001466DC" w:rsidRDefault="002F31E6" w:rsidP="002F31E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18.541,55</w:t>
            </w:r>
          </w:p>
        </w:tc>
        <w:tc>
          <w:tcPr>
            <w:tcW w:w="2016" w:type="dxa"/>
          </w:tcPr>
          <w:p w:rsidR="001466DC" w:rsidRDefault="006D2AFB" w:rsidP="006D2AF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  <w:r w:rsidR="0031739D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717</w:t>
            </w:r>
            <w:r w:rsidR="0031739D">
              <w:rPr>
                <w:sz w:val="24"/>
                <w:szCs w:val="24"/>
              </w:rPr>
              <w:t>,-</w:t>
            </w:r>
          </w:p>
        </w:tc>
      </w:tr>
      <w:tr w:rsidR="001466DC" w:rsidTr="00A10787">
        <w:tc>
          <w:tcPr>
            <w:tcW w:w="1526" w:type="dxa"/>
          </w:tcPr>
          <w:p w:rsidR="001466DC" w:rsidRPr="00A97776" w:rsidRDefault="001466DC" w:rsidP="00A10787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A.</w:t>
            </w:r>
          </w:p>
        </w:tc>
        <w:tc>
          <w:tcPr>
            <w:tcW w:w="3685" w:type="dxa"/>
          </w:tcPr>
          <w:p w:rsidR="001466DC" w:rsidRPr="00A97776" w:rsidRDefault="001466DC" w:rsidP="00A10787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Čisté peňažné toky z prevádzkovej činnosti (súčet A. 1 až A. 23)</w:t>
            </w:r>
          </w:p>
        </w:tc>
        <w:tc>
          <w:tcPr>
            <w:tcW w:w="1985" w:type="dxa"/>
          </w:tcPr>
          <w:p w:rsidR="001466DC" w:rsidRDefault="002F31E6" w:rsidP="002F31E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18.541,55</w:t>
            </w:r>
          </w:p>
        </w:tc>
        <w:tc>
          <w:tcPr>
            <w:tcW w:w="2016" w:type="dxa"/>
          </w:tcPr>
          <w:p w:rsidR="001466DC" w:rsidRDefault="006D2AFB" w:rsidP="006D2AF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  <w:r w:rsidR="00581622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717</w:t>
            </w:r>
            <w:r w:rsidR="0031739D">
              <w:rPr>
                <w:sz w:val="24"/>
                <w:szCs w:val="24"/>
              </w:rPr>
              <w:t>,-</w:t>
            </w:r>
          </w:p>
        </w:tc>
      </w:tr>
      <w:tr w:rsidR="001466DC" w:rsidTr="00A10787">
        <w:tc>
          <w:tcPr>
            <w:tcW w:w="1526" w:type="dxa"/>
          </w:tcPr>
          <w:p w:rsidR="001466DC" w:rsidRPr="002947B4" w:rsidRDefault="001466DC" w:rsidP="00A10787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D.</w:t>
            </w:r>
          </w:p>
        </w:tc>
        <w:tc>
          <w:tcPr>
            <w:tcW w:w="3685" w:type="dxa"/>
          </w:tcPr>
          <w:p w:rsidR="001466DC" w:rsidRPr="002947B4" w:rsidRDefault="001466DC" w:rsidP="00A10787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Čisté zvýšenie alebo zníženie peňažných prostriedkov (+/-), (súčet A+B+C)</w:t>
            </w:r>
          </w:p>
        </w:tc>
        <w:tc>
          <w:tcPr>
            <w:tcW w:w="1985" w:type="dxa"/>
          </w:tcPr>
          <w:p w:rsidR="001466DC" w:rsidRDefault="002F31E6" w:rsidP="002F31E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18.541,55</w:t>
            </w:r>
          </w:p>
        </w:tc>
        <w:tc>
          <w:tcPr>
            <w:tcW w:w="2016" w:type="dxa"/>
          </w:tcPr>
          <w:p w:rsidR="001466DC" w:rsidRDefault="006D2AFB" w:rsidP="006D2AF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  <w:r w:rsidR="00581622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717</w:t>
            </w:r>
            <w:r w:rsidR="0031739D">
              <w:rPr>
                <w:sz w:val="24"/>
                <w:szCs w:val="24"/>
              </w:rPr>
              <w:t>,-</w:t>
            </w:r>
          </w:p>
        </w:tc>
      </w:tr>
      <w:tr w:rsidR="001466DC" w:rsidTr="00A10787">
        <w:tc>
          <w:tcPr>
            <w:tcW w:w="1526" w:type="dxa"/>
          </w:tcPr>
          <w:p w:rsidR="001466DC" w:rsidRPr="002947B4" w:rsidRDefault="001466DC" w:rsidP="00A10787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E.</w:t>
            </w:r>
          </w:p>
        </w:tc>
        <w:tc>
          <w:tcPr>
            <w:tcW w:w="3685" w:type="dxa"/>
          </w:tcPr>
          <w:p w:rsidR="001466DC" w:rsidRPr="002947B4" w:rsidRDefault="001466DC" w:rsidP="00627573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 xml:space="preserve">Stav peňažných prostriedkov a peňažných ekvivalentov na </w:t>
            </w:r>
            <w:r w:rsidR="00627573">
              <w:rPr>
                <w:b/>
                <w:i/>
                <w:sz w:val="24"/>
                <w:szCs w:val="24"/>
              </w:rPr>
              <w:t>konci</w:t>
            </w:r>
            <w:r w:rsidRPr="002947B4">
              <w:rPr>
                <w:b/>
                <w:i/>
                <w:sz w:val="24"/>
                <w:szCs w:val="24"/>
              </w:rPr>
              <w:t xml:space="preserve"> účtovného obdobia (+/-)</w:t>
            </w:r>
          </w:p>
        </w:tc>
        <w:tc>
          <w:tcPr>
            <w:tcW w:w="1985" w:type="dxa"/>
          </w:tcPr>
          <w:p w:rsidR="001466DC" w:rsidRDefault="002F31E6" w:rsidP="002F31E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59.568,86</w:t>
            </w:r>
          </w:p>
        </w:tc>
        <w:tc>
          <w:tcPr>
            <w:tcW w:w="2016" w:type="dxa"/>
          </w:tcPr>
          <w:p w:rsidR="001466DC" w:rsidRDefault="006D2AFB" w:rsidP="006D2AF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</w:t>
            </w:r>
            <w:r w:rsidR="0031739D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225</w:t>
            </w:r>
            <w:r w:rsidR="0031739D">
              <w:rPr>
                <w:sz w:val="24"/>
                <w:szCs w:val="24"/>
              </w:rPr>
              <w:t>,-</w:t>
            </w:r>
          </w:p>
        </w:tc>
      </w:tr>
    </w:tbl>
    <w:p w:rsidR="001466DC" w:rsidRPr="00477FC8" w:rsidRDefault="001466DC" w:rsidP="001466DC">
      <w:pPr>
        <w:rPr>
          <w:sz w:val="24"/>
          <w:szCs w:val="24"/>
        </w:rPr>
      </w:pPr>
    </w:p>
    <w:p w:rsidR="001466DC" w:rsidRPr="001C20F4" w:rsidRDefault="00636542" w:rsidP="001466DC">
      <w:pPr>
        <w:rPr>
          <w:sz w:val="24"/>
          <w:szCs w:val="24"/>
        </w:rPr>
      </w:pPr>
      <w:r>
        <w:rPr>
          <w:sz w:val="24"/>
          <w:szCs w:val="24"/>
        </w:rPr>
        <w:t xml:space="preserve">Snina, dňa </w:t>
      </w:r>
      <w:r w:rsidR="002F31E6">
        <w:rPr>
          <w:sz w:val="24"/>
          <w:szCs w:val="24"/>
        </w:rPr>
        <w:t>22</w:t>
      </w:r>
      <w:r>
        <w:rPr>
          <w:sz w:val="24"/>
          <w:szCs w:val="24"/>
        </w:rPr>
        <w:t>.</w:t>
      </w:r>
      <w:r w:rsidR="00581622">
        <w:rPr>
          <w:sz w:val="24"/>
          <w:szCs w:val="24"/>
        </w:rPr>
        <w:t>0</w:t>
      </w:r>
      <w:r>
        <w:rPr>
          <w:sz w:val="24"/>
          <w:szCs w:val="24"/>
        </w:rPr>
        <w:t>6.20</w:t>
      </w:r>
      <w:r w:rsidR="002F31E6">
        <w:rPr>
          <w:sz w:val="24"/>
          <w:szCs w:val="24"/>
        </w:rPr>
        <w:t>20</w:t>
      </w:r>
    </w:p>
    <w:p w:rsidR="001466DC" w:rsidRPr="001C20F4" w:rsidRDefault="001466DC" w:rsidP="001466DC">
      <w:pPr>
        <w:ind w:left="360"/>
        <w:rPr>
          <w:sz w:val="24"/>
          <w:szCs w:val="24"/>
        </w:rPr>
      </w:pPr>
    </w:p>
    <w:p w:rsidR="001466DC" w:rsidRDefault="001466DC" w:rsidP="001466DC"/>
    <w:p w:rsidR="009E35F4" w:rsidRDefault="009E35F4"/>
    <w:sectPr w:rsidR="009E35F4" w:rsidSect="00B059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DA41FE"/>
    <w:multiLevelType w:val="hybridMultilevel"/>
    <w:tmpl w:val="1E3C42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CB1475"/>
    <w:multiLevelType w:val="hybridMultilevel"/>
    <w:tmpl w:val="0372690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CE1E3D"/>
    <w:multiLevelType w:val="hybridMultilevel"/>
    <w:tmpl w:val="6B086A8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6F0C7F"/>
    <w:multiLevelType w:val="hybridMultilevel"/>
    <w:tmpl w:val="873EC9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6DA15C3"/>
    <w:multiLevelType w:val="hybridMultilevel"/>
    <w:tmpl w:val="A8EA81D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B1E3A1E"/>
    <w:multiLevelType w:val="hybridMultilevel"/>
    <w:tmpl w:val="398C06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DF66860"/>
    <w:multiLevelType w:val="hybridMultilevel"/>
    <w:tmpl w:val="ABBA6D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3C4267D"/>
    <w:multiLevelType w:val="hybridMultilevel"/>
    <w:tmpl w:val="9806A0F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BA72EF3"/>
    <w:multiLevelType w:val="hybridMultilevel"/>
    <w:tmpl w:val="D3B8E9E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17F6739"/>
    <w:multiLevelType w:val="hybridMultilevel"/>
    <w:tmpl w:val="8ED03736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B73385A"/>
    <w:multiLevelType w:val="hybridMultilevel"/>
    <w:tmpl w:val="C18CA3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6"/>
  </w:num>
  <w:num w:numId="3">
    <w:abstractNumId w:val="8"/>
  </w:num>
  <w:num w:numId="4">
    <w:abstractNumId w:val="3"/>
  </w:num>
  <w:num w:numId="5">
    <w:abstractNumId w:val="5"/>
  </w:num>
  <w:num w:numId="6">
    <w:abstractNumId w:val="0"/>
  </w:num>
  <w:num w:numId="7">
    <w:abstractNumId w:val="7"/>
  </w:num>
  <w:num w:numId="8">
    <w:abstractNumId w:val="2"/>
  </w:num>
  <w:num w:numId="9">
    <w:abstractNumId w:val="1"/>
  </w:num>
  <w:num w:numId="10">
    <w:abstractNumId w:val="10"/>
  </w:num>
  <w:num w:numId="11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466DC"/>
    <w:rsid w:val="00054E87"/>
    <w:rsid w:val="000C0B23"/>
    <w:rsid w:val="001466DC"/>
    <w:rsid w:val="001707C7"/>
    <w:rsid w:val="001908AB"/>
    <w:rsid w:val="002B71F2"/>
    <w:rsid w:val="002F31E6"/>
    <w:rsid w:val="0031739D"/>
    <w:rsid w:val="00344B36"/>
    <w:rsid w:val="003539D8"/>
    <w:rsid w:val="00382F45"/>
    <w:rsid w:val="004A58BB"/>
    <w:rsid w:val="00581622"/>
    <w:rsid w:val="00627573"/>
    <w:rsid w:val="00636542"/>
    <w:rsid w:val="006D2AFB"/>
    <w:rsid w:val="00704FB5"/>
    <w:rsid w:val="00953B79"/>
    <w:rsid w:val="009E35F4"/>
    <w:rsid w:val="00AF58F2"/>
    <w:rsid w:val="00B26AAA"/>
    <w:rsid w:val="00B33DEF"/>
    <w:rsid w:val="00B52952"/>
    <w:rsid w:val="00B53A5E"/>
    <w:rsid w:val="00B544CE"/>
    <w:rsid w:val="00D145E3"/>
    <w:rsid w:val="00DF3314"/>
    <w:rsid w:val="00F05CF9"/>
    <w:rsid w:val="00F674E0"/>
    <w:rsid w:val="00FD5B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466D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466DC"/>
    <w:pPr>
      <w:ind w:left="720"/>
      <w:contextualSpacing/>
    </w:pPr>
  </w:style>
  <w:style w:type="table" w:styleId="Mriekatabuky">
    <w:name w:val="Table Grid"/>
    <w:basedOn w:val="Normlnatabuka"/>
    <w:uiPriority w:val="59"/>
    <w:rsid w:val="001466D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912</Words>
  <Characters>5204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6104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2</cp:revision>
  <cp:lastPrinted>2017-06-15T10:21:00Z</cp:lastPrinted>
  <dcterms:created xsi:type="dcterms:W3CDTF">2020-06-22T11:35:00Z</dcterms:created>
  <dcterms:modified xsi:type="dcterms:W3CDTF">2020-06-22T11:35:00Z</dcterms:modified>
</cp:coreProperties>
</file>