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1599" w:rsidRPr="005B5C4F" w:rsidRDefault="00B11599" w:rsidP="00B11599">
      <w:pPr>
        <w:jc w:val="center"/>
        <w:rPr>
          <w:rFonts w:ascii="Arial" w:hAnsi="Arial" w:cs="Arial"/>
          <w:sz w:val="20"/>
          <w:szCs w:val="20"/>
        </w:rPr>
      </w:pPr>
      <w:r w:rsidRPr="005B5C4F">
        <w:rPr>
          <w:rFonts w:ascii="Arial" w:hAnsi="Arial" w:cs="Arial"/>
          <w:sz w:val="20"/>
          <w:szCs w:val="20"/>
        </w:rPr>
        <w:t xml:space="preserve">Poznámky </w:t>
      </w:r>
      <w:proofErr w:type="spellStart"/>
      <w:r w:rsidRPr="005B5C4F">
        <w:rPr>
          <w:rFonts w:ascii="Arial" w:hAnsi="Arial" w:cs="Arial"/>
          <w:sz w:val="20"/>
          <w:szCs w:val="20"/>
        </w:rPr>
        <w:t>Úč</w:t>
      </w:r>
      <w:proofErr w:type="spellEnd"/>
      <w:r w:rsidRPr="005B5C4F">
        <w:rPr>
          <w:rFonts w:ascii="Arial" w:hAnsi="Arial" w:cs="Arial"/>
          <w:sz w:val="20"/>
          <w:szCs w:val="20"/>
        </w:rPr>
        <w:t xml:space="preserve"> MÚJ 3 – 01   IČO: </w:t>
      </w:r>
      <w:r w:rsidR="00721DCA" w:rsidRPr="005B5C4F">
        <w:rPr>
          <w:rFonts w:ascii="Arial" w:hAnsi="Arial" w:cs="Arial"/>
          <w:sz w:val="20"/>
          <w:szCs w:val="20"/>
        </w:rPr>
        <w:t>47698934</w:t>
      </w:r>
      <w:r w:rsidRPr="005B5C4F">
        <w:rPr>
          <w:rFonts w:ascii="Arial" w:hAnsi="Arial" w:cs="Arial"/>
          <w:sz w:val="20"/>
          <w:szCs w:val="20"/>
        </w:rPr>
        <w:t xml:space="preserve"> DIČ</w:t>
      </w:r>
      <w:r w:rsidR="00721DCA" w:rsidRPr="005B5C4F">
        <w:rPr>
          <w:rFonts w:ascii="Arial" w:hAnsi="Arial" w:cs="Arial"/>
          <w:sz w:val="20"/>
          <w:szCs w:val="20"/>
        </w:rPr>
        <w:t>: 2024131681</w:t>
      </w:r>
    </w:p>
    <w:p w:rsidR="00B11599" w:rsidRPr="005B5C4F" w:rsidRDefault="00B11599" w:rsidP="00B11599">
      <w:pPr>
        <w:pStyle w:val="Odsekzoznamu"/>
        <w:numPr>
          <w:ilvl w:val="0"/>
          <w:numId w:val="1"/>
        </w:numPr>
        <w:jc w:val="center"/>
        <w:rPr>
          <w:rFonts w:ascii="Arial" w:hAnsi="Arial" w:cs="Arial"/>
          <w:sz w:val="20"/>
          <w:szCs w:val="20"/>
        </w:rPr>
      </w:pPr>
      <w:r w:rsidRPr="005B5C4F">
        <w:rPr>
          <w:rFonts w:ascii="Arial" w:hAnsi="Arial" w:cs="Arial"/>
          <w:sz w:val="20"/>
          <w:szCs w:val="20"/>
        </w:rPr>
        <w:t>Všeobecné informácie</w:t>
      </w:r>
    </w:p>
    <w:p w:rsidR="00B11599" w:rsidRPr="005B5C4F" w:rsidRDefault="00B11599" w:rsidP="00B11599">
      <w:pPr>
        <w:rPr>
          <w:rFonts w:ascii="Arial" w:hAnsi="Arial" w:cs="Arial"/>
          <w:sz w:val="20"/>
          <w:szCs w:val="20"/>
        </w:rPr>
      </w:pPr>
      <w:r w:rsidRPr="005B5C4F">
        <w:rPr>
          <w:rFonts w:ascii="Arial" w:hAnsi="Arial" w:cs="Arial"/>
          <w:b/>
          <w:bCs/>
          <w:sz w:val="20"/>
          <w:szCs w:val="20"/>
        </w:rPr>
        <w:t>1.Informácie o účtovnej jednotke</w:t>
      </w:r>
    </w:p>
    <w:p w:rsidR="00B11599" w:rsidRPr="005B5C4F" w:rsidRDefault="00721DCA" w:rsidP="00721DCA">
      <w:pPr>
        <w:tabs>
          <w:tab w:val="left" w:pos="1785"/>
        </w:tabs>
        <w:rPr>
          <w:rFonts w:ascii="Arial" w:hAnsi="Arial" w:cs="Arial"/>
          <w:sz w:val="20"/>
          <w:szCs w:val="20"/>
        </w:rPr>
      </w:pPr>
      <w:r w:rsidRPr="005B5C4F">
        <w:rPr>
          <w:rFonts w:ascii="Arial" w:hAnsi="Arial" w:cs="Arial"/>
          <w:sz w:val="20"/>
          <w:szCs w:val="20"/>
        </w:rPr>
        <w:t xml:space="preserve">Obchodné meno: L.S. FERRUM </w:t>
      </w:r>
      <w:proofErr w:type="spellStart"/>
      <w:r w:rsidRPr="005B5C4F">
        <w:rPr>
          <w:rFonts w:ascii="Arial" w:hAnsi="Arial" w:cs="Arial"/>
          <w:sz w:val="20"/>
          <w:szCs w:val="20"/>
        </w:rPr>
        <w:t>s.r.o</w:t>
      </w:r>
      <w:proofErr w:type="spellEnd"/>
      <w:r w:rsidRPr="005B5C4F">
        <w:rPr>
          <w:rFonts w:ascii="Arial" w:hAnsi="Arial" w:cs="Arial"/>
          <w:sz w:val="20"/>
          <w:szCs w:val="20"/>
        </w:rPr>
        <w:t>.</w:t>
      </w:r>
    </w:p>
    <w:p w:rsidR="00B11599" w:rsidRPr="005B5C4F" w:rsidRDefault="00B11599" w:rsidP="00B11599">
      <w:pPr>
        <w:rPr>
          <w:rFonts w:ascii="Arial" w:hAnsi="Arial" w:cs="Arial"/>
          <w:sz w:val="20"/>
          <w:szCs w:val="20"/>
        </w:rPr>
      </w:pPr>
      <w:r w:rsidRPr="005B5C4F">
        <w:rPr>
          <w:rFonts w:ascii="Arial" w:hAnsi="Arial" w:cs="Arial"/>
          <w:sz w:val="20"/>
          <w:szCs w:val="20"/>
        </w:rPr>
        <w:t>Sídlo:</w:t>
      </w:r>
      <w:r w:rsidR="00721DCA" w:rsidRPr="005B5C4F">
        <w:rPr>
          <w:rFonts w:ascii="Arial" w:hAnsi="Arial" w:cs="Arial"/>
          <w:sz w:val="20"/>
          <w:szCs w:val="20"/>
        </w:rPr>
        <w:t xml:space="preserve"> Panelová 3, 040 01 Košice</w:t>
      </w:r>
    </w:p>
    <w:p w:rsidR="003251BA" w:rsidRPr="005B5C4F" w:rsidRDefault="003251BA" w:rsidP="00B11599">
      <w:pPr>
        <w:rPr>
          <w:rFonts w:ascii="Arial" w:hAnsi="Arial" w:cs="Arial"/>
          <w:sz w:val="20"/>
          <w:szCs w:val="20"/>
        </w:rPr>
      </w:pPr>
      <w:r w:rsidRPr="005B5C4F">
        <w:rPr>
          <w:rFonts w:ascii="Arial" w:hAnsi="Arial" w:cs="Arial"/>
          <w:sz w:val="20"/>
          <w:szCs w:val="20"/>
        </w:rPr>
        <w:t xml:space="preserve">3. Zamestnanci: </w:t>
      </w:r>
      <w:r w:rsidR="00721DCA" w:rsidRPr="005B5C4F">
        <w:rPr>
          <w:rFonts w:ascii="Arial" w:hAnsi="Arial" w:cs="Arial"/>
          <w:sz w:val="20"/>
          <w:szCs w:val="20"/>
        </w:rPr>
        <w:t>1</w:t>
      </w:r>
    </w:p>
    <w:p w:rsidR="003251BA" w:rsidRPr="005B5C4F" w:rsidRDefault="003251BA" w:rsidP="00B11599">
      <w:pPr>
        <w:rPr>
          <w:rFonts w:ascii="Arial" w:hAnsi="Arial" w:cs="Arial"/>
          <w:sz w:val="20"/>
          <w:szCs w:val="20"/>
        </w:rPr>
      </w:pPr>
    </w:p>
    <w:p w:rsidR="00B11599" w:rsidRPr="005B5C4F" w:rsidRDefault="00B11599" w:rsidP="00B11599">
      <w:pPr>
        <w:pStyle w:val="Odsekzoznamu"/>
        <w:numPr>
          <w:ilvl w:val="0"/>
          <w:numId w:val="1"/>
        </w:numPr>
        <w:jc w:val="center"/>
        <w:rPr>
          <w:rFonts w:ascii="Arial" w:hAnsi="Arial" w:cs="Arial"/>
          <w:sz w:val="20"/>
          <w:szCs w:val="20"/>
        </w:rPr>
      </w:pPr>
      <w:r w:rsidRPr="005B5C4F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831A4D" w:rsidRPr="005B5C4F" w:rsidRDefault="00831A4D" w:rsidP="00B11599">
      <w:pPr>
        <w:rPr>
          <w:rFonts w:ascii="Arial" w:hAnsi="Arial" w:cs="Arial"/>
          <w:sz w:val="20"/>
          <w:szCs w:val="20"/>
        </w:rPr>
      </w:pPr>
    </w:p>
    <w:p w:rsidR="00B11599" w:rsidRPr="005B5C4F" w:rsidRDefault="00B11599" w:rsidP="003251BA">
      <w:pPr>
        <w:tabs>
          <w:tab w:val="left" w:pos="5505"/>
        </w:tabs>
        <w:rPr>
          <w:rFonts w:ascii="Arial" w:hAnsi="Arial" w:cs="Arial"/>
          <w:b/>
          <w:bCs/>
          <w:sz w:val="20"/>
          <w:szCs w:val="20"/>
        </w:rPr>
      </w:pPr>
      <w:r w:rsidRPr="005B5C4F">
        <w:rPr>
          <w:rFonts w:ascii="Arial" w:hAnsi="Arial" w:cs="Arial"/>
          <w:b/>
          <w:bCs/>
          <w:sz w:val="20"/>
          <w:szCs w:val="20"/>
        </w:rPr>
        <w:t>1.Účtovná jednotka bude nepretržite pokračovať vo svojej činnosti</w:t>
      </w:r>
      <w:r w:rsidR="003251BA" w:rsidRPr="005B5C4F">
        <w:rPr>
          <w:rFonts w:ascii="Arial" w:hAnsi="Arial" w:cs="Arial"/>
          <w:b/>
          <w:bCs/>
          <w:sz w:val="20"/>
          <w:szCs w:val="20"/>
        </w:rPr>
        <w:tab/>
      </w:r>
    </w:p>
    <w:p w:rsidR="003251BA" w:rsidRPr="005B5C4F" w:rsidRDefault="003251BA" w:rsidP="003251BA">
      <w:pPr>
        <w:tabs>
          <w:tab w:val="left" w:pos="5505"/>
        </w:tabs>
        <w:rPr>
          <w:rFonts w:ascii="Arial" w:hAnsi="Arial" w:cs="Arial"/>
          <w:b/>
          <w:bCs/>
          <w:sz w:val="20"/>
          <w:szCs w:val="20"/>
        </w:rPr>
      </w:pPr>
      <w:r w:rsidRPr="005B5C4F">
        <w:rPr>
          <w:rFonts w:ascii="Arial" w:hAnsi="Arial" w:cs="Arial"/>
          <w:b/>
          <w:bCs/>
          <w:sz w:val="20"/>
          <w:szCs w:val="20"/>
        </w:rPr>
        <w:t>3. Rovnomerné odpisovanie hmotného majetku</w:t>
      </w:r>
    </w:p>
    <w:p w:rsidR="00B11599" w:rsidRPr="005B5C4F" w:rsidRDefault="00B11599" w:rsidP="00B11599">
      <w:pPr>
        <w:rPr>
          <w:rFonts w:ascii="Arial" w:hAnsi="Arial" w:cs="Arial"/>
          <w:b/>
          <w:bCs/>
          <w:sz w:val="20"/>
          <w:szCs w:val="20"/>
        </w:rPr>
      </w:pPr>
    </w:p>
    <w:p w:rsidR="00B11599" w:rsidRPr="005B5C4F" w:rsidRDefault="00B11599" w:rsidP="00B11599">
      <w:pPr>
        <w:pStyle w:val="Odsekzoznamu"/>
        <w:numPr>
          <w:ilvl w:val="0"/>
          <w:numId w:val="1"/>
        </w:numPr>
        <w:jc w:val="center"/>
        <w:rPr>
          <w:rFonts w:ascii="Arial" w:hAnsi="Arial" w:cs="Arial"/>
          <w:b/>
          <w:bCs/>
          <w:sz w:val="20"/>
          <w:szCs w:val="20"/>
        </w:rPr>
      </w:pPr>
      <w:r w:rsidRPr="005B5C4F">
        <w:rPr>
          <w:rFonts w:ascii="Arial" w:hAnsi="Arial" w:cs="Arial"/>
          <w:b/>
          <w:bCs/>
          <w:sz w:val="20"/>
          <w:szCs w:val="20"/>
        </w:rPr>
        <w:t>Informácie, ktoré vysvetľujú a dopĺňajú súvahu a výkaz ziskov a strát</w:t>
      </w:r>
    </w:p>
    <w:p w:rsidR="00B11599" w:rsidRPr="005B5C4F" w:rsidRDefault="00B11599" w:rsidP="00B11599">
      <w:pPr>
        <w:jc w:val="center"/>
        <w:rPr>
          <w:rFonts w:ascii="Arial" w:hAnsi="Arial" w:cs="Arial"/>
          <w:sz w:val="20"/>
          <w:szCs w:val="20"/>
        </w:rPr>
      </w:pPr>
    </w:p>
    <w:p w:rsidR="00B11599" w:rsidRPr="005B5C4F" w:rsidRDefault="00B11599" w:rsidP="00B11599">
      <w:pPr>
        <w:rPr>
          <w:rFonts w:ascii="Arial" w:hAnsi="Arial" w:cs="Arial"/>
          <w:b/>
          <w:bCs/>
          <w:sz w:val="20"/>
          <w:szCs w:val="20"/>
        </w:rPr>
      </w:pPr>
      <w:r w:rsidRPr="005B5C4F">
        <w:rPr>
          <w:rFonts w:ascii="Arial" w:hAnsi="Arial" w:cs="Arial"/>
          <w:b/>
          <w:bCs/>
          <w:sz w:val="20"/>
          <w:szCs w:val="20"/>
        </w:rPr>
        <w:t>2. a) Informácie o záväzkoch</w:t>
      </w:r>
    </w:p>
    <w:p w:rsidR="003251BA" w:rsidRPr="005B5C4F" w:rsidRDefault="003251BA" w:rsidP="003251BA">
      <w:pPr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40"/>
        <w:gridCol w:w="1985"/>
        <w:gridCol w:w="1837"/>
      </w:tblGrid>
      <w:tr w:rsidR="003251BA" w:rsidRPr="005B5C4F" w:rsidTr="003251BA">
        <w:tc>
          <w:tcPr>
            <w:tcW w:w="5240" w:type="dxa"/>
          </w:tcPr>
          <w:p w:rsidR="003251BA" w:rsidRPr="005B5C4F" w:rsidRDefault="003251BA" w:rsidP="003251B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1985" w:type="dxa"/>
          </w:tcPr>
          <w:p w:rsidR="003251BA" w:rsidRPr="005B5C4F" w:rsidRDefault="003251BA" w:rsidP="00721D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BO</w:t>
            </w:r>
          </w:p>
        </w:tc>
        <w:tc>
          <w:tcPr>
            <w:tcW w:w="1837" w:type="dxa"/>
          </w:tcPr>
          <w:p w:rsidR="003251BA" w:rsidRPr="005B5C4F" w:rsidRDefault="003251BA" w:rsidP="00721D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PO</w:t>
            </w:r>
          </w:p>
        </w:tc>
      </w:tr>
      <w:tr w:rsidR="003251BA" w:rsidRPr="005B5C4F" w:rsidTr="005B5C4F">
        <w:trPr>
          <w:trHeight w:val="308"/>
        </w:trPr>
        <w:tc>
          <w:tcPr>
            <w:tcW w:w="5240" w:type="dxa"/>
          </w:tcPr>
          <w:p w:rsidR="003251BA" w:rsidRPr="005B5C4F" w:rsidRDefault="003251BA" w:rsidP="003251BA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1985" w:type="dxa"/>
          </w:tcPr>
          <w:p w:rsidR="003251BA" w:rsidRPr="005B5C4F" w:rsidRDefault="00721DCA" w:rsidP="00721D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837" w:type="dxa"/>
          </w:tcPr>
          <w:p w:rsidR="003251BA" w:rsidRPr="005B5C4F" w:rsidRDefault="00721DCA" w:rsidP="00721D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251BA" w:rsidRPr="005B5C4F" w:rsidTr="003251BA">
        <w:tc>
          <w:tcPr>
            <w:tcW w:w="5240" w:type="dxa"/>
          </w:tcPr>
          <w:p w:rsidR="003251BA" w:rsidRPr="005B5C4F" w:rsidRDefault="003251BA" w:rsidP="003251BA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Záväzky so zostatkovou dobou splatnosti do 1 roka vrátane</w:t>
            </w:r>
          </w:p>
        </w:tc>
        <w:tc>
          <w:tcPr>
            <w:tcW w:w="1985" w:type="dxa"/>
          </w:tcPr>
          <w:p w:rsidR="003251BA" w:rsidRPr="005B5C4F" w:rsidRDefault="008A30CD" w:rsidP="00721D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5271</w:t>
            </w:r>
          </w:p>
        </w:tc>
        <w:tc>
          <w:tcPr>
            <w:tcW w:w="1837" w:type="dxa"/>
          </w:tcPr>
          <w:p w:rsidR="003251BA" w:rsidRPr="005B5C4F" w:rsidRDefault="008A30CD" w:rsidP="00721D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3526</w:t>
            </w:r>
          </w:p>
        </w:tc>
      </w:tr>
      <w:tr w:rsidR="003251BA" w:rsidRPr="005B5C4F" w:rsidTr="003251BA">
        <w:tc>
          <w:tcPr>
            <w:tcW w:w="5240" w:type="dxa"/>
          </w:tcPr>
          <w:p w:rsidR="003251BA" w:rsidRPr="005B5C4F" w:rsidRDefault="003C1619" w:rsidP="003C1619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Krátkodobé záväzky spolu</w:t>
            </w:r>
          </w:p>
        </w:tc>
        <w:tc>
          <w:tcPr>
            <w:tcW w:w="1985" w:type="dxa"/>
          </w:tcPr>
          <w:p w:rsidR="003251BA" w:rsidRPr="005B5C4F" w:rsidRDefault="008A30CD" w:rsidP="00721D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5271</w:t>
            </w:r>
          </w:p>
        </w:tc>
        <w:tc>
          <w:tcPr>
            <w:tcW w:w="1837" w:type="dxa"/>
          </w:tcPr>
          <w:p w:rsidR="003251BA" w:rsidRPr="005B5C4F" w:rsidRDefault="008A30CD" w:rsidP="00721D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3526</w:t>
            </w:r>
          </w:p>
        </w:tc>
      </w:tr>
      <w:tr w:rsidR="003251BA" w:rsidRPr="005B5C4F" w:rsidTr="003251BA">
        <w:tc>
          <w:tcPr>
            <w:tcW w:w="5240" w:type="dxa"/>
          </w:tcPr>
          <w:p w:rsidR="003251BA" w:rsidRPr="005B5C4F" w:rsidRDefault="003C1619" w:rsidP="003C1619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Záväzky so zostatkovou dobou splatnosti 1 - 5 rokov</w:t>
            </w:r>
          </w:p>
        </w:tc>
        <w:tc>
          <w:tcPr>
            <w:tcW w:w="1985" w:type="dxa"/>
          </w:tcPr>
          <w:p w:rsidR="003251BA" w:rsidRPr="005B5C4F" w:rsidRDefault="008A30CD" w:rsidP="00721D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2871</w:t>
            </w:r>
          </w:p>
        </w:tc>
        <w:tc>
          <w:tcPr>
            <w:tcW w:w="1837" w:type="dxa"/>
          </w:tcPr>
          <w:p w:rsidR="003251BA" w:rsidRPr="005B5C4F" w:rsidRDefault="008A30CD" w:rsidP="00721D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4935</w:t>
            </w:r>
          </w:p>
        </w:tc>
      </w:tr>
      <w:tr w:rsidR="003251BA" w:rsidRPr="005B5C4F" w:rsidTr="003251BA">
        <w:tc>
          <w:tcPr>
            <w:tcW w:w="5240" w:type="dxa"/>
          </w:tcPr>
          <w:p w:rsidR="003251BA" w:rsidRPr="005B5C4F" w:rsidRDefault="003C1619" w:rsidP="003C1619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Záväzky so zostatkovou dobou splatnosti nad 5 rokov</w:t>
            </w:r>
          </w:p>
        </w:tc>
        <w:tc>
          <w:tcPr>
            <w:tcW w:w="1985" w:type="dxa"/>
          </w:tcPr>
          <w:p w:rsidR="003251BA" w:rsidRPr="005B5C4F" w:rsidRDefault="00721DCA" w:rsidP="00721D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837" w:type="dxa"/>
          </w:tcPr>
          <w:p w:rsidR="003251BA" w:rsidRPr="005B5C4F" w:rsidRDefault="00721DCA" w:rsidP="00721D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251BA" w:rsidRPr="005B5C4F" w:rsidTr="003251BA">
        <w:tc>
          <w:tcPr>
            <w:tcW w:w="5240" w:type="dxa"/>
          </w:tcPr>
          <w:p w:rsidR="003251BA" w:rsidRPr="005B5C4F" w:rsidRDefault="003C1619" w:rsidP="003251BA">
            <w:pPr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Dlhodobé záväzky spolu</w:t>
            </w:r>
          </w:p>
        </w:tc>
        <w:tc>
          <w:tcPr>
            <w:tcW w:w="1985" w:type="dxa"/>
          </w:tcPr>
          <w:p w:rsidR="003251BA" w:rsidRPr="005B5C4F" w:rsidRDefault="008A30CD" w:rsidP="00721D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2871</w:t>
            </w:r>
          </w:p>
        </w:tc>
        <w:tc>
          <w:tcPr>
            <w:tcW w:w="1837" w:type="dxa"/>
          </w:tcPr>
          <w:p w:rsidR="003251BA" w:rsidRPr="005B5C4F" w:rsidRDefault="008A30CD" w:rsidP="00721D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4935</w:t>
            </w:r>
          </w:p>
        </w:tc>
      </w:tr>
    </w:tbl>
    <w:p w:rsidR="00B11599" w:rsidRPr="005B5C4F" w:rsidRDefault="00B11599" w:rsidP="003251BA">
      <w:pPr>
        <w:rPr>
          <w:rFonts w:ascii="Arial" w:hAnsi="Arial" w:cs="Arial"/>
          <w:sz w:val="20"/>
          <w:szCs w:val="20"/>
        </w:rPr>
      </w:pPr>
    </w:p>
    <w:p w:rsidR="00BC4DE8" w:rsidRPr="005B5C4F" w:rsidRDefault="00BC4DE8" w:rsidP="003251BA">
      <w:pPr>
        <w:rPr>
          <w:rFonts w:ascii="Arial" w:hAnsi="Arial" w:cs="Arial"/>
          <w:sz w:val="20"/>
          <w:szCs w:val="20"/>
        </w:rPr>
      </w:pPr>
      <w:r w:rsidRPr="005B5C4F">
        <w:rPr>
          <w:rFonts w:ascii="Arial" w:hAnsi="Arial" w:cs="Arial"/>
          <w:sz w:val="20"/>
          <w:szCs w:val="20"/>
        </w:rPr>
        <w:t>5. Informácie o povinnostiach účtovnej jednotky</w:t>
      </w:r>
    </w:p>
    <w:p w:rsidR="00721DCA" w:rsidRPr="005B5C4F" w:rsidRDefault="00BC4DE8" w:rsidP="003251BA">
      <w:pPr>
        <w:rPr>
          <w:rFonts w:ascii="Arial" w:hAnsi="Arial" w:cs="Arial"/>
          <w:sz w:val="20"/>
          <w:szCs w:val="20"/>
        </w:rPr>
      </w:pPr>
      <w:proofErr w:type="spellStart"/>
      <w:r w:rsidRPr="005B5C4F">
        <w:rPr>
          <w:rFonts w:ascii="Arial" w:hAnsi="Arial" w:cs="Arial"/>
          <w:sz w:val="20"/>
          <w:szCs w:val="20"/>
        </w:rPr>
        <w:t>Závazky</w:t>
      </w:r>
      <w:proofErr w:type="spellEnd"/>
      <w:r w:rsidRPr="005B5C4F">
        <w:rPr>
          <w:rFonts w:ascii="Arial" w:hAnsi="Arial" w:cs="Arial"/>
          <w:sz w:val="20"/>
          <w:szCs w:val="20"/>
        </w:rPr>
        <w:t xml:space="preserve"> z nájmu: </w:t>
      </w:r>
      <w:r w:rsidR="008A30CD">
        <w:rPr>
          <w:rFonts w:ascii="Arial" w:hAnsi="Arial" w:cs="Arial"/>
          <w:sz w:val="20"/>
          <w:szCs w:val="20"/>
        </w:rPr>
        <w:t>2871</w:t>
      </w:r>
    </w:p>
    <w:p w:rsidR="00BC4DE8" w:rsidRPr="005B5C4F" w:rsidRDefault="00721DCA" w:rsidP="00721DCA">
      <w:pPr>
        <w:tabs>
          <w:tab w:val="left" w:pos="1725"/>
        </w:tabs>
        <w:rPr>
          <w:rFonts w:ascii="Arial" w:hAnsi="Arial" w:cs="Arial"/>
          <w:sz w:val="20"/>
          <w:szCs w:val="20"/>
        </w:rPr>
      </w:pPr>
      <w:r w:rsidRPr="005B5C4F">
        <w:rPr>
          <w:rFonts w:ascii="Arial" w:hAnsi="Arial" w:cs="Arial"/>
          <w:sz w:val="20"/>
          <w:szCs w:val="20"/>
        </w:rPr>
        <w:tab/>
      </w:r>
      <w:bookmarkStart w:id="0" w:name="_GoBack"/>
      <w:bookmarkEnd w:id="0"/>
    </w:p>
    <w:p w:rsidR="00721DCA" w:rsidRPr="00721DCA" w:rsidRDefault="00721DCA" w:rsidP="00721DCA">
      <w:pPr>
        <w:tabs>
          <w:tab w:val="left" w:pos="1725"/>
        </w:tabs>
      </w:pPr>
    </w:p>
    <w:sectPr w:rsidR="00721DCA" w:rsidRPr="00721D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33D663E"/>
    <w:multiLevelType w:val="hybridMultilevel"/>
    <w:tmpl w:val="0E0A11D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98248D6"/>
    <w:multiLevelType w:val="hybridMultilevel"/>
    <w:tmpl w:val="E37A7976"/>
    <w:lvl w:ilvl="0" w:tplc="7690E50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9CD7A98"/>
    <w:multiLevelType w:val="hybridMultilevel"/>
    <w:tmpl w:val="7F58B3EC"/>
    <w:lvl w:ilvl="0" w:tplc="9D6E3576">
      <w:start w:val="1"/>
      <w:numFmt w:val="decimal"/>
      <w:lvlText w:val="%1."/>
      <w:lvlJc w:val="left"/>
      <w:pPr>
        <w:ind w:left="720" w:hanging="360"/>
      </w:pPr>
      <w:rPr>
        <w:rFonts w:ascii="Arial-BoldMT" w:hAnsi="Arial-BoldMT" w:cs="Arial-BoldMT" w:hint="default"/>
        <w:b/>
        <w:sz w:val="16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1599"/>
    <w:rsid w:val="002A7F94"/>
    <w:rsid w:val="003251BA"/>
    <w:rsid w:val="003C1619"/>
    <w:rsid w:val="00444438"/>
    <w:rsid w:val="0055149D"/>
    <w:rsid w:val="005B5C4F"/>
    <w:rsid w:val="00721DCA"/>
    <w:rsid w:val="008061E6"/>
    <w:rsid w:val="00831A4D"/>
    <w:rsid w:val="008A30CD"/>
    <w:rsid w:val="00B11599"/>
    <w:rsid w:val="00BC4DE8"/>
    <w:rsid w:val="00DD2C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C3FA66"/>
  <w15:chartTrackingRefBased/>
  <w15:docId w15:val="{3656B749-E696-4F76-A934-ACF2B17B5E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11599"/>
    <w:pPr>
      <w:ind w:left="720"/>
      <w:contextualSpacing/>
    </w:pPr>
  </w:style>
  <w:style w:type="table" w:styleId="Mriekatabuky">
    <w:name w:val="Table Grid"/>
    <w:basedOn w:val="Normlnatabuka"/>
    <w:uiPriority w:val="39"/>
    <w:rsid w:val="003251B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Mriekatabukysvetl">
    <w:name w:val="Grid Table Light"/>
    <w:basedOn w:val="Normlnatabuka"/>
    <w:uiPriority w:val="40"/>
    <w:rsid w:val="003251BA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6537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123</Words>
  <Characters>706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Ivett</dc:creator>
  <cp:keywords/>
  <dc:description/>
  <cp:lastModifiedBy>Ivett</cp:lastModifiedBy>
  <cp:revision>2</cp:revision>
  <dcterms:created xsi:type="dcterms:W3CDTF">2020-06-23T12:53:00Z</dcterms:created>
  <dcterms:modified xsi:type="dcterms:W3CDTF">2020-06-23T12:53:00Z</dcterms:modified>
</cp:coreProperties>
</file>