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Poznámky </w:t>
      </w:r>
      <w:proofErr w:type="spellStart"/>
      <w:r w:rsidRPr="005B5C4F">
        <w:rPr>
          <w:rFonts w:ascii="Arial" w:hAnsi="Arial" w:cs="Arial"/>
          <w:sz w:val="20"/>
          <w:szCs w:val="20"/>
        </w:rPr>
        <w:t>Úč</w:t>
      </w:r>
      <w:proofErr w:type="spellEnd"/>
      <w:r w:rsidRPr="005B5C4F">
        <w:rPr>
          <w:rFonts w:ascii="Arial" w:hAnsi="Arial" w:cs="Arial"/>
          <w:sz w:val="20"/>
          <w:szCs w:val="20"/>
        </w:rPr>
        <w:t xml:space="preserve"> MÚJ 3 – 01   IČO: </w:t>
      </w:r>
      <w:r w:rsidR="00721DCA" w:rsidRPr="005B5C4F">
        <w:rPr>
          <w:rFonts w:ascii="Arial" w:hAnsi="Arial" w:cs="Arial"/>
          <w:sz w:val="20"/>
          <w:szCs w:val="20"/>
        </w:rPr>
        <w:t>47698934</w:t>
      </w:r>
      <w:r w:rsidRPr="005B5C4F">
        <w:rPr>
          <w:rFonts w:ascii="Arial" w:hAnsi="Arial" w:cs="Arial"/>
          <w:sz w:val="20"/>
          <w:szCs w:val="20"/>
        </w:rPr>
        <w:t xml:space="preserve"> DIČ</w:t>
      </w:r>
      <w:r w:rsidR="00721DCA" w:rsidRPr="005B5C4F">
        <w:rPr>
          <w:rFonts w:ascii="Arial" w:hAnsi="Arial" w:cs="Arial"/>
          <w:sz w:val="20"/>
          <w:szCs w:val="20"/>
        </w:rPr>
        <w:t>: 2024131681</w:t>
      </w: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Všeobecné informácie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1.Informácie o účtovnej jednotke</w:t>
      </w:r>
    </w:p>
    <w:p w:rsidR="00B11599" w:rsidRPr="005B5C4F" w:rsidRDefault="00721DCA" w:rsidP="00721DCA">
      <w:pPr>
        <w:tabs>
          <w:tab w:val="left" w:pos="178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Obchodné meno: L.S. FERRUM </w:t>
      </w:r>
      <w:proofErr w:type="spellStart"/>
      <w:r w:rsidRPr="005B5C4F">
        <w:rPr>
          <w:rFonts w:ascii="Arial" w:hAnsi="Arial" w:cs="Arial"/>
          <w:sz w:val="20"/>
          <w:szCs w:val="20"/>
        </w:rPr>
        <w:t>s.r.o</w:t>
      </w:r>
      <w:proofErr w:type="spellEnd"/>
      <w:r w:rsidRPr="005B5C4F">
        <w:rPr>
          <w:rFonts w:ascii="Arial" w:hAnsi="Arial" w:cs="Arial"/>
          <w:sz w:val="20"/>
          <w:szCs w:val="20"/>
        </w:rPr>
        <w:t>.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Sídlo:</w:t>
      </w:r>
      <w:r w:rsidR="00721DCA" w:rsidRPr="005B5C4F">
        <w:rPr>
          <w:rFonts w:ascii="Arial" w:hAnsi="Arial" w:cs="Arial"/>
          <w:sz w:val="20"/>
          <w:szCs w:val="20"/>
        </w:rPr>
        <w:t xml:space="preserve"> Panelová 3, 040 01 Košice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3. Zamestnanci: </w:t>
      </w:r>
      <w:r w:rsidR="00721DCA" w:rsidRPr="005B5C4F">
        <w:rPr>
          <w:rFonts w:ascii="Arial" w:hAnsi="Arial" w:cs="Arial"/>
          <w:sz w:val="20"/>
          <w:szCs w:val="20"/>
        </w:rPr>
        <w:t>1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831A4D" w:rsidRPr="005B5C4F" w:rsidRDefault="00831A4D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3251BA">
      <w:pPr>
        <w:tabs>
          <w:tab w:val="left" w:pos="5505"/>
        </w:tabs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1.Účtovná jednotka bude nepretržite pokračovať vo svojej činnosti</w:t>
      </w:r>
      <w:r w:rsidR="003251BA" w:rsidRPr="005B5C4F">
        <w:rPr>
          <w:rFonts w:ascii="Arial" w:hAnsi="Arial" w:cs="Arial"/>
          <w:b/>
          <w:bCs/>
          <w:sz w:val="20"/>
          <w:szCs w:val="20"/>
        </w:rPr>
        <w:tab/>
      </w:r>
    </w:p>
    <w:p w:rsidR="003251BA" w:rsidRPr="005B5C4F" w:rsidRDefault="003251BA" w:rsidP="003251BA">
      <w:pPr>
        <w:tabs>
          <w:tab w:val="left" w:pos="5505"/>
        </w:tabs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3. Rovnomerné odpisovanie hmotného majetku</w:t>
      </w: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Informácie, ktoré vysvetľujú a dopĺňajú súvahu a výkaz ziskov a strát</w:t>
      </w:r>
    </w:p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2. a) Informácie o záväzkoch</w:t>
      </w:r>
    </w:p>
    <w:p w:rsidR="003251BA" w:rsidRPr="005B5C4F" w:rsidRDefault="003251BA" w:rsidP="003251B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85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837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3251BA" w:rsidRPr="005B5C4F" w:rsidTr="005B5C4F">
        <w:trPr>
          <w:trHeight w:val="308"/>
        </w:trPr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do 1 roka vrátane</w:t>
            </w:r>
          </w:p>
        </w:tc>
        <w:tc>
          <w:tcPr>
            <w:tcW w:w="1985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5271</w:t>
            </w:r>
          </w:p>
        </w:tc>
        <w:tc>
          <w:tcPr>
            <w:tcW w:w="1837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3526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985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5271</w:t>
            </w:r>
          </w:p>
        </w:tc>
        <w:tc>
          <w:tcPr>
            <w:tcW w:w="1837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3526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1 - 5 rokov</w:t>
            </w:r>
          </w:p>
        </w:tc>
        <w:tc>
          <w:tcPr>
            <w:tcW w:w="1985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2871</w:t>
            </w:r>
          </w:p>
        </w:tc>
        <w:tc>
          <w:tcPr>
            <w:tcW w:w="1837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4935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251BA">
            <w:pPr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985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2871</w:t>
            </w:r>
          </w:p>
        </w:tc>
        <w:tc>
          <w:tcPr>
            <w:tcW w:w="1837" w:type="dxa"/>
          </w:tcPr>
          <w:p w:rsidR="003251BA" w:rsidRPr="005B5C4F" w:rsidRDefault="008A30CD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4935</w:t>
            </w:r>
          </w:p>
        </w:tc>
      </w:tr>
    </w:tbl>
    <w:p w:rsidR="00B11599" w:rsidRPr="005B5C4F" w:rsidRDefault="00B11599" w:rsidP="003251BA">
      <w:pPr>
        <w:rPr>
          <w:rFonts w:ascii="Arial" w:hAnsi="Arial" w:cs="Arial"/>
          <w:sz w:val="20"/>
          <w:szCs w:val="20"/>
        </w:rPr>
      </w:pPr>
    </w:p>
    <w:p w:rsidR="00BC4DE8" w:rsidRPr="005B5C4F" w:rsidRDefault="00BC4DE8" w:rsidP="003251BA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5. Informácie o povinnostiach účtovnej jednotky</w:t>
      </w:r>
    </w:p>
    <w:p w:rsidR="00721DCA" w:rsidRPr="005B5C4F" w:rsidRDefault="00BC4DE8" w:rsidP="003251BA">
      <w:pPr>
        <w:rPr>
          <w:rFonts w:ascii="Arial" w:hAnsi="Arial" w:cs="Arial"/>
          <w:sz w:val="20"/>
          <w:szCs w:val="20"/>
        </w:rPr>
      </w:pPr>
      <w:proofErr w:type="spellStart"/>
      <w:r w:rsidRPr="005B5C4F">
        <w:rPr>
          <w:rFonts w:ascii="Arial" w:hAnsi="Arial" w:cs="Arial"/>
          <w:sz w:val="20"/>
          <w:szCs w:val="20"/>
        </w:rPr>
        <w:t>Závazky</w:t>
      </w:r>
      <w:proofErr w:type="spellEnd"/>
      <w:r w:rsidRPr="005B5C4F">
        <w:rPr>
          <w:rFonts w:ascii="Arial" w:hAnsi="Arial" w:cs="Arial"/>
          <w:sz w:val="20"/>
          <w:szCs w:val="20"/>
        </w:rPr>
        <w:t xml:space="preserve"> z nájmu: </w:t>
      </w:r>
      <w:r w:rsidR="008A30CD">
        <w:rPr>
          <w:rFonts w:ascii="Arial" w:hAnsi="Arial" w:cs="Arial"/>
          <w:sz w:val="20"/>
          <w:szCs w:val="20"/>
        </w:rPr>
        <w:t>2871</w:t>
      </w:r>
    </w:p>
    <w:p w:rsidR="00BC4DE8" w:rsidRPr="005B5C4F" w:rsidRDefault="00721DCA" w:rsidP="00721DCA">
      <w:pPr>
        <w:tabs>
          <w:tab w:val="left" w:pos="172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:rsidR="00721DCA" w:rsidRPr="00721DCA" w:rsidRDefault="00721DCA" w:rsidP="00721DCA">
      <w:pPr>
        <w:tabs>
          <w:tab w:val="left" w:pos="1725"/>
        </w:tabs>
      </w:pPr>
    </w:p>
    <w:sectPr w:rsidR="00721DCA" w:rsidRPr="0072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D663E"/>
    <w:multiLevelType w:val="hybridMultilevel"/>
    <w:tmpl w:val="0E0A1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D7A98"/>
    <w:multiLevelType w:val="hybridMultilevel"/>
    <w:tmpl w:val="7F58B3EC"/>
    <w:lvl w:ilvl="0" w:tplc="9D6E357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99"/>
    <w:rsid w:val="002A7F94"/>
    <w:rsid w:val="003251BA"/>
    <w:rsid w:val="003C1619"/>
    <w:rsid w:val="00444438"/>
    <w:rsid w:val="0055149D"/>
    <w:rsid w:val="005B5C4F"/>
    <w:rsid w:val="00721DCA"/>
    <w:rsid w:val="008061E6"/>
    <w:rsid w:val="00831A4D"/>
    <w:rsid w:val="008A30CD"/>
    <w:rsid w:val="00B11599"/>
    <w:rsid w:val="00BC4DE8"/>
    <w:rsid w:val="00DD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FA66"/>
  <w15:chartTrackingRefBased/>
  <w15:docId w15:val="{3656B749-E696-4F76-A934-ACF2B17B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1599"/>
    <w:pPr>
      <w:ind w:left="720"/>
      <w:contextualSpacing/>
    </w:pPr>
  </w:style>
  <w:style w:type="table" w:styleId="Mriekatabuky">
    <w:name w:val="Table Grid"/>
    <w:basedOn w:val="Normlnatabuka"/>
    <w:uiPriority w:val="39"/>
    <w:rsid w:val="0032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3251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Ivett</cp:lastModifiedBy>
  <cp:revision>2</cp:revision>
  <dcterms:created xsi:type="dcterms:W3CDTF">2020-06-23T12:53:00Z</dcterms:created>
  <dcterms:modified xsi:type="dcterms:W3CDTF">2020-06-23T12:53:00Z</dcterms:modified>
</cp:coreProperties>
</file>