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C795C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XII.</w:t>
            </w:r>
            <w:r w:rsidR="009D263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D26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NÁMESTIE OSLOBODITEĽOV 951  07101 MICHALOVCE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2C5" w:rsidRDefault="003822C5" w:rsidP="001869C8">
      <w:r>
        <w:separator/>
      </w:r>
    </w:p>
  </w:endnote>
  <w:endnote w:type="continuationSeparator" w:id="0">
    <w:p w:rsidR="003822C5" w:rsidRDefault="003822C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27862">
    <w:pPr>
      <w:pStyle w:val="Pta"/>
      <w:jc w:val="center"/>
    </w:pPr>
    <w:fldSimple w:instr=" PAGE   \* MERGEFORMAT ">
      <w:r w:rsidR="00BC795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2C5" w:rsidRDefault="003822C5" w:rsidP="001869C8">
      <w:r>
        <w:separator/>
      </w:r>
    </w:p>
  </w:footnote>
  <w:footnote w:type="continuationSeparator" w:id="0">
    <w:p w:rsidR="003822C5" w:rsidRDefault="003822C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BC795C" w:rsidP="00655414">
          <w:r>
            <w:t>IČO:2120045499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C795C">
            <w:t>2120045499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60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0025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51FD"/>
    <w:rsid w:val="001E6814"/>
    <w:rsid w:val="001F415A"/>
    <w:rsid w:val="001F4818"/>
    <w:rsid w:val="001F4899"/>
    <w:rsid w:val="00207D41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16283"/>
    <w:rsid w:val="00320CAB"/>
    <w:rsid w:val="003213EC"/>
    <w:rsid w:val="00323EE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22C5"/>
    <w:rsid w:val="003843EF"/>
    <w:rsid w:val="0038596D"/>
    <w:rsid w:val="00394EF6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B4F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263E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C795C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27862"/>
    <w:rsid w:val="00F3552D"/>
    <w:rsid w:val="00F355BC"/>
    <w:rsid w:val="00F37541"/>
    <w:rsid w:val="00F376CC"/>
    <w:rsid w:val="00F379D1"/>
    <w:rsid w:val="00F4249F"/>
    <w:rsid w:val="00F437D3"/>
    <w:rsid w:val="00F46270"/>
    <w:rsid w:val="00F52811"/>
    <w:rsid w:val="00F54592"/>
    <w:rsid w:val="00F55162"/>
    <w:rsid w:val="00F5649F"/>
    <w:rsid w:val="00F56C1D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FE02A-948A-4742-82A8-6F1304768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2020-06-23T12:01:00Z</dcterms:created>
  <dcterms:modified xsi:type="dcterms:W3CDTF">2020-06-23T12:01:00Z</dcterms:modified>
</cp:coreProperties>
</file>