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R.I.,s.r.o. Košice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Pokroku 20,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36584908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2021886317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48467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48467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4537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55519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55519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162516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