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6009" w:type="dxa"/>
        <w:tblInd w:w="-13" w:type="dxa"/>
        <w:tblCellMar>
          <w:top w:w="21" w:type="dxa"/>
        </w:tblCellMar>
        <w:tblLook w:val="04A0" w:firstRow="1" w:lastRow="0" w:firstColumn="1" w:lastColumn="0" w:noHBand="0" w:noVBand="1"/>
      </w:tblPr>
      <w:tblGrid>
        <w:gridCol w:w="2985"/>
        <w:gridCol w:w="958"/>
        <w:gridCol w:w="247"/>
        <w:gridCol w:w="286"/>
        <w:gridCol w:w="250"/>
        <w:gridCol w:w="260"/>
        <w:gridCol w:w="250"/>
        <w:gridCol w:w="259"/>
        <w:gridCol w:w="250"/>
        <w:gridCol w:w="264"/>
      </w:tblGrid>
      <w:tr w:rsidR="00554181" w14:paraId="3B149A1B" w14:textId="77777777">
        <w:trPr>
          <w:trHeight w:val="338"/>
        </w:trPr>
        <w:tc>
          <w:tcPr>
            <w:tcW w:w="29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2423D31" w14:textId="77777777" w:rsidR="00554181" w:rsidRDefault="00644981">
            <w:pPr>
              <w:ind w:left="17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MÚJ 3 - 01</w:t>
            </w:r>
            <w:r>
              <w:t xml:space="preserve"> </w:t>
            </w:r>
          </w:p>
        </w:tc>
        <w:tc>
          <w:tcPr>
            <w:tcW w:w="960" w:type="dxa"/>
            <w:tcBorders>
              <w:top w:val="nil"/>
              <w:left w:val="single" w:sz="7" w:space="0" w:color="000000"/>
              <w:bottom w:val="nil"/>
              <w:right w:val="single" w:sz="5" w:space="0" w:color="000000"/>
            </w:tcBorders>
          </w:tcPr>
          <w:p w14:paraId="02324EA8" w14:textId="77777777" w:rsidR="00554181" w:rsidRDefault="00644981">
            <w:pPr>
              <w:ind w:right="51"/>
              <w:jc w:val="right"/>
            </w:pPr>
            <w:r>
              <w:rPr>
                <w:sz w:val="19"/>
              </w:rPr>
              <w:t>IČO</w:t>
            </w:r>
            <w:r>
              <w:t xml:space="preserve"> </w:t>
            </w:r>
          </w:p>
        </w:tc>
        <w:tc>
          <w:tcPr>
            <w:tcW w:w="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double" w:sz="5" w:space="0" w:color="000000"/>
            </w:tcBorders>
          </w:tcPr>
          <w:p w14:paraId="5F002BF1" w14:textId="77777777" w:rsidR="00554181" w:rsidRDefault="00644981">
            <w:pPr>
              <w:ind w:left="126"/>
            </w:pPr>
            <w:r>
              <w:rPr>
                <w:sz w:val="19"/>
              </w:rPr>
              <w:t>4</w:t>
            </w:r>
          </w:p>
        </w:tc>
        <w:tc>
          <w:tcPr>
            <w:tcW w:w="286" w:type="dxa"/>
            <w:tcBorders>
              <w:top w:val="single" w:sz="5" w:space="0" w:color="000000"/>
              <w:left w:val="double" w:sz="5" w:space="0" w:color="000000"/>
              <w:bottom w:val="single" w:sz="5" w:space="0" w:color="000000"/>
              <w:right w:val="single" w:sz="5" w:space="0" w:color="000000"/>
            </w:tcBorders>
          </w:tcPr>
          <w:p w14:paraId="24A29D23" w14:textId="3DDDB697" w:rsidR="00554181" w:rsidRDefault="00644981">
            <w:pPr>
              <w:ind w:left="-20"/>
              <w:jc w:val="both"/>
            </w:pPr>
            <w:r>
              <w:t xml:space="preserve"> </w:t>
            </w:r>
            <w:r w:rsidR="0030000F">
              <w:t>4</w:t>
            </w:r>
          </w:p>
        </w:tc>
        <w:tc>
          <w:tcPr>
            <w:tcW w:w="2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73175E" w14:textId="47175C28" w:rsidR="00554181" w:rsidRDefault="0030000F">
            <w:pPr>
              <w:ind w:left="126"/>
            </w:pPr>
            <w:r>
              <w:t>0</w:t>
            </w:r>
            <w:r w:rsidR="00644981">
              <w:t xml:space="preserve"> </w:t>
            </w:r>
          </w:p>
        </w:tc>
        <w:tc>
          <w:tcPr>
            <w:tcW w:w="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14:paraId="135427D9" w14:textId="77777777" w:rsidR="00554181" w:rsidRDefault="00644981">
            <w:pPr>
              <w:ind w:left="128"/>
            </w:pPr>
            <w:r>
              <w:t xml:space="preserve">4 </w:t>
            </w:r>
          </w:p>
        </w:tc>
        <w:tc>
          <w:tcPr>
            <w:tcW w:w="2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14:paraId="1E897A3D" w14:textId="55F3B2C5" w:rsidR="00554181" w:rsidRDefault="00326EC8">
            <w:pPr>
              <w:ind w:left="-23"/>
              <w:jc w:val="both"/>
            </w:pPr>
            <w:r>
              <w:t>0</w:t>
            </w:r>
          </w:p>
        </w:tc>
        <w:tc>
          <w:tcPr>
            <w:tcW w:w="259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14:paraId="1B2337CD" w14:textId="7A4A1635" w:rsidR="00554181" w:rsidRDefault="00644981">
            <w:pPr>
              <w:ind w:left="-6"/>
              <w:jc w:val="both"/>
            </w:pPr>
            <w:r>
              <w:t xml:space="preserve"> </w:t>
            </w:r>
            <w:r w:rsidR="00326EC8">
              <w:t>2</w:t>
            </w:r>
            <w:r>
              <w:t xml:space="preserve"> </w:t>
            </w:r>
          </w:p>
        </w:tc>
        <w:tc>
          <w:tcPr>
            <w:tcW w:w="2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206B72" w14:textId="2B1A991F" w:rsidR="00554181" w:rsidRDefault="00326EC8">
            <w:pPr>
              <w:ind w:left="126"/>
            </w:pPr>
            <w:r>
              <w:t>3</w:t>
            </w:r>
            <w:r w:rsidR="00644981">
              <w:t xml:space="preserve"> </w:t>
            </w:r>
          </w:p>
        </w:tc>
        <w:tc>
          <w:tcPr>
            <w:tcW w:w="2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C6C231" w14:textId="2B1A1B40" w:rsidR="00554181" w:rsidRDefault="00326EC8">
            <w:pPr>
              <w:ind w:left="126"/>
            </w:pPr>
            <w:r>
              <w:t>7</w:t>
            </w:r>
            <w:r w:rsidR="00644981">
              <w:t xml:space="preserve"> </w:t>
            </w:r>
          </w:p>
        </w:tc>
      </w:tr>
    </w:tbl>
    <w:p w14:paraId="2068E284" w14:textId="77777777" w:rsidR="00554181" w:rsidRDefault="00644981">
      <w:pPr>
        <w:spacing w:after="153"/>
        <w:ind w:left="14"/>
      </w:pPr>
      <w:r>
        <w:t xml:space="preserve"> </w:t>
      </w:r>
    </w:p>
    <w:p w14:paraId="72C69A39" w14:textId="77777777" w:rsidR="00554181" w:rsidRDefault="00644981">
      <w:pPr>
        <w:spacing w:after="0" w:line="265" w:lineRule="auto"/>
        <w:ind w:left="10" w:right="86" w:hanging="10"/>
        <w:jc w:val="center"/>
      </w:pPr>
      <w:r>
        <w:rPr>
          <w:rFonts w:ascii="Arial" w:eastAsia="Arial" w:hAnsi="Arial" w:cs="Arial"/>
          <w:b/>
          <w:i/>
          <w:color w:val="00B050"/>
          <w:sz w:val="19"/>
        </w:rPr>
        <w:t>Čl. I</w:t>
      </w:r>
      <w:r>
        <w:t xml:space="preserve"> </w:t>
      </w:r>
    </w:p>
    <w:p w14:paraId="4817665B" w14:textId="77777777" w:rsidR="00554181" w:rsidRDefault="00644981">
      <w:pPr>
        <w:spacing w:after="268" w:line="265" w:lineRule="auto"/>
        <w:ind w:left="10" w:right="89" w:hanging="10"/>
        <w:jc w:val="center"/>
      </w:pPr>
      <w:r>
        <w:rPr>
          <w:rFonts w:ascii="Arial" w:eastAsia="Arial" w:hAnsi="Arial" w:cs="Arial"/>
          <w:b/>
          <w:i/>
          <w:color w:val="00B050"/>
          <w:sz w:val="19"/>
        </w:rPr>
        <w:t>Všeobecné údaje</w:t>
      </w:r>
      <w:r>
        <w:t xml:space="preserve"> </w:t>
      </w:r>
    </w:p>
    <w:p w14:paraId="44BE8F65" w14:textId="24A8DEF1" w:rsidR="00554181" w:rsidRDefault="00644981">
      <w:pPr>
        <w:numPr>
          <w:ilvl w:val="0"/>
          <w:numId w:val="1"/>
        </w:numPr>
        <w:spacing w:after="47" w:line="250" w:lineRule="auto"/>
        <w:ind w:right="73" w:hanging="471"/>
        <w:jc w:val="both"/>
      </w:pPr>
      <w:r>
        <w:rPr>
          <w:rFonts w:ascii="Arial" w:eastAsia="Arial" w:hAnsi="Arial" w:cs="Arial"/>
          <w:b/>
          <w:sz w:val="19"/>
        </w:rPr>
        <w:t xml:space="preserve">Názov právnickej osoby: </w:t>
      </w:r>
      <w:r w:rsidR="00867874">
        <w:rPr>
          <w:rFonts w:ascii="Arial" w:eastAsia="Arial" w:hAnsi="Arial" w:cs="Arial"/>
          <w:b/>
          <w:sz w:val="19"/>
        </w:rPr>
        <w:t>Priemyselné podlahy A – Z, s. r. o.</w:t>
      </w:r>
    </w:p>
    <w:p w14:paraId="5D8FE377" w14:textId="3E6B9989" w:rsidR="00554181" w:rsidRDefault="00867874">
      <w:pPr>
        <w:tabs>
          <w:tab w:val="center" w:pos="5031"/>
        </w:tabs>
        <w:spacing w:after="300"/>
      </w:pPr>
      <w:r>
        <w:rPr>
          <w:rFonts w:ascii="Arial" w:eastAsia="Arial" w:hAnsi="Arial" w:cs="Arial"/>
          <w:sz w:val="19"/>
        </w:rPr>
        <w:t xml:space="preserve"> </w:t>
      </w:r>
      <w:r w:rsidR="00644981">
        <w:rPr>
          <w:rFonts w:ascii="Arial" w:eastAsia="Arial" w:hAnsi="Arial" w:cs="Arial"/>
          <w:sz w:val="19"/>
        </w:rPr>
        <w:t xml:space="preserve">       </w:t>
      </w:r>
      <w:r w:rsidR="00644981">
        <w:rPr>
          <w:rFonts w:ascii="Arial" w:eastAsia="Arial" w:hAnsi="Arial" w:cs="Arial"/>
          <w:b/>
          <w:sz w:val="19"/>
        </w:rPr>
        <w:t xml:space="preserve">Sídlo:   </w:t>
      </w:r>
      <w:proofErr w:type="spellStart"/>
      <w:r w:rsidR="00BD50C0">
        <w:rPr>
          <w:rFonts w:ascii="Arial" w:eastAsia="Arial" w:hAnsi="Arial" w:cs="Arial"/>
          <w:b/>
          <w:sz w:val="19"/>
        </w:rPr>
        <w:t>Boldocká</w:t>
      </w:r>
      <w:proofErr w:type="spellEnd"/>
      <w:r w:rsidR="00BD50C0">
        <w:rPr>
          <w:rFonts w:ascii="Arial" w:eastAsia="Arial" w:hAnsi="Arial" w:cs="Arial"/>
          <w:b/>
          <w:sz w:val="19"/>
        </w:rPr>
        <w:t xml:space="preserve"> 218, 903 01 Senec</w:t>
      </w:r>
      <w:r w:rsidR="00644981">
        <w:rPr>
          <w:rFonts w:ascii="Arial" w:eastAsia="Arial" w:hAnsi="Arial" w:cs="Arial"/>
          <w:b/>
          <w:sz w:val="19"/>
        </w:rPr>
        <w:tab/>
      </w:r>
      <w:r w:rsidR="00644981">
        <w:t xml:space="preserve"> </w:t>
      </w:r>
    </w:p>
    <w:p w14:paraId="74163AE6" w14:textId="77777777" w:rsidR="00AA1B9B" w:rsidRDefault="00644981">
      <w:pPr>
        <w:numPr>
          <w:ilvl w:val="0"/>
          <w:numId w:val="1"/>
        </w:numPr>
        <w:spacing w:after="326" w:line="355" w:lineRule="auto"/>
        <w:ind w:right="73" w:hanging="471"/>
        <w:jc w:val="both"/>
      </w:pPr>
      <w:r>
        <w:rPr>
          <w:rFonts w:ascii="Arial" w:eastAsia="Arial" w:hAnsi="Arial" w:cs="Arial"/>
          <w:b/>
          <w:sz w:val="19"/>
        </w:rPr>
        <w:t>Informácie o konsolidovanom celku, ak je účtovná jednotka jeho súčasťou:</w:t>
      </w:r>
      <w:r>
        <w:t xml:space="preserve"> </w:t>
      </w:r>
    </w:p>
    <w:p w14:paraId="13DE6E43" w14:textId="77777777" w:rsidR="00554181" w:rsidRDefault="00644981" w:rsidP="00AA1B9B">
      <w:pPr>
        <w:spacing w:after="326" w:line="355" w:lineRule="auto"/>
        <w:ind w:left="471" w:right="73"/>
        <w:jc w:val="both"/>
      </w:pPr>
      <w:r>
        <w:rPr>
          <w:rFonts w:ascii="Arial" w:eastAsia="Arial" w:hAnsi="Arial" w:cs="Arial"/>
          <w:b/>
          <w:sz w:val="19"/>
        </w:rPr>
        <w:t xml:space="preserve">2.a) </w:t>
      </w:r>
      <w:r>
        <w:rPr>
          <w:rFonts w:ascii="Arial" w:eastAsia="Arial" w:hAnsi="Arial" w:cs="Arial"/>
          <w:sz w:val="19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                 </w:t>
      </w:r>
      <w:r>
        <w:t xml:space="preserve"> </w:t>
      </w:r>
    </w:p>
    <w:p w14:paraId="5738B89C" w14:textId="77777777" w:rsidR="00554181" w:rsidRDefault="00644981">
      <w:pPr>
        <w:spacing w:after="202"/>
        <w:ind w:right="2"/>
        <w:jc w:val="right"/>
      </w:pPr>
      <w:r>
        <w:rPr>
          <w:noProof/>
        </w:rPr>
        <w:drawing>
          <wp:inline distT="0" distB="0" distL="0" distR="0" wp14:anchorId="3C456C6A" wp14:editId="4E5CF6D9">
            <wp:extent cx="6010276" cy="15239"/>
            <wp:effectExtent l="0" t="0" r="0" b="0"/>
            <wp:docPr id="315" name="Picture 3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5" name="Picture 315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10276" cy="152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360F2252" w14:textId="77777777" w:rsidR="00554181" w:rsidRDefault="00644981">
      <w:pPr>
        <w:spacing w:after="3" w:line="335" w:lineRule="auto"/>
        <w:ind w:left="141" w:right="73" w:firstLine="594"/>
        <w:jc w:val="both"/>
      </w:pPr>
      <w:r>
        <w:rPr>
          <w:rFonts w:ascii="Arial" w:eastAsia="Arial" w:hAnsi="Arial" w:cs="Arial"/>
          <w:b/>
          <w:sz w:val="19"/>
        </w:rPr>
        <w:t xml:space="preserve">2.b) </w:t>
      </w:r>
      <w:r>
        <w:rPr>
          <w:rFonts w:ascii="Arial" w:eastAsia="Arial" w:hAnsi="Arial" w:cs="Arial"/>
          <w:sz w:val="19"/>
        </w:rPr>
        <w:t>Oslobodenie materskej účtovnej jednotky od povinnosti zostavenia konsolidovanej účtovnej závierky a konsolidovanej výročnej správy</w:t>
      </w:r>
      <w:r>
        <w:t xml:space="preserve"> </w:t>
      </w:r>
      <w:r>
        <w:rPr>
          <w:noProof/>
        </w:rPr>
        <mc:AlternateContent>
          <mc:Choice Requires="wpg">
            <w:drawing>
              <wp:inline distT="0" distB="0" distL="0" distR="0" wp14:anchorId="5F76C297" wp14:editId="6A13F9F0">
                <wp:extent cx="182245" cy="157480"/>
                <wp:effectExtent l="0" t="0" r="0" b="0"/>
                <wp:docPr id="22380" name="Group 223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2245" cy="157480"/>
                          <a:chOff x="0" y="0"/>
                          <a:chExt cx="182245" cy="157480"/>
                        </a:xfrm>
                      </wpg:grpSpPr>
                      <wps:wsp>
                        <wps:cNvPr id="424" name="Shape 424"/>
                        <wps:cNvSpPr/>
                        <wps:spPr>
                          <a:xfrm>
                            <a:off x="0" y="0"/>
                            <a:ext cx="182245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245" h="157480">
                                <a:moveTo>
                                  <a:pt x="0" y="157480"/>
                                </a:moveTo>
                                <a:lnTo>
                                  <a:pt x="182245" y="157480"/>
                                </a:lnTo>
                                <a:lnTo>
                                  <a:pt x="18224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6383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380" style="width:14.35pt;height:12.4pt;mso-position-horizontal-relative:char;mso-position-vertical-relative:line" coordsize="1822,1574">
                <v:shape id="Shape 424" style="position:absolute;width:1822;height:1574;left:0;top:0;" coordsize="182245,157480" path="m0,157480l182245,157480l182245,0l0,0x">
                  <v:stroke weight="1.29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  <w:sz w:val="19"/>
        </w:rPr>
        <w:t xml:space="preserve"> V zmysle § 22 ods. 8 </w:t>
      </w:r>
      <w:proofErr w:type="spellStart"/>
      <w:r>
        <w:rPr>
          <w:rFonts w:ascii="Arial" w:eastAsia="Arial" w:hAnsi="Arial" w:cs="Arial"/>
          <w:sz w:val="19"/>
        </w:rPr>
        <w:t>ZoÚ</w:t>
      </w:r>
      <w:proofErr w:type="spellEnd"/>
      <w:r>
        <w:rPr>
          <w:rFonts w:ascii="Arial" w:eastAsia="Arial" w:hAnsi="Arial" w:cs="Arial"/>
          <w:sz w:val="19"/>
        </w:rPr>
        <w:t xml:space="preserve"> (oslobodenie od konsolidácie na medzistupni):</w:t>
      </w:r>
      <w:r>
        <w:t xml:space="preserve"> </w:t>
      </w:r>
    </w:p>
    <w:p w14:paraId="7DA481F8" w14:textId="77777777" w:rsidR="00554181" w:rsidRDefault="00644981">
      <w:pPr>
        <w:spacing w:after="310" w:line="252" w:lineRule="auto"/>
        <w:ind w:left="485" w:right="73" w:firstLine="7353"/>
        <w:jc w:val="both"/>
      </w:pPr>
      <w:r>
        <w:rPr>
          <w:rFonts w:ascii="Arial" w:eastAsia="Arial" w:hAnsi="Arial" w:cs="Arial"/>
          <w:sz w:val="19"/>
        </w:rPr>
        <w:t>Obchodné meno a sídlo materskej účtovnej jednotky zostavujúcej konsolidovanú účtovnú závierku podľa IFRS EÚ, do ktorej je zahrňovaná účtovná jednotka a všetky jej dcérske účtovné jednotky:</w:t>
      </w:r>
      <w:r>
        <w:t xml:space="preserve"> </w:t>
      </w:r>
    </w:p>
    <w:p w14:paraId="2B1B13A9" w14:textId="77777777" w:rsidR="00554181" w:rsidRDefault="00644981">
      <w:pPr>
        <w:spacing w:after="0"/>
        <w:jc w:val="right"/>
      </w:pPr>
      <w:r>
        <w:rPr>
          <w:noProof/>
        </w:rPr>
        <w:drawing>
          <wp:inline distT="0" distB="0" distL="0" distR="0" wp14:anchorId="1B685949" wp14:editId="0D360AFB">
            <wp:extent cx="6207633" cy="325755"/>
            <wp:effectExtent l="0" t="0" r="0" b="0"/>
            <wp:docPr id="317" name="Picture 3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7" name="Picture 317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207633" cy="325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tbl>
      <w:tblPr>
        <w:tblStyle w:val="TableGrid"/>
        <w:tblW w:w="9463" w:type="dxa"/>
        <w:tblInd w:w="465" w:type="dxa"/>
        <w:tblCellMar>
          <w:top w:w="52" w:type="dxa"/>
          <w:left w:w="116" w:type="dxa"/>
          <w:right w:w="115" w:type="dxa"/>
        </w:tblCellMar>
        <w:tblLook w:val="04A0" w:firstRow="1" w:lastRow="0" w:firstColumn="1" w:lastColumn="0" w:noHBand="0" w:noVBand="1"/>
      </w:tblPr>
      <w:tblGrid>
        <w:gridCol w:w="5190"/>
        <w:gridCol w:w="4273"/>
      </w:tblGrid>
      <w:tr w:rsidR="00554181" w14:paraId="7F3B718A" w14:textId="77777777">
        <w:trPr>
          <w:trHeight w:val="532"/>
        </w:trPr>
        <w:tc>
          <w:tcPr>
            <w:tcW w:w="5190" w:type="dxa"/>
            <w:tcBorders>
              <w:top w:val="single" w:sz="12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14:paraId="48CE0AF1" w14:textId="77777777" w:rsidR="00554181" w:rsidRDefault="00644981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Obchodné meno dcérskej spoločnosti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12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  <w:vAlign w:val="center"/>
          </w:tcPr>
          <w:p w14:paraId="2386A382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Sídlo dcérskej spoločnosti</w:t>
            </w:r>
            <w:r>
              <w:t xml:space="preserve"> </w:t>
            </w:r>
          </w:p>
        </w:tc>
      </w:tr>
      <w:tr w:rsidR="00554181" w14:paraId="06405828" w14:textId="77777777">
        <w:trPr>
          <w:trHeight w:val="476"/>
        </w:trPr>
        <w:tc>
          <w:tcPr>
            <w:tcW w:w="5190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267FA7A2" w14:textId="77777777" w:rsidR="00554181" w:rsidRDefault="00644981">
            <w:r>
              <w:t xml:space="preserve"> </w:t>
            </w:r>
          </w:p>
        </w:tc>
        <w:tc>
          <w:tcPr>
            <w:tcW w:w="4273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A4EA5EE" w14:textId="77777777" w:rsidR="00554181" w:rsidRDefault="00644981">
            <w:r>
              <w:t xml:space="preserve"> </w:t>
            </w:r>
          </w:p>
        </w:tc>
      </w:tr>
      <w:tr w:rsidR="00554181" w14:paraId="1894CF3B" w14:textId="77777777">
        <w:trPr>
          <w:trHeight w:val="468"/>
        </w:trPr>
        <w:tc>
          <w:tcPr>
            <w:tcW w:w="51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6D82AEF3" w14:textId="77777777" w:rsidR="00554181" w:rsidRDefault="00644981">
            <w:r>
              <w:t xml:space="preserve"> </w:t>
            </w:r>
          </w:p>
        </w:tc>
        <w:tc>
          <w:tcPr>
            <w:tcW w:w="427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97E97DD" w14:textId="77777777" w:rsidR="00554181" w:rsidRDefault="00644981">
            <w:r>
              <w:t xml:space="preserve"> </w:t>
            </w:r>
          </w:p>
        </w:tc>
      </w:tr>
      <w:tr w:rsidR="00554181" w14:paraId="6DE610AE" w14:textId="77777777">
        <w:trPr>
          <w:trHeight w:val="466"/>
        </w:trPr>
        <w:tc>
          <w:tcPr>
            <w:tcW w:w="51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1FDECB06" w14:textId="77777777" w:rsidR="00554181" w:rsidRDefault="00644981">
            <w:r>
              <w:t xml:space="preserve"> </w:t>
            </w:r>
          </w:p>
        </w:tc>
        <w:tc>
          <w:tcPr>
            <w:tcW w:w="427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11F6EAF" w14:textId="77777777" w:rsidR="00554181" w:rsidRDefault="00644981">
            <w:r>
              <w:t xml:space="preserve"> </w:t>
            </w:r>
          </w:p>
        </w:tc>
      </w:tr>
      <w:tr w:rsidR="00554181" w14:paraId="2D517E36" w14:textId="77777777">
        <w:trPr>
          <w:trHeight w:val="475"/>
        </w:trPr>
        <w:tc>
          <w:tcPr>
            <w:tcW w:w="519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2E1ACCA3" w14:textId="77777777" w:rsidR="00554181" w:rsidRDefault="00644981">
            <w:r>
              <w:t xml:space="preserve"> </w:t>
            </w:r>
          </w:p>
        </w:tc>
        <w:tc>
          <w:tcPr>
            <w:tcW w:w="4273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55295292" w14:textId="77777777" w:rsidR="00554181" w:rsidRDefault="00644981">
            <w:r>
              <w:t xml:space="preserve"> </w:t>
            </w:r>
          </w:p>
        </w:tc>
      </w:tr>
    </w:tbl>
    <w:p w14:paraId="2A63A8EC" w14:textId="77777777" w:rsidR="00554181" w:rsidRDefault="00644981">
      <w:pPr>
        <w:numPr>
          <w:ilvl w:val="0"/>
          <w:numId w:val="1"/>
        </w:numPr>
        <w:spacing w:after="3" w:line="252" w:lineRule="auto"/>
        <w:ind w:right="73" w:hanging="471"/>
        <w:jc w:val="both"/>
      </w:pPr>
      <w:r>
        <w:rPr>
          <w:rFonts w:ascii="Arial" w:eastAsia="Arial" w:hAnsi="Arial" w:cs="Arial"/>
          <w:sz w:val="19"/>
        </w:rPr>
        <w:t>Informácie o počte zamestnancov:</w:t>
      </w:r>
      <w:r>
        <w:t xml:space="preserve"> </w:t>
      </w:r>
    </w:p>
    <w:tbl>
      <w:tblPr>
        <w:tblStyle w:val="TableGrid"/>
        <w:tblW w:w="9463" w:type="dxa"/>
        <w:tblInd w:w="465" w:type="dxa"/>
        <w:tblCellMar>
          <w:top w:w="73" w:type="dxa"/>
          <w:left w:w="116" w:type="dxa"/>
          <w:right w:w="115" w:type="dxa"/>
        </w:tblCellMar>
        <w:tblLook w:val="04A0" w:firstRow="1" w:lastRow="0" w:firstColumn="1" w:lastColumn="0" w:noHBand="0" w:noVBand="1"/>
      </w:tblPr>
      <w:tblGrid>
        <w:gridCol w:w="3411"/>
        <w:gridCol w:w="3289"/>
        <w:gridCol w:w="2763"/>
      </w:tblGrid>
      <w:tr w:rsidR="00554181" w14:paraId="5F6E0478" w14:textId="77777777">
        <w:trPr>
          <w:trHeight w:val="944"/>
        </w:trPr>
        <w:tc>
          <w:tcPr>
            <w:tcW w:w="34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542E44" w14:textId="77777777" w:rsidR="00554181" w:rsidRDefault="00644981">
            <w:pPr>
              <w:ind w:left="5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Názov položky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47FB9F3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Bežné účtovné obdobie</w:t>
            </w:r>
            <w:r>
              <w:t xml:space="preserve"> 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0D718C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Bezprostredne predchádzajúce účtovné </w:t>
            </w:r>
            <w:r>
              <w:t xml:space="preserve"> </w:t>
            </w:r>
          </w:p>
          <w:p w14:paraId="75C9F2A1" w14:textId="77777777" w:rsidR="00554181" w:rsidRDefault="00644981">
            <w:pPr>
              <w:ind w:left="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obdobie</w:t>
            </w:r>
            <w:r>
              <w:t xml:space="preserve"> </w:t>
            </w:r>
          </w:p>
        </w:tc>
      </w:tr>
      <w:tr w:rsidR="00554181" w14:paraId="6FF26C93" w14:textId="77777777">
        <w:trPr>
          <w:trHeight w:val="569"/>
        </w:trPr>
        <w:tc>
          <w:tcPr>
            <w:tcW w:w="34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AE64B6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sz w:val="19"/>
              </w:rPr>
              <w:t>Priemerný prepočítaný počet zamestnancov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5A49EC" w14:textId="77777777" w:rsidR="00554181" w:rsidRDefault="00644981">
            <w:r>
              <w:t xml:space="preserve"> 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D2B83A" w14:textId="77777777" w:rsidR="00554181" w:rsidRDefault="00644981">
            <w:r>
              <w:t xml:space="preserve"> </w:t>
            </w:r>
          </w:p>
        </w:tc>
      </w:tr>
    </w:tbl>
    <w:p w14:paraId="423C25A2" w14:textId="77777777" w:rsidR="00554181" w:rsidRDefault="00644981">
      <w:pPr>
        <w:spacing w:after="0" w:line="265" w:lineRule="auto"/>
        <w:ind w:left="10" w:right="86" w:hanging="10"/>
        <w:jc w:val="center"/>
      </w:pPr>
      <w:r>
        <w:rPr>
          <w:rFonts w:ascii="Arial" w:eastAsia="Arial" w:hAnsi="Arial" w:cs="Arial"/>
          <w:b/>
          <w:i/>
          <w:color w:val="00B050"/>
          <w:sz w:val="19"/>
        </w:rPr>
        <w:t>Čl. II</w:t>
      </w:r>
      <w:r>
        <w:t xml:space="preserve"> </w:t>
      </w:r>
    </w:p>
    <w:p w14:paraId="187C96CA" w14:textId="77777777" w:rsidR="00554181" w:rsidRDefault="00644981">
      <w:pPr>
        <w:spacing w:after="542" w:line="265" w:lineRule="auto"/>
        <w:ind w:left="10" w:right="89" w:hanging="10"/>
        <w:jc w:val="center"/>
      </w:pPr>
      <w:r>
        <w:rPr>
          <w:rFonts w:ascii="Arial" w:eastAsia="Arial" w:hAnsi="Arial" w:cs="Arial"/>
          <w:b/>
          <w:i/>
          <w:color w:val="00B050"/>
          <w:sz w:val="19"/>
        </w:rPr>
        <w:t>Informácie o prijatých postupoch</w:t>
      </w:r>
      <w:r>
        <w:t xml:space="preserve"> </w:t>
      </w:r>
    </w:p>
    <w:p w14:paraId="7EB17C2D" w14:textId="77777777" w:rsidR="00554181" w:rsidRDefault="00644981">
      <w:pPr>
        <w:numPr>
          <w:ilvl w:val="0"/>
          <w:numId w:val="2"/>
        </w:numPr>
        <w:spacing w:after="206" w:line="250" w:lineRule="auto"/>
        <w:ind w:hanging="471"/>
      </w:pPr>
      <w:r>
        <w:rPr>
          <w:rFonts w:ascii="Arial" w:eastAsia="Arial" w:hAnsi="Arial" w:cs="Arial"/>
          <w:b/>
          <w:sz w:val="19"/>
        </w:rPr>
        <w:t>Účtovná jednotka bude nepretržite pokračovať vo svojej činnosti:</w:t>
      </w:r>
      <w:r>
        <w:t xml:space="preserve"> </w:t>
      </w:r>
    </w:p>
    <w:p w14:paraId="79F5BE69" w14:textId="77777777" w:rsidR="00554181" w:rsidRDefault="00644981">
      <w:pPr>
        <w:tabs>
          <w:tab w:val="center" w:pos="908"/>
          <w:tab w:val="center" w:pos="2673"/>
        </w:tabs>
        <w:spacing w:after="89" w:line="252" w:lineRule="auto"/>
        <w:ind w:left="-1"/>
      </w:pPr>
      <w:r>
        <w:t xml:space="preserve"> </w:t>
      </w:r>
      <w:r>
        <w:tab/>
      </w:r>
      <w:r>
        <w:rPr>
          <w:rFonts w:ascii="Arial" w:eastAsia="Arial" w:hAnsi="Arial" w:cs="Arial"/>
          <w:sz w:val="19"/>
        </w:rPr>
        <w:t xml:space="preserve">   </w:t>
      </w:r>
      <w:r>
        <w:rPr>
          <w:rFonts w:ascii="Arial" w:eastAsia="Arial" w:hAnsi="Arial" w:cs="Arial"/>
          <w:sz w:val="19"/>
          <w:bdr w:val="single" w:sz="40" w:space="0" w:color="000000"/>
        </w:rPr>
        <w:t xml:space="preserve">     </w:t>
      </w:r>
      <w:r>
        <w:rPr>
          <w:sz w:val="19"/>
          <w:bdr w:val="single" w:sz="40" w:space="0" w:color="000000"/>
        </w:rPr>
        <w:t xml:space="preserve">x </w:t>
      </w:r>
      <w:r>
        <w:rPr>
          <w:rFonts w:ascii="Arial" w:eastAsia="Arial" w:hAnsi="Arial" w:cs="Arial"/>
          <w:sz w:val="19"/>
          <w:bdr w:val="single" w:sz="40" w:space="0" w:color="000000"/>
        </w:rPr>
        <w:t xml:space="preserve"> </w:t>
      </w:r>
      <w:r>
        <w:rPr>
          <w:rFonts w:ascii="Arial" w:eastAsia="Arial" w:hAnsi="Arial" w:cs="Arial"/>
          <w:sz w:val="19"/>
        </w:rPr>
        <w:t xml:space="preserve"> áno </w:t>
      </w:r>
      <w:r>
        <w:rPr>
          <w:rFonts w:ascii="Arial" w:eastAsia="Arial" w:hAnsi="Arial" w:cs="Arial"/>
          <w:sz w:val="19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6D500145" wp14:editId="314D95D9">
                <wp:extent cx="651510" cy="158114"/>
                <wp:effectExtent l="0" t="0" r="0" b="0"/>
                <wp:docPr id="22381" name="Group 223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1510" cy="158114"/>
                          <a:chOff x="0" y="0"/>
                          <a:chExt cx="651510" cy="158114"/>
                        </a:xfrm>
                      </wpg:grpSpPr>
                      <wps:wsp>
                        <wps:cNvPr id="425" name="Shape 425"/>
                        <wps:cNvSpPr/>
                        <wps:spPr>
                          <a:xfrm>
                            <a:off x="0" y="0"/>
                            <a:ext cx="651510" cy="1581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1510" h="158114">
                                <a:moveTo>
                                  <a:pt x="0" y="158114"/>
                                </a:moveTo>
                                <a:lnTo>
                                  <a:pt x="651510" y="158114"/>
                                </a:lnTo>
                                <a:lnTo>
                                  <a:pt x="65151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6383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381" style="width:51.3pt;height:12.45pt;mso-position-horizontal-relative:char;mso-position-vertical-relative:line" coordsize="6515,1581">
                <v:shape id="Shape 425" style="position:absolute;width:6515;height:1581;left:0;top:0;" coordsize="651510,158114" path="m0,158114l651510,158114l651510,0l0,0x">
                  <v:stroke weight="1.29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  <w:sz w:val="19"/>
        </w:rPr>
        <w:t xml:space="preserve">  nie</w:t>
      </w:r>
      <w:r>
        <w:t xml:space="preserve"> </w:t>
      </w:r>
    </w:p>
    <w:p w14:paraId="6396A9EB" w14:textId="77777777" w:rsidR="00554181" w:rsidRDefault="00644981">
      <w:pPr>
        <w:numPr>
          <w:ilvl w:val="0"/>
          <w:numId w:val="2"/>
        </w:numPr>
        <w:spacing w:after="10" w:line="250" w:lineRule="auto"/>
        <w:ind w:hanging="471"/>
      </w:pPr>
      <w:r>
        <w:rPr>
          <w:rFonts w:ascii="Arial" w:eastAsia="Arial" w:hAnsi="Arial" w:cs="Arial"/>
          <w:b/>
          <w:sz w:val="19"/>
        </w:rPr>
        <w:t>Spôsob oceňovania jednotlivých zložiek majetku a záväzkov: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90" w:type="dxa"/>
          <w:left w:w="37" w:type="dxa"/>
          <w:bottom w:w="47" w:type="dxa"/>
          <w:right w:w="115" w:type="dxa"/>
        </w:tblCellMar>
        <w:tblLook w:val="04A0" w:firstRow="1" w:lastRow="0" w:firstColumn="1" w:lastColumn="0" w:noHBand="0" w:noVBand="1"/>
      </w:tblPr>
      <w:tblGrid>
        <w:gridCol w:w="3885"/>
        <w:gridCol w:w="3289"/>
        <w:gridCol w:w="2760"/>
      </w:tblGrid>
      <w:tr w:rsidR="00554181" w14:paraId="78B4D644" w14:textId="77777777">
        <w:trPr>
          <w:trHeight w:val="682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26018C3E" w14:textId="77777777" w:rsidR="00554181" w:rsidRDefault="00644981">
            <w:pPr>
              <w:ind w:left="78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lastRenderedPageBreak/>
              <w:t>Druh majetku / záväzkov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246DE145" w14:textId="77777777" w:rsidR="00554181" w:rsidRDefault="00644981">
            <w:pPr>
              <w:ind w:left="75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Spôsob ocenenia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2667D721" w14:textId="77777777" w:rsidR="00554181" w:rsidRDefault="00644981">
            <w:pPr>
              <w:ind w:left="569" w:right="38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Náklady spojené s obstaraním</w:t>
            </w:r>
            <w:r>
              <w:t xml:space="preserve"> </w:t>
            </w:r>
          </w:p>
        </w:tc>
      </w:tr>
      <w:tr w:rsidR="00554181" w14:paraId="4ED08B1E" w14:textId="77777777">
        <w:trPr>
          <w:trHeight w:val="538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4C8CE145" w14:textId="77777777" w:rsidR="00554181" w:rsidRDefault="00644981">
            <w:r>
              <w:rPr>
                <w:rFonts w:ascii="Arial" w:eastAsia="Arial" w:hAnsi="Arial" w:cs="Arial"/>
                <w:sz w:val="19"/>
              </w:rPr>
              <w:t xml:space="preserve">Dlhodobý nehmotný majetok 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3AAE390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5DE900CC" w14:textId="77777777" w:rsidR="00554181" w:rsidRDefault="00644981">
            <w:r>
              <w:t xml:space="preserve"> </w:t>
            </w:r>
          </w:p>
        </w:tc>
      </w:tr>
      <w:tr w:rsidR="00554181" w14:paraId="59292E96" w14:textId="77777777">
        <w:trPr>
          <w:trHeight w:val="331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3175E527" w14:textId="77777777" w:rsidR="00554181" w:rsidRDefault="00644981">
            <w:r>
              <w:rPr>
                <w:rFonts w:ascii="Arial" w:eastAsia="Arial" w:hAnsi="Arial" w:cs="Arial"/>
                <w:sz w:val="19"/>
              </w:rPr>
              <w:t xml:space="preserve">Dlhodobý hmotný majetok 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2E4C830" w14:textId="77777777" w:rsidR="00554181" w:rsidRDefault="00644981">
            <w:pPr>
              <w:ind w:left="35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 xml:space="preserve">obstarávacou cenou 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DE083B2" w14:textId="77777777" w:rsidR="00554181" w:rsidRDefault="00644981">
            <w:pPr>
              <w:ind w:left="93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obstarávacou cenou</w:t>
            </w:r>
            <w:r>
              <w:t xml:space="preserve"> </w:t>
            </w:r>
          </w:p>
        </w:tc>
      </w:tr>
      <w:tr w:rsidR="00554181" w14:paraId="68F06C6C" w14:textId="77777777">
        <w:trPr>
          <w:trHeight w:val="533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1BED1220" w14:textId="77777777" w:rsidR="00554181" w:rsidRDefault="00644981">
            <w:r>
              <w:rPr>
                <w:rFonts w:ascii="Arial" w:eastAsia="Arial" w:hAnsi="Arial" w:cs="Arial"/>
                <w:sz w:val="19"/>
              </w:rPr>
              <w:t>Dlhodobý finančný majetok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0DD2319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E986F3D" w14:textId="77777777" w:rsidR="00554181" w:rsidRDefault="00644981">
            <w:r>
              <w:t xml:space="preserve"> </w:t>
            </w:r>
          </w:p>
        </w:tc>
      </w:tr>
      <w:tr w:rsidR="00554181" w14:paraId="1A5DA8F5" w14:textId="77777777">
        <w:trPr>
          <w:trHeight w:val="530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6A7C4F69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Zásoby obstarané kúpou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DFF69BA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A87E4B5" w14:textId="77777777" w:rsidR="00554181" w:rsidRDefault="00644981">
            <w:r>
              <w:t xml:space="preserve"> </w:t>
            </w:r>
          </w:p>
        </w:tc>
      </w:tr>
      <w:tr w:rsidR="00554181" w14:paraId="7A65EC5A" w14:textId="77777777">
        <w:trPr>
          <w:trHeight w:val="579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14:paraId="16277122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Zásoby obstarané vlastnou činnosťou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22BECB0" w14:textId="77777777" w:rsidR="00554181" w:rsidRDefault="00644981">
            <w:pPr>
              <w:ind w:left="93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neaplikovane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6A23CC6A" w14:textId="77777777" w:rsidR="00554181" w:rsidRDefault="00644981">
            <w:pPr>
              <w:ind w:left="93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neaplikované</w:t>
            </w:r>
            <w:r>
              <w:t xml:space="preserve"> </w:t>
            </w:r>
          </w:p>
        </w:tc>
      </w:tr>
      <w:tr w:rsidR="00554181" w14:paraId="756A8C20" w14:textId="77777777">
        <w:trPr>
          <w:trHeight w:val="331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3329347A" w14:textId="77777777" w:rsidR="00554181" w:rsidRDefault="00644981">
            <w:r>
              <w:rPr>
                <w:rFonts w:ascii="Arial" w:eastAsia="Arial" w:hAnsi="Arial" w:cs="Arial"/>
                <w:sz w:val="19"/>
              </w:rPr>
              <w:t>Pohľadávky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ECF08DB" w14:textId="77777777" w:rsidR="00554181" w:rsidRDefault="00644981">
            <w:pPr>
              <w:ind w:left="94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menovitými hodnotami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77939FE8" w14:textId="77777777" w:rsidR="00554181" w:rsidRDefault="00644981">
            <w:pPr>
              <w:ind w:left="94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menovitými hodnotami</w:t>
            </w:r>
            <w:r>
              <w:t xml:space="preserve"> </w:t>
            </w:r>
          </w:p>
        </w:tc>
      </w:tr>
      <w:tr w:rsidR="00554181" w14:paraId="32D6B1E8" w14:textId="77777777">
        <w:trPr>
          <w:trHeight w:val="331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138EA9C7" w14:textId="77777777" w:rsidR="00554181" w:rsidRDefault="00644981">
            <w:r>
              <w:rPr>
                <w:rFonts w:ascii="Arial" w:eastAsia="Arial" w:hAnsi="Arial" w:cs="Arial"/>
                <w:sz w:val="19"/>
              </w:rPr>
              <w:t>Krátkodobý finančný majetok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313FE66" w14:textId="77777777" w:rsidR="00554181" w:rsidRDefault="00644981">
            <w:pPr>
              <w:ind w:left="94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menovitými hodnotami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1113775C" w14:textId="77777777" w:rsidR="00554181" w:rsidRDefault="00644981">
            <w:pPr>
              <w:ind w:left="94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menovitými hodnotami</w:t>
            </w:r>
            <w:r>
              <w:t xml:space="preserve"> </w:t>
            </w:r>
          </w:p>
        </w:tc>
      </w:tr>
      <w:tr w:rsidR="00554181" w14:paraId="731D8DD2" w14:textId="77777777">
        <w:trPr>
          <w:trHeight w:val="569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14:paraId="7173CE92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Záväzky vr. rezerv, dlhopisov, pôžičiek...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2C8A736" w14:textId="77777777" w:rsidR="00554181" w:rsidRDefault="001B77F6">
            <w:pPr>
              <w:ind w:left="94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neaplikované</w:t>
            </w:r>
            <w:r w:rsidR="00644981"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66C372F2" w14:textId="77777777" w:rsidR="00554181" w:rsidRDefault="001B77F6">
            <w:pPr>
              <w:ind w:left="94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neaplikované</w:t>
            </w:r>
            <w:r w:rsidR="00644981">
              <w:t xml:space="preserve"> </w:t>
            </w:r>
          </w:p>
        </w:tc>
      </w:tr>
      <w:tr w:rsidR="00554181" w14:paraId="57A3F155" w14:textId="77777777">
        <w:trPr>
          <w:trHeight w:val="348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4FD6B550" w14:textId="77777777" w:rsidR="00554181" w:rsidRDefault="00644981">
            <w:r>
              <w:rPr>
                <w:rFonts w:ascii="Arial" w:eastAsia="Arial" w:hAnsi="Arial" w:cs="Arial"/>
                <w:sz w:val="19"/>
              </w:rPr>
              <w:t>Derivátové operácie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7AF699FF" w14:textId="77777777" w:rsidR="00554181" w:rsidRDefault="00644981">
            <w:pPr>
              <w:ind w:left="93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neaplikované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617EC6F8" w14:textId="77777777" w:rsidR="00554181" w:rsidRDefault="00644981">
            <w:pPr>
              <w:ind w:left="93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neaplikované</w:t>
            </w:r>
            <w:r>
              <w:t xml:space="preserve"> </w:t>
            </w:r>
          </w:p>
        </w:tc>
      </w:tr>
    </w:tbl>
    <w:p w14:paraId="476E3088" w14:textId="77777777" w:rsidR="00554181" w:rsidRDefault="00644981">
      <w:pPr>
        <w:numPr>
          <w:ilvl w:val="0"/>
          <w:numId w:val="2"/>
        </w:numPr>
        <w:spacing w:after="261" w:line="250" w:lineRule="auto"/>
        <w:ind w:hanging="471"/>
      </w:pPr>
      <w:r>
        <w:rPr>
          <w:rFonts w:ascii="Arial" w:eastAsia="Arial" w:hAnsi="Arial" w:cs="Arial"/>
          <w:b/>
          <w:sz w:val="19"/>
        </w:rPr>
        <w:t>Spôsob zostavenia odpisového plánu dlhodobého majetku:</w:t>
      </w:r>
      <w:r>
        <w:t xml:space="preserve"> </w:t>
      </w:r>
    </w:p>
    <w:p w14:paraId="6948A566" w14:textId="77777777" w:rsidR="00554181" w:rsidRDefault="00644981">
      <w:pPr>
        <w:spacing w:after="3194" w:line="252" w:lineRule="auto"/>
        <w:ind w:left="495" w:right="73" w:hanging="10"/>
        <w:jc w:val="both"/>
      </w:pPr>
      <w:r>
        <w:rPr>
          <w:rFonts w:ascii="Arial" w:eastAsia="Arial" w:hAnsi="Arial" w:cs="Arial"/>
          <w:sz w:val="19"/>
        </w:rPr>
        <w:t>Spôsob zostavenia účtovného odpisového plánu pre dlhodobý hmotný majetok a dlhodobý nehmotný majetok, doba odpisovania a použité sadzby a odpisové metódy pri stanovení účtovných odpisov:</w:t>
      </w:r>
      <w:r>
        <w:t xml:space="preserve"> </w:t>
      </w:r>
    </w:p>
    <w:tbl>
      <w:tblPr>
        <w:tblStyle w:val="TableGrid"/>
        <w:tblpPr w:vertAnchor="text" w:tblpX="3" w:tblpY="-2928"/>
        <w:tblOverlap w:val="never"/>
        <w:tblW w:w="9925" w:type="dxa"/>
        <w:tblInd w:w="0" w:type="dxa"/>
        <w:tblCellMar>
          <w:top w:w="39" w:type="dxa"/>
          <w:right w:w="23" w:type="dxa"/>
        </w:tblCellMar>
        <w:tblLook w:val="04A0" w:firstRow="1" w:lastRow="0" w:firstColumn="1" w:lastColumn="0" w:noHBand="0" w:noVBand="1"/>
      </w:tblPr>
      <w:tblGrid>
        <w:gridCol w:w="308"/>
        <w:gridCol w:w="2677"/>
        <w:gridCol w:w="1779"/>
        <w:gridCol w:w="2401"/>
        <w:gridCol w:w="2760"/>
      </w:tblGrid>
      <w:tr w:rsidR="00554181" w14:paraId="080E5FA1" w14:textId="77777777">
        <w:trPr>
          <w:trHeight w:val="562"/>
        </w:trPr>
        <w:tc>
          <w:tcPr>
            <w:tcW w:w="2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22FE2BA6" w14:textId="77777777" w:rsidR="00554181" w:rsidRDefault="00644981">
            <w:pPr>
              <w:ind w:left="17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lastRenderedPageBreak/>
              <w:t>Druh majetku</w:t>
            </w:r>
            <w:r>
              <w:t xml:space="preserve"> </w:t>
            </w:r>
          </w:p>
        </w:tc>
        <w:tc>
          <w:tcPr>
            <w:tcW w:w="1779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0BDD40DF" w14:textId="77777777" w:rsidR="00554181" w:rsidRDefault="00644981">
            <w:pPr>
              <w:ind w:left="78"/>
              <w:jc w:val="both"/>
            </w:pPr>
            <w:r>
              <w:rPr>
                <w:rFonts w:ascii="Arial" w:eastAsia="Arial" w:hAnsi="Arial" w:cs="Arial"/>
                <w:b/>
                <w:sz w:val="19"/>
              </w:rPr>
              <w:t>Doba odpisovania</w:t>
            </w:r>
            <w:r>
              <w:t xml:space="preserve"> </w:t>
            </w:r>
          </w:p>
        </w:tc>
        <w:tc>
          <w:tcPr>
            <w:tcW w:w="2401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420E5C04" w14:textId="77777777" w:rsidR="00554181" w:rsidRDefault="00644981">
            <w:pPr>
              <w:ind w:left="25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Sadzba odpisov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BECD75A" w14:textId="77777777" w:rsidR="00554181" w:rsidRDefault="00644981">
            <w:pPr>
              <w:ind w:left="23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Odpisová metóda</w:t>
            </w:r>
            <w:r>
              <w:t xml:space="preserve"> </w:t>
            </w:r>
          </w:p>
        </w:tc>
      </w:tr>
      <w:tr w:rsidR="00554181" w14:paraId="4AC13632" w14:textId="77777777">
        <w:trPr>
          <w:trHeight w:val="293"/>
        </w:trPr>
        <w:tc>
          <w:tcPr>
            <w:tcW w:w="2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2A77655A" w14:textId="77777777" w:rsidR="00554181" w:rsidRDefault="00644981">
            <w:pPr>
              <w:ind w:left="183"/>
            </w:pPr>
            <w:r>
              <w:rPr>
                <w:rFonts w:ascii="Arial" w:eastAsia="Arial" w:hAnsi="Arial" w:cs="Arial"/>
                <w:b/>
                <w:color w:val="2F75B5"/>
                <w:sz w:val="19"/>
              </w:rPr>
              <w:t xml:space="preserve">hmotný  majetok </w:t>
            </w:r>
            <w:r>
              <w:t xml:space="preserve"> </w:t>
            </w:r>
          </w:p>
        </w:tc>
        <w:tc>
          <w:tcPr>
            <w:tcW w:w="177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177FA92" w14:textId="2C0D6086" w:rsidR="00554181" w:rsidRDefault="00756EF3">
            <w:pPr>
              <w:ind w:left="41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12</w:t>
            </w:r>
            <w:r w:rsidR="00644981">
              <w:rPr>
                <w:rFonts w:ascii="Arial" w:eastAsia="Arial" w:hAnsi="Arial" w:cs="Arial"/>
                <w:color w:val="2F75B5"/>
                <w:sz w:val="19"/>
              </w:rPr>
              <w:t xml:space="preserve"> roky</w:t>
            </w:r>
            <w:r w:rsidR="00644981">
              <w:t xml:space="preserve"> </w:t>
            </w:r>
          </w:p>
        </w:tc>
        <w:tc>
          <w:tcPr>
            <w:tcW w:w="2401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2D49AD1" w14:textId="77777777" w:rsidR="00554181" w:rsidRDefault="00644981">
            <w:pPr>
              <w:ind w:left="39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1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21440D5C" w14:textId="77777777" w:rsidR="00554181" w:rsidRDefault="00644981">
            <w:pPr>
              <w:ind w:left="39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rovnomerne</w:t>
            </w:r>
            <w:r>
              <w:t xml:space="preserve"> </w:t>
            </w:r>
          </w:p>
        </w:tc>
      </w:tr>
      <w:tr w:rsidR="00554181" w14:paraId="0E033874" w14:textId="77777777">
        <w:trPr>
          <w:trHeight w:val="485"/>
        </w:trPr>
        <w:tc>
          <w:tcPr>
            <w:tcW w:w="2985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714909B5" w14:textId="77777777" w:rsidR="00554181" w:rsidRDefault="00644981">
            <w:pPr>
              <w:ind w:left="70"/>
            </w:pPr>
            <w:r>
              <w:t xml:space="preserve"> </w:t>
            </w:r>
          </w:p>
        </w:tc>
        <w:tc>
          <w:tcPr>
            <w:tcW w:w="1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A065406" w14:textId="77777777" w:rsidR="00554181" w:rsidRDefault="00644981">
            <w:pPr>
              <w:ind w:left="78"/>
            </w:pP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FD239FA" w14:textId="77777777" w:rsidR="00554181" w:rsidRDefault="00644981">
            <w:pPr>
              <w:ind w:left="76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3F0716D1" w14:textId="77777777" w:rsidR="00554181" w:rsidRDefault="00644981">
            <w:pPr>
              <w:ind w:left="76"/>
            </w:pPr>
            <w:r>
              <w:t xml:space="preserve"> </w:t>
            </w:r>
          </w:p>
        </w:tc>
      </w:tr>
      <w:tr w:rsidR="00554181" w14:paraId="3E78C91F" w14:textId="77777777">
        <w:trPr>
          <w:trHeight w:val="485"/>
        </w:trPr>
        <w:tc>
          <w:tcPr>
            <w:tcW w:w="2985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2C997C87" w14:textId="77777777" w:rsidR="00554181" w:rsidRDefault="00644981">
            <w:pPr>
              <w:ind w:left="70"/>
            </w:pPr>
            <w:r>
              <w:t xml:space="preserve"> </w:t>
            </w:r>
          </w:p>
        </w:tc>
        <w:tc>
          <w:tcPr>
            <w:tcW w:w="1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74B1E56" w14:textId="77777777" w:rsidR="00554181" w:rsidRDefault="00644981">
            <w:pPr>
              <w:ind w:left="78"/>
            </w:pP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7D7942C" w14:textId="77777777" w:rsidR="00554181" w:rsidRDefault="00644981">
            <w:pPr>
              <w:ind w:left="76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45C2809" w14:textId="77777777" w:rsidR="00554181" w:rsidRDefault="00644981">
            <w:pPr>
              <w:ind w:left="76"/>
            </w:pPr>
            <w:r>
              <w:t xml:space="preserve"> </w:t>
            </w:r>
          </w:p>
        </w:tc>
      </w:tr>
      <w:tr w:rsidR="00554181" w14:paraId="08449D6F" w14:textId="77777777">
        <w:trPr>
          <w:trHeight w:val="485"/>
        </w:trPr>
        <w:tc>
          <w:tcPr>
            <w:tcW w:w="2985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3AC87AA9" w14:textId="77777777" w:rsidR="00554181" w:rsidRDefault="00644981">
            <w:pPr>
              <w:ind w:left="70"/>
            </w:pPr>
            <w:r>
              <w:t xml:space="preserve"> </w:t>
            </w:r>
          </w:p>
        </w:tc>
        <w:tc>
          <w:tcPr>
            <w:tcW w:w="1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8167B6A" w14:textId="77777777" w:rsidR="00554181" w:rsidRDefault="00644981">
            <w:pPr>
              <w:ind w:left="78"/>
            </w:pP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1895910" w14:textId="77777777" w:rsidR="00554181" w:rsidRDefault="00644981">
            <w:pPr>
              <w:ind w:left="76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1D2AA690" w14:textId="77777777" w:rsidR="00554181" w:rsidRDefault="00644981">
            <w:pPr>
              <w:ind w:left="76"/>
            </w:pPr>
            <w:r>
              <w:t xml:space="preserve"> </w:t>
            </w:r>
          </w:p>
        </w:tc>
      </w:tr>
      <w:tr w:rsidR="00554181" w14:paraId="54E5A178" w14:textId="77777777">
        <w:trPr>
          <w:trHeight w:val="499"/>
        </w:trPr>
        <w:tc>
          <w:tcPr>
            <w:tcW w:w="2985" w:type="dxa"/>
            <w:gridSpan w:val="2"/>
            <w:tcBorders>
              <w:top w:val="single" w:sz="7" w:space="0" w:color="000000"/>
              <w:left w:val="single" w:sz="12" w:space="0" w:color="000000"/>
              <w:bottom w:val="single" w:sz="17" w:space="0" w:color="000000"/>
              <w:right w:val="single" w:sz="7" w:space="0" w:color="000000"/>
            </w:tcBorders>
          </w:tcPr>
          <w:p w14:paraId="4B586ADD" w14:textId="77777777" w:rsidR="00554181" w:rsidRDefault="00644981">
            <w:pPr>
              <w:ind w:left="70"/>
            </w:pPr>
            <w:r>
              <w:t xml:space="preserve"> </w:t>
            </w:r>
          </w:p>
        </w:tc>
        <w:tc>
          <w:tcPr>
            <w:tcW w:w="177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1A087B53" w14:textId="77777777" w:rsidR="00554181" w:rsidRDefault="00644981">
            <w:pPr>
              <w:ind w:left="78"/>
            </w:pP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26FED3A" w14:textId="77777777" w:rsidR="00554181" w:rsidRDefault="00644981">
            <w:pPr>
              <w:ind w:left="76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2AECAE40" w14:textId="77777777" w:rsidR="00554181" w:rsidRDefault="00644981">
            <w:pPr>
              <w:ind w:left="76"/>
            </w:pPr>
            <w:r>
              <w:t xml:space="preserve"> </w:t>
            </w:r>
          </w:p>
        </w:tc>
      </w:tr>
      <w:tr w:rsidR="00554181" w14:paraId="3DCCF7D8" w14:textId="77777777">
        <w:trPr>
          <w:trHeight w:val="257"/>
        </w:trPr>
        <w:tc>
          <w:tcPr>
            <w:tcW w:w="308" w:type="dxa"/>
            <w:tcBorders>
              <w:top w:val="single" w:sz="17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</w:tcPr>
          <w:p w14:paraId="087058BB" w14:textId="77777777" w:rsidR="00554181" w:rsidRDefault="00554181"/>
        </w:tc>
        <w:tc>
          <w:tcPr>
            <w:tcW w:w="9617" w:type="dxa"/>
            <w:gridSpan w:val="4"/>
            <w:tcBorders>
              <w:top w:val="single" w:sz="12" w:space="0" w:color="000000"/>
              <w:left w:val="single" w:sz="10" w:space="0" w:color="000000"/>
              <w:bottom w:val="nil"/>
              <w:right w:val="nil"/>
            </w:tcBorders>
            <w:vAlign w:val="bottom"/>
          </w:tcPr>
          <w:p w14:paraId="5908B322" w14:textId="77777777" w:rsidR="00554181" w:rsidRDefault="00644981">
            <w:pPr>
              <w:ind w:left="-1"/>
            </w:pPr>
            <w:r>
              <w:rPr>
                <w:rFonts w:ascii="Arial" w:eastAsia="Arial" w:hAnsi="Arial" w:cs="Arial"/>
                <w:sz w:val="19"/>
              </w:rPr>
              <w:t xml:space="preserve"> </w:t>
            </w:r>
          </w:p>
        </w:tc>
      </w:tr>
    </w:tbl>
    <w:p w14:paraId="7B4CE0CC" w14:textId="77777777" w:rsidR="00554181" w:rsidRDefault="00644981">
      <w:pPr>
        <w:spacing w:after="225" w:line="252" w:lineRule="auto"/>
        <w:ind w:left="373" w:right="73" w:hanging="10"/>
        <w:jc w:val="both"/>
      </w:pPr>
      <w:r>
        <w:rPr>
          <w:rFonts w:ascii="Arial" w:eastAsia="Arial" w:hAnsi="Arial" w:cs="Arial"/>
          <w:sz w:val="19"/>
        </w:rPr>
        <w:t xml:space="preserve">Odpisový plán účtovných odpisov </w:t>
      </w:r>
      <w:r>
        <w:rPr>
          <w:rFonts w:ascii="Arial" w:eastAsia="Arial" w:hAnsi="Arial" w:cs="Arial"/>
          <w:b/>
          <w:sz w:val="19"/>
        </w:rPr>
        <w:t xml:space="preserve">dlhodobého nehmotného majetku </w:t>
      </w:r>
      <w:r>
        <w:rPr>
          <w:rFonts w:ascii="Arial" w:eastAsia="Arial" w:hAnsi="Arial" w:cs="Arial"/>
          <w:sz w:val="19"/>
        </w:rPr>
        <w:t>vychádzal z odpisového plánu zostaveného účtovnou jednotkou, ktorý vychádzal z predpokladanej doby použiteľnosti dlhodobého nehmotného majetku alebo iných objektívnych predpokladov.</w:t>
      </w:r>
      <w:r>
        <w:t xml:space="preserve"> </w:t>
      </w:r>
    </w:p>
    <w:p w14:paraId="4F58EF50" w14:textId="77777777" w:rsidR="00554181" w:rsidRDefault="00644981">
      <w:pPr>
        <w:spacing w:after="766" w:line="252" w:lineRule="auto"/>
        <w:ind w:left="9" w:right="73" w:hanging="10"/>
        <w:jc w:val="both"/>
      </w:pPr>
      <w:r>
        <w:rPr>
          <w:noProof/>
        </w:rPr>
        <mc:AlternateContent>
          <mc:Choice Requires="wpg">
            <w:drawing>
              <wp:inline distT="0" distB="0" distL="0" distR="0" wp14:anchorId="087A8153" wp14:editId="5EBFF84F">
                <wp:extent cx="180975" cy="154940"/>
                <wp:effectExtent l="0" t="0" r="0" b="0"/>
                <wp:docPr id="25339" name="Group 253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0975" cy="154940"/>
                          <a:chOff x="0" y="0"/>
                          <a:chExt cx="180975" cy="154940"/>
                        </a:xfrm>
                      </wpg:grpSpPr>
                      <wps:wsp>
                        <wps:cNvPr id="1006" name="Shape 1006"/>
                        <wps:cNvSpPr/>
                        <wps:spPr>
                          <a:xfrm>
                            <a:off x="0" y="0"/>
                            <a:ext cx="180975" cy="1549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0975" h="154940">
                                <a:moveTo>
                                  <a:pt x="0" y="154940"/>
                                </a:moveTo>
                                <a:lnTo>
                                  <a:pt x="180975" y="154940"/>
                                </a:lnTo>
                                <a:lnTo>
                                  <a:pt x="18097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6383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5339" style="width:14.25pt;height:12.2pt;mso-position-horizontal-relative:char;mso-position-vertical-relative:line" coordsize="1809,1549">
                <v:shape id="Shape 1006" style="position:absolute;width:1809;height:1549;left:0;top:0;" coordsize="180975,154940" path="m0,154940l180975,154940l180975,0l0,0x">
                  <v:stroke weight="1.29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  <w:sz w:val="19"/>
        </w:rPr>
        <w:t xml:space="preserve"> Odpisový plán bol ovplyvnený týmito rozhodnutiami:</w:t>
      </w:r>
      <w:r>
        <w:t xml:space="preserve"> </w:t>
      </w:r>
    </w:p>
    <w:p w14:paraId="21E1BDFC" w14:textId="77777777" w:rsidR="00554181" w:rsidRDefault="00644981">
      <w:pPr>
        <w:spacing w:after="377" w:line="252" w:lineRule="auto"/>
        <w:ind w:left="423" w:right="73" w:hanging="424"/>
        <w:jc w:val="both"/>
      </w:pPr>
      <w:r>
        <w:rPr>
          <w:noProof/>
        </w:rPr>
        <mc:AlternateContent>
          <mc:Choice Requires="wpg">
            <w:drawing>
              <wp:inline distT="0" distB="0" distL="0" distR="0" wp14:anchorId="05A5E085" wp14:editId="47A2FE6C">
                <wp:extent cx="180975" cy="151765"/>
                <wp:effectExtent l="0" t="0" r="0" b="0"/>
                <wp:docPr id="25340" name="Group 253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0975" cy="151765"/>
                          <a:chOff x="0" y="0"/>
                          <a:chExt cx="180975" cy="151765"/>
                        </a:xfrm>
                      </wpg:grpSpPr>
                      <wps:wsp>
                        <wps:cNvPr id="1007" name="Shape 1007"/>
                        <wps:cNvSpPr/>
                        <wps:spPr>
                          <a:xfrm>
                            <a:off x="0" y="0"/>
                            <a:ext cx="180975" cy="1517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0975" h="151765">
                                <a:moveTo>
                                  <a:pt x="0" y="151765"/>
                                </a:moveTo>
                                <a:lnTo>
                                  <a:pt x="180975" y="151765"/>
                                </a:lnTo>
                                <a:lnTo>
                                  <a:pt x="18097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6383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5340" style="width:14.25pt;height:11.95pt;mso-position-horizontal-relative:char;mso-position-vertical-relative:line" coordsize="1809,1517">
                <v:shape id="Shape 1007" style="position:absolute;width:1809;height:1517;left:0;top:0;" coordsize="180975,151765" path="m0,151765l180975,151765l180975,0l0,0x">
                  <v:stroke weight="1.29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  <w:sz w:val="19"/>
        </w:rPr>
        <w:t xml:space="preserve"> Odpisový plán účtovných odpisov </w:t>
      </w:r>
      <w:r>
        <w:rPr>
          <w:rFonts w:ascii="Arial" w:eastAsia="Arial" w:hAnsi="Arial" w:cs="Arial"/>
          <w:b/>
          <w:sz w:val="19"/>
        </w:rPr>
        <w:t xml:space="preserve">dlhodobého hmotného majetku </w:t>
      </w:r>
      <w:r>
        <w:rPr>
          <w:rFonts w:ascii="Arial" w:eastAsia="Arial" w:hAnsi="Arial" w:cs="Arial"/>
          <w:sz w:val="19"/>
        </w:rPr>
        <w:t xml:space="preserve">podnikateľ zostavil interným predpisom, v ktorom vychádzal z predpokladaného opotrebenia zaraďovaného majetku zodpovedajúceho bežným podmienkam jeho používania. Odpisové sadzby pre účtovné a daňové odpisy podnikateľa sa </w:t>
      </w:r>
      <w:r>
        <w:rPr>
          <w:rFonts w:ascii="Arial" w:eastAsia="Arial" w:hAnsi="Arial" w:cs="Arial"/>
          <w:b/>
          <w:sz w:val="19"/>
        </w:rPr>
        <w:t>nerovnajú</w:t>
      </w:r>
      <w:r>
        <w:rPr>
          <w:rFonts w:ascii="Arial" w:eastAsia="Arial" w:hAnsi="Arial" w:cs="Arial"/>
          <w:sz w:val="19"/>
        </w:rPr>
        <w:t>.</w:t>
      </w:r>
      <w:r>
        <w:t xml:space="preserve"> </w:t>
      </w:r>
    </w:p>
    <w:p w14:paraId="6C4231EE" w14:textId="77777777" w:rsidR="00554181" w:rsidRDefault="00644981">
      <w:pPr>
        <w:spacing w:after="3" w:line="252" w:lineRule="auto"/>
        <w:ind w:left="457" w:right="73" w:hanging="458"/>
        <w:jc w:val="both"/>
      </w:pPr>
      <w:r>
        <w:rPr>
          <w:noProof/>
        </w:rPr>
        <mc:AlternateContent>
          <mc:Choice Requires="wpg">
            <w:drawing>
              <wp:inline distT="0" distB="0" distL="0" distR="0" wp14:anchorId="5307403D" wp14:editId="5838372E">
                <wp:extent cx="190500" cy="144145"/>
                <wp:effectExtent l="0" t="0" r="0" b="0"/>
                <wp:docPr id="25341" name="Group 253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0500" cy="144145"/>
                          <a:chOff x="0" y="0"/>
                          <a:chExt cx="190500" cy="144145"/>
                        </a:xfrm>
                      </wpg:grpSpPr>
                      <wps:wsp>
                        <wps:cNvPr id="1008" name="Shape 1008"/>
                        <wps:cNvSpPr/>
                        <wps:spPr>
                          <a:xfrm>
                            <a:off x="0" y="0"/>
                            <a:ext cx="190500" cy="144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0" h="144145">
                                <a:moveTo>
                                  <a:pt x="0" y="144145"/>
                                </a:moveTo>
                                <a:lnTo>
                                  <a:pt x="190500" y="144145"/>
                                </a:lnTo>
                                <a:lnTo>
                                  <a:pt x="1905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6383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5341" style="width:15pt;height:11.35pt;mso-position-horizontal-relative:char;mso-position-vertical-relative:line" coordsize="1905,1441">
                <v:shape id="Shape 1008" style="position:absolute;width:1905;height:1441;left:0;top:0;" coordsize="190500,144145" path="m0,144145l190500,144145l190500,0l0,0x">
                  <v:stroke weight="1.29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  <w:sz w:val="19"/>
        </w:rPr>
        <w:t xml:space="preserve"> Odpisový plán účtovných odpisov </w:t>
      </w:r>
      <w:r>
        <w:rPr>
          <w:rFonts w:ascii="Arial" w:eastAsia="Arial" w:hAnsi="Arial" w:cs="Arial"/>
          <w:b/>
          <w:sz w:val="19"/>
        </w:rPr>
        <w:t xml:space="preserve">dlhodobého hmotného majetku </w:t>
      </w:r>
      <w:r>
        <w:rPr>
          <w:rFonts w:ascii="Arial" w:eastAsia="Arial" w:hAnsi="Arial" w:cs="Arial"/>
          <w:sz w:val="19"/>
        </w:rPr>
        <w:t xml:space="preserve">podnikateľ zostavil interným predpisom tak, že za základ vzal metódy používané pri vyčísľovaní daňových odpisov. Odpisové sadzby pre účtovné a daňové odpisy podnikateľa sa </w:t>
      </w:r>
      <w:r>
        <w:rPr>
          <w:rFonts w:ascii="Arial" w:eastAsia="Arial" w:hAnsi="Arial" w:cs="Arial"/>
          <w:b/>
          <w:sz w:val="19"/>
        </w:rPr>
        <w:t>rovnajú</w:t>
      </w:r>
      <w:r>
        <w:rPr>
          <w:rFonts w:ascii="Arial" w:eastAsia="Arial" w:hAnsi="Arial" w:cs="Arial"/>
          <w:sz w:val="19"/>
        </w:rPr>
        <w:t>.</w:t>
      </w:r>
      <w:r>
        <w:t xml:space="preserve"> </w:t>
      </w:r>
    </w:p>
    <w:p w14:paraId="428258F1" w14:textId="77777777" w:rsidR="00554181" w:rsidRDefault="00644981">
      <w:pPr>
        <w:numPr>
          <w:ilvl w:val="0"/>
          <w:numId w:val="3"/>
        </w:numPr>
        <w:spacing w:after="268" w:line="250" w:lineRule="auto"/>
        <w:ind w:hanging="471"/>
      </w:pPr>
      <w:r>
        <w:rPr>
          <w:rFonts w:ascii="Arial" w:eastAsia="Arial" w:hAnsi="Arial" w:cs="Arial"/>
          <w:b/>
          <w:sz w:val="19"/>
        </w:rPr>
        <w:t>Zmeny účtovných zásad a účtovných metód:</w:t>
      </w:r>
      <w:r>
        <w:t xml:space="preserve"> </w:t>
      </w:r>
    </w:p>
    <w:p w14:paraId="1D9AFB88" w14:textId="77777777" w:rsidR="00554181" w:rsidRDefault="00644981">
      <w:pPr>
        <w:spacing w:after="3" w:line="252" w:lineRule="auto"/>
        <w:ind w:left="495" w:right="73" w:hanging="10"/>
        <w:jc w:val="both"/>
      </w:pPr>
      <w:r>
        <w:rPr>
          <w:rFonts w:ascii="Arial" w:eastAsia="Arial" w:hAnsi="Arial" w:cs="Arial"/>
          <w:sz w:val="19"/>
        </w:rPr>
        <w:t>Účtovné metódy a zásady boli aplikované v rámci platného zákona o účtovníctve počas celého účtovného obdobia, s osobitosťami: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52" w:type="dxa"/>
          <w:right w:w="12" w:type="dxa"/>
        </w:tblCellMar>
        <w:tblLook w:val="04A0" w:firstRow="1" w:lastRow="0" w:firstColumn="1" w:lastColumn="0" w:noHBand="0" w:noVBand="1"/>
      </w:tblPr>
      <w:tblGrid>
        <w:gridCol w:w="3885"/>
        <w:gridCol w:w="3289"/>
        <w:gridCol w:w="2760"/>
      </w:tblGrid>
      <w:tr w:rsidR="00554181" w14:paraId="4D711A3A" w14:textId="77777777">
        <w:trPr>
          <w:trHeight w:val="1558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5DB04C0C" w14:textId="77777777" w:rsidR="00554181" w:rsidRDefault="00644981">
            <w:pPr>
              <w:ind w:left="1118" w:hanging="274"/>
              <w:jc w:val="both"/>
            </w:pPr>
            <w:r>
              <w:rPr>
                <w:rFonts w:ascii="Arial" w:eastAsia="Arial" w:hAnsi="Arial" w:cs="Arial"/>
                <w:b/>
                <w:sz w:val="19"/>
              </w:rPr>
              <w:t>Druh zmeny účtovnej zásady        alebo účtovnej metódy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4F6258AD" w14:textId="77777777" w:rsidR="00554181" w:rsidRDefault="00644981">
            <w:pPr>
              <w:spacing w:after="9"/>
              <w:ind w:left="-12"/>
            </w:pPr>
            <w:r>
              <w:rPr>
                <w:rFonts w:ascii="Arial" w:eastAsia="Arial" w:hAnsi="Arial" w:cs="Arial"/>
                <w:b/>
                <w:sz w:val="19"/>
              </w:rPr>
              <w:t xml:space="preserve">  </w:t>
            </w:r>
            <w:r>
              <w:t xml:space="preserve"> </w:t>
            </w:r>
          </w:p>
          <w:p w14:paraId="0AF0C968" w14:textId="77777777" w:rsidR="00554181" w:rsidRDefault="00644981">
            <w:pPr>
              <w:ind w:left="28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Dôvod zmeny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26B451D" w14:textId="77777777" w:rsidR="00554181" w:rsidRDefault="00644981">
            <w:pPr>
              <w:spacing w:line="242" w:lineRule="auto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Hodnota vplyvu na príslušnú zložku majetku, záväzkov, </w:t>
            </w:r>
            <w:r>
              <w:t xml:space="preserve"> </w:t>
            </w:r>
          </w:p>
          <w:p w14:paraId="78475B6C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vlastného imania a výsledku hospodárenia účtovnej </w:t>
            </w:r>
            <w:r>
              <w:t xml:space="preserve"> </w:t>
            </w:r>
          </w:p>
          <w:p w14:paraId="648B4208" w14:textId="77777777" w:rsidR="00554181" w:rsidRDefault="00644981">
            <w:pPr>
              <w:ind w:left="2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jednotky</w:t>
            </w:r>
            <w:r>
              <w:t xml:space="preserve"> </w:t>
            </w:r>
          </w:p>
        </w:tc>
      </w:tr>
      <w:tr w:rsidR="00554181" w14:paraId="2E0C6592" w14:textId="77777777">
        <w:trPr>
          <w:trHeight w:val="473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707FD70" w14:textId="77777777" w:rsidR="00554181" w:rsidRDefault="00644981">
            <w:pPr>
              <w:ind w:left="18"/>
            </w:pP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8926769" w14:textId="77777777" w:rsidR="00554181" w:rsidRDefault="00644981">
            <w:pPr>
              <w:ind w:left="8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3960A0E" w14:textId="77777777" w:rsidR="00554181" w:rsidRDefault="00644981">
            <w:pPr>
              <w:ind w:left="8"/>
            </w:pPr>
            <w:r>
              <w:t xml:space="preserve"> </w:t>
            </w:r>
          </w:p>
        </w:tc>
      </w:tr>
      <w:tr w:rsidR="00554181" w14:paraId="37918DFB" w14:textId="77777777">
        <w:trPr>
          <w:trHeight w:val="469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2CA16B81" w14:textId="77777777" w:rsidR="00554181" w:rsidRDefault="00644981">
            <w:pPr>
              <w:ind w:left="18"/>
            </w:pP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7A6090E" w14:textId="77777777" w:rsidR="00554181" w:rsidRDefault="00644981">
            <w:pPr>
              <w:ind w:left="8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7B64C15" w14:textId="77777777" w:rsidR="00554181" w:rsidRDefault="00644981">
            <w:pPr>
              <w:ind w:left="8"/>
            </w:pPr>
            <w:r>
              <w:t xml:space="preserve"> </w:t>
            </w:r>
          </w:p>
        </w:tc>
      </w:tr>
      <w:tr w:rsidR="00554181" w14:paraId="55AA153F" w14:textId="77777777">
        <w:trPr>
          <w:trHeight w:val="466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6600B38B" w14:textId="77777777" w:rsidR="00554181" w:rsidRDefault="00644981">
            <w:pPr>
              <w:ind w:left="18"/>
            </w:pP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3F4C1C6" w14:textId="77777777" w:rsidR="00554181" w:rsidRDefault="00644981">
            <w:pPr>
              <w:ind w:left="8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1FBAA073" w14:textId="77777777" w:rsidR="00554181" w:rsidRDefault="00644981">
            <w:pPr>
              <w:ind w:left="8"/>
            </w:pPr>
            <w:r>
              <w:t xml:space="preserve"> </w:t>
            </w:r>
          </w:p>
        </w:tc>
      </w:tr>
      <w:tr w:rsidR="00554181" w14:paraId="2F341728" w14:textId="77777777">
        <w:trPr>
          <w:trHeight w:val="468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78FDF7F0" w14:textId="77777777" w:rsidR="00554181" w:rsidRDefault="00644981">
            <w:pPr>
              <w:ind w:left="18"/>
            </w:pP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21D9B2A" w14:textId="77777777" w:rsidR="00554181" w:rsidRDefault="00644981">
            <w:pPr>
              <w:ind w:left="8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4D6602B" w14:textId="77777777" w:rsidR="00554181" w:rsidRDefault="00644981">
            <w:pPr>
              <w:ind w:left="8"/>
            </w:pPr>
            <w:r>
              <w:t xml:space="preserve"> </w:t>
            </w:r>
          </w:p>
        </w:tc>
      </w:tr>
      <w:tr w:rsidR="00554181" w14:paraId="5CEA06C7" w14:textId="77777777">
        <w:trPr>
          <w:trHeight w:val="475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7C692295" w14:textId="77777777" w:rsidR="00554181" w:rsidRDefault="00644981">
            <w:pPr>
              <w:ind w:left="18"/>
            </w:pP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6860B227" w14:textId="77777777" w:rsidR="00554181" w:rsidRDefault="00644981">
            <w:pPr>
              <w:ind w:left="8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609F5E1A" w14:textId="77777777" w:rsidR="00554181" w:rsidRDefault="00644981">
            <w:pPr>
              <w:ind w:left="8"/>
            </w:pPr>
            <w:r>
              <w:t xml:space="preserve"> </w:t>
            </w:r>
          </w:p>
        </w:tc>
      </w:tr>
    </w:tbl>
    <w:p w14:paraId="1912D963" w14:textId="77777777" w:rsidR="00554181" w:rsidRDefault="00644981">
      <w:pPr>
        <w:numPr>
          <w:ilvl w:val="0"/>
          <w:numId w:val="3"/>
        </w:numPr>
        <w:spacing w:after="10" w:line="250" w:lineRule="auto"/>
        <w:ind w:hanging="471"/>
      </w:pPr>
      <w:r>
        <w:rPr>
          <w:rFonts w:ascii="Arial" w:eastAsia="Arial" w:hAnsi="Arial" w:cs="Arial"/>
          <w:b/>
          <w:sz w:val="19"/>
        </w:rPr>
        <w:t>Dotácie poskytnuté na obstaranie majetku: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41" w:type="dxa"/>
          <w:left w:w="116" w:type="dxa"/>
          <w:right w:w="115" w:type="dxa"/>
        </w:tblCellMar>
        <w:tblLook w:val="04A0" w:firstRow="1" w:lastRow="0" w:firstColumn="1" w:lastColumn="0" w:noHBand="0" w:noVBand="1"/>
      </w:tblPr>
      <w:tblGrid>
        <w:gridCol w:w="3885"/>
        <w:gridCol w:w="3289"/>
        <w:gridCol w:w="2760"/>
      </w:tblGrid>
      <w:tr w:rsidR="00554181" w14:paraId="7173BFC2" w14:textId="77777777">
        <w:trPr>
          <w:trHeight w:val="314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32A5D52" w14:textId="77777777" w:rsidR="00554181" w:rsidRDefault="00644981">
            <w:pPr>
              <w:ind w:left="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Majetok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0B4AC8AB" w14:textId="77777777" w:rsidR="00554181" w:rsidRDefault="00644981">
            <w:pPr>
              <w:ind w:right="2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Ocenenie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4F00EC3D" w14:textId="77777777" w:rsidR="00554181" w:rsidRDefault="00644981">
            <w:pPr>
              <w:ind w:right="3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Výška dotácie</w:t>
            </w:r>
            <w:r>
              <w:t xml:space="preserve"> </w:t>
            </w:r>
          </w:p>
        </w:tc>
      </w:tr>
      <w:tr w:rsidR="00554181" w14:paraId="2A3BAC78" w14:textId="77777777">
        <w:trPr>
          <w:trHeight w:val="494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0905DB5" w14:textId="77777777" w:rsidR="00554181" w:rsidRDefault="00644981">
            <w:r>
              <w:lastRenderedPageBreak/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D678F58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8F2EB5A" w14:textId="77777777" w:rsidR="00554181" w:rsidRDefault="00644981">
            <w:r>
              <w:t xml:space="preserve"> </w:t>
            </w:r>
          </w:p>
        </w:tc>
      </w:tr>
      <w:tr w:rsidR="00554181" w14:paraId="4CB7D6E6" w14:textId="77777777">
        <w:trPr>
          <w:trHeight w:val="485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4E544A17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2AB2DAC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C03E6BE" w14:textId="77777777" w:rsidR="00554181" w:rsidRDefault="00644981">
            <w:r>
              <w:t xml:space="preserve"> </w:t>
            </w:r>
          </w:p>
        </w:tc>
      </w:tr>
      <w:tr w:rsidR="00554181" w14:paraId="0E7BEA0D" w14:textId="77777777">
        <w:trPr>
          <w:trHeight w:val="497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43BC0128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1E853FF0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78F29CF2" w14:textId="77777777" w:rsidR="00554181" w:rsidRDefault="00644981">
            <w:r>
              <w:t xml:space="preserve"> </w:t>
            </w:r>
          </w:p>
        </w:tc>
      </w:tr>
    </w:tbl>
    <w:p w14:paraId="42CEAB32" w14:textId="77777777" w:rsidR="00554181" w:rsidRDefault="00644981">
      <w:pPr>
        <w:numPr>
          <w:ilvl w:val="0"/>
          <w:numId w:val="3"/>
        </w:numPr>
        <w:spacing w:after="10" w:line="250" w:lineRule="auto"/>
        <w:ind w:hanging="471"/>
      </w:pPr>
      <w:r>
        <w:rPr>
          <w:rFonts w:ascii="Arial" w:eastAsia="Arial" w:hAnsi="Arial" w:cs="Arial"/>
          <w:b/>
          <w:sz w:val="19"/>
        </w:rPr>
        <w:t>Oprava významných a nevýznamných chýb minulých účtovných období vykonaných v bežnom účtovnom období: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43" w:type="dxa"/>
          <w:left w:w="37" w:type="dxa"/>
          <w:right w:w="115" w:type="dxa"/>
        </w:tblCellMar>
        <w:tblLook w:val="04A0" w:firstRow="1" w:lastRow="0" w:firstColumn="1" w:lastColumn="0" w:noHBand="0" w:noVBand="1"/>
      </w:tblPr>
      <w:tblGrid>
        <w:gridCol w:w="3885"/>
        <w:gridCol w:w="1776"/>
        <w:gridCol w:w="4273"/>
      </w:tblGrid>
      <w:tr w:rsidR="00554181" w14:paraId="41B9CC18" w14:textId="77777777">
        <w:trPr>
          <w:trHeight w:val="314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D8A7908" w14:textId="77777777" w:rsidR="00554181" w:rsidRDefault="00644981">
            <w:pPr>
              <w:ind w:left="82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Druh opravy</w:t>
            </w:r>
            <w:r>
              <w:t xml:space="preserve"> </w:t>
            </w:r>
          </w:p>
        </w:tc>
        <w:tc>
          <w:tcPr>
            <w:tcW w:w="177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1451CF8C" w14:textId="77777777" w:rsidR="00554181" w:rsidRDefault="00644981">
            <w:pPr>
              <w:ind w:left="79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Suma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2193E4B6" w14:textId="77777777" w:rsidR="00554181" w:rsidRDefault="00644981">
            <w:pPr>
              <w:ind w:left="8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Popis chyby a vplyvu opravy</w:t>
            </w:r>
            <w:r>
              <w:t xml:space="preserve"> </w:t>
            </w:r>
          </w:p>
        </w:tc>
      </w:tr>
      <w:tr w:rsidR="00554181" w14:paraId="452C7C69" w14:textId="77777777">
        <w:trPr>
          <w:trHeight w:val="557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FD7947B" w14:textId="77777777" w:rsidR="00554181" w:rsidRDefault="00644981">
            <w:r>
              <w:rPr>
                <w:rFonts w:ascii="Arial" w:eastAsia="Arial" w:hAnsi="Arial" w:cs="Arial"/>
                <w:sz w:val="19"/>
              </w:rPr>
              <w:t xml:space="preserve">Oprava </w:t>
            </w:r>
            <w:r>
              <w:rPr>
                <w:rFonts w:ascii="Arial" w:eastAsia="Arial" w:hAnsi="Arial" w:cs="Arial"/>
                <w:b/>
                <w:sz w:val="19"/>
              </w:rPr>
              <w:t>významných</w:t>
            </w:r>
            <w:r>
              <w:rPr>
                <w:rFonts w:ascii="Arial" w:eastAsia="Arial" w:hAnsi="Arial" w:cs="Arial"/>
                <w:sz w:val="19"/>
              </w:rPr>
              <w:t xml:space="preserve"> chýb minulých účtovných období</w:t>
            </w:r>
            <w:r>
              <w:t xml:space="preserve"> </w:t>
            </w:r>
          </w:p>
        </w:tc>
        <w:tc>
          <w:tcPr>
            <w:tcW w:w="177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C67EB67" w14:textId="77777777" w:rsidR="00554181" w:rsidRDefault="00644981">
            <w:r>
              <w:t xml:space="preserve"> </w:t>
            </w:r>
          </w:p>
        </w:tc>
        <w:tc>
          <w:tcPr>
            <w:tcW w:w="4273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19BEBB84" w14:textId="77777777" w:rsidR="00554181" w:rsidRDefault="00644981">
            <w:r>
              <w:t xml:space="preserve"> </w:t>
            </w:r>
          </w:p>
        </w:tc>
      </w:tr>
      <w:tr w:rsidR="00554181" w14:paraId="03F35D11" w14:textId="77777777">
        <w:trPr>
          <w:trHeight w:val="542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56ADB098" w14:textId="77777777" w:rsidR="00554181" w:rsidRDefault="00644981">
            <w:r>
              <w:rPr>
                <w:rFonts w:ascii="Arial" w:eastAsia="Arial" w:hAnsi="Arial" w:cs="Arial"/>
                <w:sz w:val="19"/>
              </w:rPr>
              <w:t xml:space="preserve">Oprava </w:t>
            </w:r>
            <w:r>
              <w:rPr>
                <w:rFonts w:ascii="Arial" w:eastAsia="Arial" w:hAnsi="Arial" w:cs="Arial"/>
                <w:b/>
                <w:sz w:val="19"/>
              </w:rPr>
              <w:t>nevýznamných</w:t>
            </w:r>
            <w:r>
              <w:rPr>
                <w:rFonts w:ascii="Arial" w:eastAsia="Arial" w:hAnsi="Arial" w:cs="Arial"/>
                <w:sz w:val="19"/>
              </w:rPr>
              <w:t xml:space="preserve"> chýb minulých účtovných období</w:t>
            </w:r>
            <w:r>
              <w:t xml:space="preserve"> </w:t>
            </w:r>
          </w:p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605C9900" w14:textId="77777777" w:rsidR="00554181" w:rsidRDefault="00644981">
            <w:r>
              <w:t xml:space="preserve"> </w:t>
            </w:r>
          </w:p>
        </w:tc>
        <w:tc>
          <w:tcPr>
            <w:tcW w:w="4273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5B667069" w14:textId="77777777" w:rsidR="00554181" w:rsidRDefault="00644981">
            <w:r>
              <w:t xml:space="preserve"> </w:t>
            </w:r>
          </w:p>
        </w:tc>
      </w:tr>
    </w:tbl>
    <w:p w14:paraId="2A45FE63" w14:textId="77777777" w:rsidR="00554181" w:rsidRDefault="00644981">
      <w:pPr>
        <w:spacing w:after="0" w:line="265" w:lineRule="auto"/>
        <w:ind w:left="10" w:right="86" w:hanging="10"/>
        <w:jc w:val="center"/>
      </w:pPr>
      <w:r>
        <w:rPr>
          <w:rFonts w:ascii="Arial" w:eastAsia="Arial" w:hAnsi="Arial" w:cs="Arial"/>
          <w:b/>
          <w:i/>
          <w:color w:val="00B050"/>
          <w:sz w:val="19"/>
        </w:rPr>
        <w:t>Čl. III</w:t>
      </w:r>
      <w:r>
        <w:t xml:space="preserve"> </w:t>
      </w:r>
    </w:p>
    <w:p w14:paraId="5A3CF20E" w14:textId="77777777" w:rsidR="00554181" w:rsidRDefault="00644981">
      <w:pPr>
        <w:spacing w:after="252" w:line="265" w:lineRule="auto"/>
        <w:ind w:left="10" w:right="94" w:hanging="10"/>
        <w:jc w:val="center"/>
      </w:pPr>
      <w:r>
        <w:rPr>
          <w:rFonts w:ascii="Arial" w:eastAsia="Arial" w:hAnsi="Arial" w:cs="Arial"/>
          <w:b/>
          <w:i/>
          <w:color w:val="00B050"/>
          <w:sz w:val="19"/>
        </w:rPr>
        <w:t>Informácie, ktoré vysvetľujú a dopĺňajú súvahu a výkaz ziskov a strát</w:t>
      </w:r>
      <w:r>
        <w:t xml:space="preserve"> </w:t>
      </w:r>
    </w:p>
    <w:p w14:paraId="6F1EF7F9" w14:textId="77777777" w:rsidR="00554181" w:rsidRDefault="00644981">
      <w:pPr>
        <w:spacing w:after="10" w:line="250" w:lineRule="auto"/>
        <w:ind w:left="470" w:hanging="471"/>
      </w:pPr>
      <w:r>
        <w:rPr>
          <w:rFonts w:ascii="Arial" w:eastAsia="Arial" w:hAnsi="Arial" w:cs="Arial"/>
          <w:b/>
          <w:sz w:val="19"/>
        </w:rPr>
        <w:t>1. Informácie o sume a dôvodoch vzniku jednotlivých položiek nákladov alebo výnosov, ktoré majú výnimočný rozsah alebo výskyt: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52" w:type="dxa"/>
          <w:left w:w="116" w:type="dxa"/>
          <w:right w:w="115" w:type="dxa"/>
        </w:tblCellMar>
        <w:tblLook w:val="04A0" w:firstRow="1" w:lastRow="0" w:firstColumn="1" w:lastColumn="0" w:noHBand="0" w:noVBand="1"/>
      </w:tblPr>
      <w:tblGrid>
        <w:gridCol w:w="4773"/>
        <w:gridCol w:w="3289"/>
        <w:gridCol w:w="1872"/>
      </w:tblGrid>
      <w:tr w:rsidR="00554181" w14:paraId="56A02548" w14:textId="77777777">
        <w:trPr>
          <w:trHeight w:val="718"/>
        </w:trPr>
        <w:tc>
          <w:tcPr>
            <w:tcW w:w="47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121BF316" w14:textId="77777777" w:rsidR="00554181" w:rsidRDefault="00644981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Udalosť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55494E8F" w14:textId="77777777" w:rsidR="00554181" w:rsidRDefault="00644981">
            <w:pPr>
              <w:ind w:left="18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Dôvod</w:t>
            </w:r>
            <w:r>
              <w:t xml:space="preserve">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857AD4C" w14:textId="77777777" w:rsidR="00554181" w:rsidRDefault="00644981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Hodnota</w:t>
            </w:r>
            <w:r>
              <w:t xml:space="preserve"> </w:t>
            </w:r>
          </w:p>
        </w:tc>
      </w:tr>
      <w:tr w:rsidR="00554181" w14:paraId="35A1CAD9" w14:textId="77777777">
        <w:trPr>
          <w:trHeight w:val="475"/>
        </w:trPr>
        <w:tc>
          <w:tcPr>
            <w:tcW w:w="4773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58C331EB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35EDA63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78ECF5E2" w14:textId="77777777" w:rsidR="00554181" w:rsidRDefault="00644981">
            <w:r>
              <w:t xml:space="preserve"> </w:t>
            </w:r>
          </w:p>
        </w:tc>
      </w:tr>
      <w:tr w:rsidR="00554181" w14:paraId="6026F41F" w14:textId="77777777">
        <w:trPr>
          <w:trHeight w:val="466"/>
        </w:trPr>
        <w:tc>
          <w:tcPr>
            <w:tcW w:w="477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1AEFC877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BEA4AB4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640D48C" w14:textId="77777777" w:rsidR="00554181" w:rsidRDefault="00644981">
            <w:r>
              <w:t xml:space="preserve"> </w:t>
            </w:r>
          </w:p>
        </w:tc>
      </w:tr>
      <w:tr w:rsidR="00554181" w14:paraId="730F26E2" w14:textId="77777777">
        <w:trPr>
          <w:trHeight w:val="468"/>
        </w:trPr>
        <w:tc>
          <w:tcPr>
            <w:tcW w:w="477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51702D5D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7893C66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6DEF94F" w14:textId="77777777" w:rsidR="00554181" w:rsidRDefault="00644981">
            <w:r>
              <w:t xml:space="preserve"> </w:t>
            </w:r>
          </w:p>
        </w:tc>
      </w:tr>
      <w:tr w:rsidR="00554181" w14:paraId="055B9F02" w14:textId="77777777">
        <w:trPr>
          <w:trHeight w:val="466"/>
        </w:trPr>
        <w:tc>
          <w:tcPr>
            <w:tcW w:w="477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2753AE7B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0595A42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EE86AF3" w14:textId="77777777" w:rsidR="00554181" w:rsidRDefault="00644981">
            <w:r>
              <w:t xml:space="preserve"> </w:t>
            </w:r>
          </w:p>
        </w:tc>
      </w:tr>
      <w:tr w:rsidR="00554181" w14:paraId="0BBFF894" w14:textId="77777777">
        <w:trPr>
          <w:trHeight w:val="476"/>
        </w:trPr>
        <w:tc>
          <w:tcPr>
            <w:tcW w:w="4773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26EFC215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6F55580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1CDE0058" w14:textId="77777777" w:rsidR="00554181" w:rsidRDefault="00644981">
            <w:r>
              <w:t xml:space="preserve"> </w:t>
            </w:r>
          </w:p>
        </w:tc>
      </w:tr>
    </w:tbl>
    <w:p w14:paraId="5EAFF99D" w14:textId="77777777" w:rsidR="00554181" w:rsidRDefault="00644981">
      <w:pPr>
        <w:tabs>
          <w:tab w:val="center" w:pos="1580"/>
        </w:tabs>
        <w:spacing w:after="10" w:line="250" w:lineRule="auto"/>
        <w:ind w:left="-1"/>
      </w:pPr>
      <w:r>
        <w:rPr>
          <w:rFonts w:ascii="Arial" w:eastAsia="Arial" w:hAnsi="Arial" w:cs="Arial"/>
          <w:b/>
          <w:sz w:val="19"/>
        </w:rPr>
        <w:t xml:space="preserve">2.a </w:t>
      </w:r>
      <w:r>
        <w:rPr>
          <w:rFonts w:ascii="Arial" w:eastAsia="Arial" w:hAnsi="Arial" w:cs="Arial"/>
          <w:b/>
          <w:sz w:val="19"/>
        </w:rPr>
        <w:tab/>
        <w:t>Informácie o záväzkoch: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43" w:type="dxa"/>
          <w:left w:w="37" w:type="dxa"/>
          <w:right w:w="66" w:type="dxa"/>
        </w:tblCellMar>
        <w:tblLook w:val="04A0" w:firstRow="1" w:lastRow="0" w:firstColumn="1" w:lastColumn="0" w:noHBand="0" w:noVBand="1"/>
      </w:tblPr>
      <w:tblGrid>
        <w:gridCol w:w="3885"/>
        <w:gridCol w:w="3289"/>
        <w:gridCol w:w="2760"/>
      </w:tblGrid>
      <w:tr w:rsidR="00554181" w14:paraId="732AF13B" w14:textId="77777777">
        <w:trPr>
          <w:trHeight w:val="400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7" w:space="0" w:color="000000"/>
            </w:tcBorders>
          </w:tcPr>
          <w:p w14:paraId="2007F08D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14:paraId="6BA41601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nil"/>
              <w:right w:val="single" w:sz="12" w:space="0" w:color="000000"/>
            </w:tcBorders>
          </w:tcPr>
          <w:p w14:paraId="10ED1AD4" w14:textId="77777777" w:rsidR="00554181" w:rsidRDefault="00644981">
            <w:pPr>
              <w:ind w:left="8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Bezprostredne </w:t>
            </w:r>
            <w:r>
              <w:t xml:space="preserve"> </w:t>
            </w:r>
          </w:p>
        </w:tc>
      </w:tr>
      <w:tr w:rsidR="00554181" w14:paraId="1E0228C7" w14:textId="77777777">
        <w:trPr>
          <w:trHeight w:val="618"/>
        </w:trPr>
        <w:tc>
          <w:tcPr>
            <w:tcW w:w="388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517569CE" w14:textId="77777777" w:rsidR="00554181" w:rsidRDefault="00644981">
            <w:pPr>
              <w:ind w:left="76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Názov položky</w:t>
            </w:r>
            <w:r>
              <w:t xml:space="preserve"> </w:t>
            </w:r>
          </w:p>
        </w:tc>
        <w:tc>
          <w:tcPr>
            <w:tcW w:w="3289" w:type="dxa"/>
            <w:tcBorders>
              <w:top w:val="nil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2068E9F7" w14:textId="77777777" w:rsidR="00554181" w:rsidRDefault="00644981">
            <w:pPr>
              <w:ind w:left="7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Bežné účtovné obdobie</w:t>
            </w:r>
            <w:r>
              <w:t xml:space="preserve"> </w:t>
            </w:r>
          </w:p>
        </w:tc>
        <w:tc>
          <w:tcPr>
            <w:tcW w:w="2760" w:type="dxa"/>
            <w:tcBorders>
              <w:top w:val="nil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73E4724F" w14:textId="77777777" w:rsidR="00554181" w:rsidRDefault="00644981">
            <w:pPr>
              <w:ind w:left="957" w:hanging="739"/>
            </w:pPr>
            <w:r>
              <w:rPr>
                <w:rFonts w:ascii="Arial" w:eastAsia="Arial" w:hAnsi="Arial" w:cs="Arial"/>
                <w:b/>
                <w:sz w:val="19"/>
              </w:rPr>
              <w:t>predchádzajúce účtovné obdobie</w:t>
            </w:r>
            <w:r>
              <w:t xml:space="preserve"> </w:t>
            </w:r>
          </w:p>
        </w:tc>
      </w:tr>
      <w:tr w:rsidR="00554181" w14:paraId="6DA5A7AC" w14:textId="77777777">
        <w:trPr>
          <w:trHeight w:val="502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53E3194F" w14:textId="77777777" w:rsidR="00554181" w:rsidRDefault="00644981">
            <w:r>
              <w:rPr>
                <w:rFonts w:ascii="Arial" w:eastAsia="Arial" w:hAnsi="Arial" w:cs="Arial"/>
                <w:b/>
                <w:sz w:val="19"/>
              </w:rPr>
              <w:t>Dlhodobé záväzky spolu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4A4EBC52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499B80B6" w14:textId="77777777" w:rsidR="00554181" w:rsidRDefault="00644981">
            <w:r>
              <w:t xml:space="preserve"> </w:t>
            </w:r>
          </w:p>
        </w:tc>
      </w:tr>
      <w:tr w:rsidR="00554181" w14:paraId="5204899D" w14:textId="77777777">
        <w:trPr>
          <w:trHeight w:val="526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71E5E5C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Záväzky so zostatkovou dobou splatnosti nad päť rokov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316A00D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606E825" w14:textId="77777777" w:rsidR="00554181" w:rsidRDefault="00644981">
            <w:r>
              <w:t xml:space="preserve"> </w:t>
            </w:r>
          </w:p>
        </w:tc>
      </w:tr>
      <w:tr w:rsidR="00554181" w14:paraId="31CD4AD7" w14:textId="77777777">
        <w:trPr>
          <w:trHeight w:val="542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13203264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Záväzky so zostatkovou dobou splatnosti jeden rok až päť rokov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539DE73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2817BD7E" w14:textId="77777777" w:rsidR="00554181" w:rsidRDefault="00644981">
            <w:r>
              <w:t xml:space="preserve"> </w:t>
            </w:r>
          </w:p>
        </w:tc>
      </w:tr>
      <w:tr w:rsidR="00554181" w14:paraId="1E7D36F1" w14:textId="77777777">
        <w:trPr>
          <w:trHeight w:val="314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2BBCD932" w14:textId="77777777" w:rsidR="00554181" w:rsidRDefault="00644981">
            <w:r>
              <w:rPr>
                <w:rFonts w:ascii="Arial" w:eastAsia="Arial" w:hAnsi="Arial" w:cs="Arial"/>
                <w:b/>
                <w:sz w:val="19"/>
              </w:rPr>
              <w:t>Krátkodobé záväzky spolu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06E52AC2" w14:textId="69F37813" w:rsidR="00554181" w:rsidRPr="009617FA" w:rsidRDefault="00B712A0">
            <w:pPr>
              <w:ind w:left="2400"/>
              <w:rPr>
                <w:color w:val="2E74B5" w:themeColor="accent5" w:themeShade="BF"/>
              </w:rPr>
            </w:pPr>
            <w:r w:rsidRPr="009617FA">
              <w:rPr>
                <w:color w:val="2E74B5" w:themeColor="accent5" w:themeShade="BF"/>
              </w:rPr>
              <w:t>33377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20A614EB" w14:textId="0090CA23" w:rsidR="00554181" w:rsidRPr="009617FA" w:rsidRDefault="00057105">
            <w:pPr>
              <w:ind w:left="1299"/>
              <w:jc w:val="center"/>
              <w:rPr>
                <w:color w:val="2E74B5" w:themeColor="accent5" w:themeShade="BF"/>
              </w:rPr>
            </w:pPr>
            <w:r w:rsidRPr="009617FA">
              <w:rPr>
                <w:color w:val="2E74B5" w:themeColor="accent5" w:themeShade="BF"/>
              </w:rPr>
              <w:t>26143</w:t>
            </w:r>
          </w:p>
        </w:tc>
      </w:tr>
      <w:tr w:rsidR="00554181" w14:paraId="4DDBB8B6" w14:textId="77777777">
        <w:trPr>
          <w:trHeight w:val="783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4B17E89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Záväzky so zostatkovou dobou splatnosti do jedného roka vrátane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8503671" w14:textId="54778885" w:rsidR="00554181" w:rsidRPr="009617FA" w:rsidRDefault="007E7CFF">
            <w:pPr>
              <w:ind w:left="2400"/>
              <w:rPr>
                <w:color w:val="2E74B5" w:themeColor="accent5" w:themeShade="BF"/>
              </w:rPr>
            </w:pPr>
            <w:r w:rsidRPr="009617FA">
              <w:rPr>
                <w:color w:val="2E74B5" w:themeColor="accent5" w:themeShade="BF"/>
              </w:rPr>
              <w:t>27823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684583BC" w14:textId="372AC7B8" w:rsidR="00554181" w:rsidRPr="009617FA" w:rsidRDefault="0086299B">
            <w:pPr>
              <w:ind w:left="1299"/>
              <w:jc w:val="center"/>
              <w:rPr>
                <w:color w:val="2E74B5" w:themeColor="accent5" w:themeShade="BF"/>
              </w:rPr>
            </w:pPr>
            <w:r w:rsidRPr="009617FA">
              <w:rPr>
                <w:rFonts w:ascii="Arial" w:eastAsia="Arial" w:hAnsi="Arial" w:cs="Arial"/>
                <w:color w:val="2E74B5" w:themeColor="accent5" w:themeShade="BF"/>
                <w:sz w:val="19"/>
              </w:rPr>
              <w:t>26143</w:t>
            </w:r>
          </w:p>
        </w:tc>
      </w:tr>
      <w:tr w:rsidR="00554181" w14:paraId="11EE5091" w14:textId="77777777">
        <w:trPr>
          <w:trHeight w:val="494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149E9CD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Záväzky po lehote splatnosti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0B9AFC1F" w14:textId="50FAA0AB" w:rsidR="00554181" w:rsidRPr="009617FA" w:rsidRDefault="00644981">
            <w:pPr>
              <w:rPr>
                <w:color w:val="2E74B5" w:themeColor="accent5" w:themeShade="BF"/>
              </w:rPr>
            </w:pPr>
            <w:r w:rsidRPr="009617FA">
              <w:rPr>
                <w:color w:val="2E74B5" w:themeColor="accent5" w:themeShade="BF"/>
              </w:rPr>
              <w:t xml:space="preserve"> </w:t>
            </w:r>
            <w:r w:rsidR="009617FA" w:rsidRPr="009617FA">
              <w:rPr>
                <w:color w:val="2E74B5" w:themeColor="accent5" w:themeShade="BF"/>
              </w:rPr>
              <w:t xml:space="preserve">                                                11211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53C6EFE7" w14:textId="0237AA10" w:rsidR="00554181" w:rsidRPr="009617FA" w:rsidRDefault="009617FA">
            <w:pPr>
              <w:rPr>
                <w:color w:val="2E74B5" w:themeColor="accent5" w:themeShade="BF"/>
              </w:rPr>
            </w:pPr>
            <w:r w:rsidRPr="009617FA">
              <w:rPr>
                <w:color w:val="2E74B5" w:themeColor="accent5" w:themeShade="BF"/>
              </w:rPr>
              <w:t xml:space="preserve">                                           </w:t>
            </w:r>
            <w:r w:rsidR="00644981" w:rsidRPr="009617FA">
              <w:rPr>
                <w:color w:val="2E74B5" w:themeColor="accent5" w:themeShade="BF"/>
              </w:rPr>
              <w:t xml:space="preserve"> </w:t>
            </w:r>
            <w:r w:rsidRPr="009617FA">
              <w:rPr>
                <w:color w:val="2E74B5" w:themeColor="accent5" w:themeShade="BF"/>
              </w:rPr>
              <w:t xml:space="preserve">0 </w:t>
            </w:r>
          </w:p>
        </w:tc>
      </w:tr>
    </w:tbl>
    <w:p w14:paraId="7E958C29" w14:textId="77777777" w:rsidR="00554181" w:rsidRDefault="00644981">
      <w:pPr>
        <w:spacing w:after="10" w:line="250" w:lineRule="auto"/>
        <w:ind w:left="9" w:hanging="10"/>
      </w:pPr>
      <w:r>
        <w:rPr>
          <w:rFonts w:ascii="Arial" w:eastAsia="Arial" w:hAnsi="Arial" w:cs="Arial"/>
          <w:b/>
          <w:sz w:val="19"/>
        </w:rPr>
        <w:t>2.b Hodnota záväzkov zabezpečená záložným právom: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38" w:type="dxa"/>
          <w:left w:w="116" w:type="dxa"/>
          <w:right w:w="115" w:type="dxa"/>
        </w:tblCellMar>
        <w:tblLook w:val="04A0" w:firstRow="1" w:lastRow="0" w:firstColumn="1" w:lastColumn="0" w:noHBand="0" w:noVBand="1"/>
      </w:tblPr>
      <w:tblGrid>
        <w:gridCol w:w="5661"/>
        <w:gridCol w:w="2401"/>
        <w:gridCol w:w="1872"/>
      </w:tblGrid>
      <w:tr w:rsidR="00554181" w14:paraId="508DA026" w14:textId="77777777">
        <w:trPr>
          <w:trHeight w:val="458"/>
        </w:trPr>
        <w:tc>
          <w:tcPr>
            <w:tcW w:w="566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4A2EF7A8" w14:textId="77777777" w:rsidR="00554181" w:rsidRDefault="00644981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lastRenderedPageBreak/>
              <w:t>Druh formy zabezpečenia záväzku</w:t>
            </w:r>
            <w:r>
              <w:t xml:space="preserve"> </w:t>
            </w:r>
          </w:p>
        </w:tc>
        <w:tc>
          <w:tcPr>
            <w:tcW w:w="4273" w:type="dxa"/>
            <w:gridSpan w:val="2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06DFBE21" w14:textId="77777777" w:rsidR="00554181" w:rsidRDefault="00644981">
            <w:pPr>
              <w:ind w:left="16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Hodnota záväzku zabezpečená</w:t>
            </w:r>
            <w:r>
              <w:t xml:space="preserve"> </w:t>
            </w:r>
          </w:p>
        </w:tc>
      </w:tr>
      <w:tr w:rsidR="00554181" w14:paraId="4D7B2322" w14:textId="77777777">
        <w:trPr>
          <w:trHeight w:val="55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6445B96E" w14:textId="77777777" w:rsidR="00554181" w:rsidRDefault="00554181"/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61E792D1" w14:textId="77777777" w:rsidR="00554181" w:rsidRDefault="00644981">
            <w:pPr>
              <w:ind w:left="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Záložným právom</w:t>
            </w:r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0BF83E4F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Inou formou zabezpečenia</w:t>
            </w:r>
            <w:r>
              <w:t xml:space="preserve"> </w:t>
            </w:r>
          </w:p>
        </w:tc>
      </w:tr>
      <w:tr w:rsidR="00554181" w14:paraId="466376DE" w14:textId="77777777">
        <w:trPr>
          <w:trHeight w:val="497"/>
        </w:trPr>
        <w:tc>
          <w:tcPr>
            <w:tcW w:w="5661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7FF9F4E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48F1F8A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31B9F7C8" w14:textId="77777777" w:rsidR="00554181" w:rsidRDefault="00644981">
            <w:r>
              <w:t xml:space="preserve"> </w:t>
            </w:r>
          </w:p>
        </w:tc>
      </w:tr>
      <w:tr w:rsidR="00554181" w14:paraId="2B2DBAD1" w14:textId="77777777">
        <w:trPr>
          <w:trHeight w:val="490"/>
        </w:trPr>
        <w:tc>
          <w:tcPr>
            <w:tcW w:w="566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70D3F9DD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F257D9D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2C5099EC" w14:textId="77777777" w:rsidR="00554181" w:rsidRDefault="00644981">
            <w:r>
              <w:t xml:space="preserve"> </w:t>
            </w:r>
          </w:p>
        </w:tc>
      </w:tr>
      <w:tr w:rsidR="00554181" w14:paraId="4F001555" w14:textId="77777777">
        <w:trPr>
          <w:trHeight w:val="488"/>
        </w:trPr>
        <w:tc>
          <w:tcPr>
            <w:tcW w:w="566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1464B3BA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64FAB34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967D26A" w14:textId="77777777" w:rsidR="00554181" w:rsidRDefault="00644981">
            <w:r>
              <w:t xml:space="preserve"> </w:t>
            </w:r>
          </w:p>
        </w:tc>
      </w:tr>
      <w:tr w:rsidR="00554181" w14:paraId="1F2F8E29" w14:textId="77777777">
        <w:trPr>
          <w:trHeight w:val="490"/>
        </w:trPr>
        <w:tc>
          <w:tcPr>
            <w:tcW w:w="566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513F3C23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1F2F7E4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11C8BE4" w14:textId="77777777" w:rsidR="00554181" w:rsidRDefault="00644981">
            <w:r>
              <w:t xml:space="preserve"> </w:t>
            </w:r>
          </w:p>
        </w:tc>
      </w:tr>
      <w:tr w:rsidR="00554181" w14:paraId="1B729037" w14:textId="77777777">
        <w:trPr>
          <w:trHeight w:val="497"/>
        </w:trPr>
        <w:tc>
          <w:tcPr>
            <w:tcW w:w="5661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7E6D8DB0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4BE18E20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27163EC3" w14:textId="77777777" w:rsidR="00554181" w:rsidRDefault="00644981">
            <w:r>
              <w:t xml:space="preserve"> </w:t>
            </w:r>
          </w:p>
        </w:tc>
      </w:tr>
    </w:tbl>
    <w:p w14:paraId="15134B80" w14:textId="77777777" w:rsidR="00554181" w:rsidRDefault="00644981">
      <w:pPr>
        <w:numPr>
          <w:ilvl w:val="0"/>
          <w:numId w:val="4"/>
        </w:numPr>
        <w:spacing w:after="10" w:line="250" w:lineRule="auto"/>
        <w:ind w:hanging="471"/>
      </w:pPr>
      <w:r>
        <w:rPr>
          <w:rFonts w:ascii="Arial" w:eastAsia="Arial" w:hAnsi="Arial" w:cs="Arial"/>
          <w:b/>
          <w:sz w:val="19"/>
        </w:rPr>
        <w:t>Informácie o vlastných akciách: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24" w:type="dxa"/>
          <w:left w:w="54" w:type="dxa"/>
          <w:right w:w="4" w:type="dxa"/>
        </w:tblCellMar>
        <w:tblLook w:val="04A0" w:firstRow="1" w:lastRow="0" w:firstColumn="1" w:lastColumn="0" w:noHBand="0" w:noVBand="1"/>
      </w:tblPr>
      <w:tblGrid>
        <w:gridCol w:w="1360"/>
        <w:gridCol w:w="2525"/>
        <w:gridCol w:w="1776"/>
        <w:gridCol w:w="2401"/>
        <w:gridCol w:w="1872"/>
      </w:tblGrid>
      <w:tr w:rsidR="00554181" w14:paraId="3C4E14DE" w14:textId="77777777">
        <w:trPr>
          <w:trHeight w:val="485"/>
        </w:trPr>
        <w:tc>
          <w:tcPr>
            <w:tcW w:w="135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204425D9" w14:textId="77777777" w:rsidR="00554181" w:rsidRDefault="00644981">
            <w:pPr>
              <w:spacing w:after="21" w:line="216" w:lineRule="auto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Dôvod </w:t>
            </w:r>
            <w:proofErr w:type="spellStart"/>
            <w:r>
              <w:rPr>
                <w:rFonts w:ascii="Arial" w:eastAsia="Arial" w:hAnsi="Arial" w:cs="Arial"/>
                <w:b/>
                <w:sz w:val="19"/>
              </w:rPr>
              <w:t>nadobudnu</w:t>
            </w:r>
            <w:proofErr w:type="spellEnd"/>
            <w:r>
              <w:rPr>
                <w:rFonts w:ascii="Arial" w:eastAsia="Arial" w:hAnsi="Arial" w:cs="Arial"/>
                <w:b/>
                <w:sz w:val="19"/>
              </w:rPr>
              <w:t>-</w:t>
            </w:r>
            <w:r>
              <w:t xml:space="preserve"> </w:t>
            </w:r>
          </w:p>
          <w:p w14:paraId="716CC015" w14:textId="77777777" w:rsidR="00554181" w:rsidRDefault="00644981">
            <w:pPr>
              <w:spacing w:line="239" w:lineRule="auto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19"/>
              </w:rPr>
              <w:t>tia</w:t>
            </w:r>
            <w:proofErr w:type="spellEnd"/>
            <w:r>
              <w:rPr>
                <w:rFonts w:ascii="Arial" w:eastAsia="Arial" w:hAnsi="Arial" w:cs="Arial"/>
                <w:b/>
                <w:sz w:val="19"/>
              </w:rPr>
              <w:t xml:space="preserve"> vlastných akcií počas </w:t>
            </w:r>
            <w:r>
              <w:t xml:space="preserve"> </w:t>
            </w:r>
          </w:p>
          <w:p w14:paraId="7411E60E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účtovného obdobia</w:t>
            </w:r>
            <w:r>
              <w:t xml:space="preserve"> </w:t>
            </w:r>
          </w:p>
        </w:tc>
        <w:tc>
          <w:tcPr>
            <w:tcW w:w="2525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14:paraId="6DB38DCF" w14:textId="77777777" w:rsidR="00554181" w:rsidRDefault="00644981">
            <w:pPr>
              <w:ind w:left="2"/>
            </w:pPr>
            <w:r>
              <w:t xml:space="preserve"> </w:t>
            </w:r>
          </w:p>
        </w:tc>
        <w:tc>
          <w:tcPr>
            <w:tcW w:w="4177" w:type="dxa"/>
            <w:gridSpan w:val="2"/>
            <w:tcBorders>
              <w:top w:val="single" w:sz="12" w:space="0" w:color="000000"/>
              <w:left w:val="nil"/>
              <w:bottom w:val="single" w:sz="7" w:space="0" w:color="000000"/>
              <w:right w:val="nil"/>
            </w:tcBorders>
          </w:tcPr>
          <w:p w14:paraId="1C543F9A" w14:textId="77777777" w:rsidR="00554181" w:rsidRDefault="00644981">
            <w:pPr>
              <w:ind w:left="656"/>
            </w:pPr>
            <w:r>
              <w:rPr>
                <w:rFonts w:ascii="Arial" w:eastAsia="Arial" w:hAnsi="Arial" w:cs="Arial"/>
                <w:b/>
                <w:sz w:val="19"/>
              </w:rPr>
              <w:t>Bežné účtovné obdobie</w:t>
            </w:r>
            <w:r>
              <w:t xml:space="preserve"> </w:t>
            </w:r>
          </w:p>
        </w:tc>
        <w:tc>
          <w:tcPr>
            <w:tcW w:w="1872" w:type="dxa"/>
            <w:tcBorders>
              <w:top w:val="single" w:sz="12" w:space="0" w:color="000000"/>
              <w:left w:val="nil"/>
              <w:bottom w:val="single" w:sz="7" w:space="0" w:color="000000"/>
              <w:right w:val="single" w:sz="12" w:space="0" w:color="000000"/>
            </w:tcBorders>
          </w:tcPr>
          <w:p w14:paraId="6718C518" w14:textId="77777777" w:rsidR="00554181" w:rsidRDefault="00644981">
            <w:pPr>
              <w:ind w:left="2"/>
            </w:pPr>
            <w:r>
              <w:t xml:space="preserve"> </w:t>
            </w:r>
          </w:p>
        </w:tc>
      </w:tr>
      <w:tr w:rsidR="00554181" w14:paraId="4F59F4E4" w14:textId="77777777">
        <w:trPr>
          <w:trHeight w:val="54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1A8358C0" w14:textId="77777777" w:rsidR="00554181" w:rsidRDefault="00554181"/>
        </w:tc>
        <w:tc>
          <w:tcPr>
            <w:tcW w:w="2525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3BF077E5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Stav na začiatku účtovného obdobia</w:t>
            </w:r>
            <w:r>
              <w:t xml:space="preserve"> </w:t>
            </w:r>
          </w:p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334643C" w14:textId="77777777" w:rsidR="00554181" w:rsidRDefault="00644981">
            <w:pPr>
              <w:ind w:right="32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Prírastky</w:t>
            </w: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BF615AE" w14:textId="77777777" w:rsidR="00554181" w:rsidRDefault="00644981">
            <w:pPr>
              <w:ind w:right="36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Úbytky</w:t>
            </w:r>
            <w:r>
              <w:t xml:space="preserve"> </w:t>
            </w:r>
          </w:p>
        </w:tc>
        <w:tc>
          <w:tcPr>
            <w:tcW w:w="1872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AAAA3C8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Stav na konci účtovného obdobia</w:t>
            </w:r>
            <w:r>
              <w:t xml:space="preserve"> </w:t>
            </w:r>
          </w:p>
        </w:tc>
      </w:tr>
      <w:tr w:rsidR="00554181" w14:paraId="7F05BB2B" w14:textId="77777777">
        <w:trPr>
          <w:trHeight w:val="28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4914A25F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14:paraId="37A604A8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70D7B51" w14:textId="77777777" w:rsidR="00554181" w:rsidRDefault="00644981">
            <w:pPr>
              <w:ind w:right="39"/>
              <w:jc w:val="center"/>
            </w:pPr>
            <w:r>
              <w:rPr>
                <w:rFonts w:ascii="Arial" w:eastAsia="Arial" w:hAnsi="Arial" w:cs="Arial"/>
                <w:sz w:val="19"/>
              </w:rPr>
              <w:t>Počet akcií</w:t>
            </w: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B40CDE8" w14:textId="77777777" w:rsidR="00554181" w:rsidRDefault="00644981">
            <w:pPr>
              <w:ind w:right="39"/>
              <w:jc w:val="center"/>
            </w:pPr>
            <w:r>
              <w:rPr>
                <w:rFonts w:ascii="Arial" w:eastAsia="Arial" w:hAnsi="Arial" w:cs="Arial"/>
                <w:sz w:val="19"/>
              </w:rPr>
              <w:t>Počet akcií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12" w:space="0" w:color="000000"/>
            </w:tcBorders>
          </w:tcPr>
          <w:p w14:paraId="6028244E" w14:textId="77777777" w:rsidR="00554181" w:rsidRDefault="00554181"/>
        </w:tc>
      </w:tr>
      <w:tr w:rsidR="00554181" w14:paraId="44445DC9" w14:textId="77777777">
        <w:trPr>
          <w:trHeight w:val="27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19EA63F9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14:paraId="500A0AF7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C5398D2" w14:textId="77777777" w:rsidR="00554181" w:rsidRDefault="00644981">
            <w:pPr>
              <w:ind w:right="31"/>
              <w:jc w:val="center"/>
            </w:pPr>
            <w:r>
              <w:rPr>
                <w:rFonts w:ascii="Arial" w:eastAsia="Arial" w:hAnsi="Arial" w:cs="Arial"/>
                <w:sz w:val="19"/>
              </w:rPr>
              <w:t>Podiel na ZI v %</w:t>
            </w: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E1A8A21" w14:textId="77777777" w:rsidR="00554181" w:rsidRDefault="00644981">
            <w:pPr>
              <w:ind w:right="31"/>
              <w:jc w:val="center"/>
            </w:pPr>
            <w:r>
              <w:rPr>
                <w:rFonts w:ascii="Arial" w:eastAsia="Arial" w:hAnsi="Arial" w:cs="Arial"/>
                <w:sz w:val="19"/>
              </w:rPr>
              <w:t>Podiel na ZI v %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12" w:space="0" w:color="000000"/>
            </w:tcBorders>
          </w:tcPr>
          <w:p w14:paraId="7B31E5A8" w14:textId="77777777" w:rsidR="00554181" w:rsidRDefault="00554181"/>
        </w:tc>
      </w:tr>
      <w:tr w:rsidR="00554181" w14:paraId="0E2C7DD4" w14:textId="77777777">
        <w:trPr>
          <w:trHeight w:val="27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0DCEB653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14:paraId="4E353A82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B127B72" w14:textId="77777777" w:rsidR="00554181" w:rsidRDefault="00644981">
            <w:pPr>
              <w:ind w:left="55"/>
            </w:pPr>
            <w:r>
              <w:rPr>
                <w:rFonts w:ascii="Arial" w:eastAsia="Arial" w:hAnsi="Arial" w:cs="Arial"/>
                <w:sz w:val="19"/>
              </w:rPr>
              <w:t xml:space="preserve"> Menovitá hodnota</w:t>
            </w: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F16A5AC" w14:textId="77777777" w:rsidR="00554181" w:rsidRDefault="00644981">
            <w:pPr>
              <w:ind w:right="49"/>
              <w:jc w:val="center"/>
            </w:pPr>
            <w:r>
              <w:rPr>
                <w:rFonts w:ascii="Arial" w:eastAsia="Arial" w:hAnsi="Arial" w:cs="Arial"/>
                <w:sz w:val="19"/>
              </w:rPr>
              <w:t>Menovitá hodnota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12" w:space="0" w:color="000000"/>
            </w:tcBorders>
          </w:tcPr>
          <w:p w14:paraId="62DE88A1" w14:textId="77777777" w:rsidR="00554181" w:rsidRDefault="00554181"/>
        </w:tc>
      </w:tr>
      <w:tr w:rsidR="00554181" w14:paraId="16761AE1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5BE3F2B9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2E392B3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7F7FC1A7" w14:textId="77777777" w:rsidR="00554181" w:rsidRDefault="00644981">
            <w:pPr>
              <w:jc w:val="both"/>
            </w:pPr>
            <w:r>
              <w:rPr>
                <w:rFonts w:ascii="Arial" w:eastAsia="Arial" w:hAnsi="Arial" w:cs="Arial"/>
                <w:sz w:val="19"/>
              </w:rPr>
              <w:t xml:space="preserve">Hodnota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nadobudn</w:t>
            </w:r>
            <w:proofErr w:type="spellEnd"/>
            <w:r>
              <w:rPr>
                <w:rFonts w:ascii="Arial" w:eastAsia="Arial" w:hAnsi="Arial" w:cs="Arial"/>
                <w:sz w:val="19"/>
              </w:rPr>
              <w:t>.</w:t>
            </w: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633521B2" w14:textId="77777777" w:rsidR="00554181" w:rsidRDefault="00644981">
            <w:pPr>
              <w:ind w:right="52"/>
              <w:jc w:val="center"/>
            </w:pPr>
            <w:r>
              <w:rPr>
                <w:rFonts w:ascii="Arial" w:eastAsia="Arial" w:hAnsi="Arial" w:cs="Arial"/>
                <w:sz w:val="19"/>
              </w:rPr>
              <w:t>Hodnota za prevod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085A9796" w14:textId="77777777" w:rsidR="00554181" w:rsidRDefault="00554181"/>
        </w:tc>
      </w:tr>
      <w:tr w:rsidR="00554181" w14:paraId="75DACD74" w14:textId="77777777">
        <w:trPr>
          <w:trHeight w:val="485"/>
        </w:trPr>
        <w:tc>
          <w:tcPr>
            <w:tcW w:w="135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4BF1E4DB" w14:textId="77777777" w:rsidR="00554181" w:rsidRDefault="00644981">
            <w:r>
              <w:t xml:space="preserve"> </w:t>
            </w:r>
          </w:p>
        </w:tc>
        <w:tc>
          <w:tcPr>
            <w:tcW w:w="2525" w:type="dxa"/>
            <w:vMerge w:val="restart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19E58B77" w14:textId="77777777" w:rsidR="00554181" w:rsidRDefault="00644981">
            <w:pPr>
              <w:ind w:left="2"/>
            </w:pPr>
            <w:r>
              <w:t xml:space="preserve"> </w:t>
            </w:r>
          </w:p>
        </w:tc>
        <w:tc>
          <w:tcPr>
            <w:tcW w:w="177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62408E8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F767A5A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vMerge w:val="restart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7F40D93C" w14:textId="77777777" w:rsidR="00554181" w:rsidRDefault="00644981">
            <w:pPr>
              <w:ind w:left="2"/>
            </w:pPr>
            <w:r>
              <w:t xml:space="preserve"> </w:t>
            </w:r>
          </w:p>
        </w:tc>
      </w:tr>
      <w:tr w:rsidR="00554181" w14:paraId="53AC11F6" w14:textId="77777777">
        <w:trPr>
          <w:trHeight w:val="48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6608C251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14:paraId="79137BE8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B85755A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9F40A7C" w14:textId="77777777" w:rsidR="00554181" w:rsidRDefault="00644981"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12" w:space="0" w:color="000000"/>
            </w:tcBorders>
          </w:tcPr>
          <w:p w14:paraId="32431C93" w14:textId="77777777" w:rsidR="00554181" w:rsidRDefault="00554181"/>
        </w:tc>
      </w:tr>
      <w:tr w:rsidR="00554181" w14:paraId="35B3FD08" w14:textId="77777777">
        <w:trPr>
          <w:trHeight w:val="47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0B39ED0D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14:paraId="4847C7AA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4C3AA97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174108F" w14:textId="77777777" w:rsidR="00554181" w:rsidRDefault="00644981"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12" w:space="0" w:color="000000"/>
            </w:tcBorders>
          </w:tcPr>
          <w:p w14:paraId="3CAC3682" w14:textId="77777777" w:rsidR="00554181" w:rsidRDefault="00554181"/>
        </w:tc>
      </w:tr>
      <w:tr w:rsidR="00554181" w14:paraId="65806972" w14:textId="77777777">
        <w:trPr>
          <w:trHeight w:val="48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54FEF3A5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3D5F5AE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23EEDE6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3397AA7" w14:textId="77777777" w:rsidR="00554181" w:rsidRDefault="00644981"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5F233A4C" w14:textId="77777777" w:rsidR="00554181" w:rsidRDefault="00554181"/>
        </w:tc>
      </w:tr>
      <w:tr w:rsidR="00554181" w14:paraId="15C7B013" w14:textId="77777777">
        <w:trPr>
          <w:trHeight w:val="485"/>
        </w:trPr>
        <w:tc>
          <w:tcPr>
            <w:tcW w:w="1359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7" w:space="0" w:color="000000"/>
            </w:tcBorders>
          </w:tcPr>
          <w:p w14:paraId="0A5A3394" w14:textId="77777777" w:rsidR="00554181" w:rsidRDefault="00644981">
            <w:r>
              <w:t xml:space="preserve"> </w:t>
            </w:r>
          </w:p>
        </w:tc>
        <w:tc>
          <w:tcPr>
            <w:tcW w:w="2525" w:type="dxa"/>
            <w:vMerge w:val="restart"/>
            <w:tcBorders>
              <w:top w:val="single" w:sz="12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14:paraId="41795D3A" w14:textId="77777777" w:rsidR="00554181" w:rsidRDefault="00644981">
            <w:pPr>
              <w:ind w:left="2"/>
            </w:pPr>
            <w:r>
              <w:t xml:space="preserve"> </w:t>
            </w:r>
          </w:p>
        </w:tc>
        <w:tc>
          <w:tcPr>
            <w:tcW w:w="177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7FA5734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9F05DA1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vMerge w:val="restart"/>
            <w:tcBorders>
              <w:top w:val="single" w:sz="12" w:space="0" w:color="000000"/>
              <w:left w:val="single" w:sz="7" w:space="0" w:color="000000"/>
              <w:bottom w:val="nil"/>
              <w:right w:val="single" w:sz="12" w:space="0" w:color="000000"/>
            </w:tcBorders>
          </w:tcPr>
          <w:p w14:paraId="6544A701" w14:textId="77777777" w:rsidR="00554181" w:rsidRDefault="00644981">
            <w:pPr>
              <w:ind w:left="2"/>
            </w:pPr>
            <w:r>
              <w:t xml:space="preserve"> </w:t>
            </w:r>
          </w:p>
        </w:tc>
      </w:tr>
      <w:tr w:rsidR="00554181" w14:paraId="29B5CA5D" w14:textId="77777777">
        <w:trPr>
          <w:trHeight w:val="48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28BA9328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14:paraId="18AC3F99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31090CC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D8FAF23" w14:textId="77777777" w:rsidR="00554181" w:rsidRDefault="00644981"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12" w:space="0" w:color="000000"/>
            </w:tcBorders>
          </w:tcPr>
          <w:p w14:paraId="1C3EA111" w14:textId="77777777" w:rsidR="00554181" w:rsidRDefault="00554181"/>
        </w:tc>
      </w:tr>
      <w:tr w:rsidR="00554181" w14:paraId="7A7280D1" w14:textId="77777777">
        <w:trPr>
          <w:trHeight w:val="47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3E212CAC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14:paraId="19BBA8FD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F4EB7F8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9F47891" w14:textId="77777777" w:rsidR="00554181" w:rsidRDefault="00644981"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12" w:space="0" w:color="000000"/>
            </w:tcBorders>
          </w:tcPr>
          <w:p w14:paraId="52C2137D" w14:textId="77777777" w:rsidR="00554181" w:rsidRDefault="00554181"/>
        </w:tc>
      </w:tr>
      <w:tr w:rsidR="00554181" w14:paraId="0DC7CB4A" w14:textId="77777777">
        <w:trPr>
          <w:trHeight w:val="485"/>
        </w:trPr>
        <w:tc>
          <w:tcPr>
            <w:tcW w:w="135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15C4CD09" w14:textId="77777777" w:rsidR="00554181" w:rsidRDefault="00554181"/>
        </w:tc>
        <w:tc>
          <w:tcPr>
            <w:tcW w:w="2525" w:type="dxa"/>
            <w:tcBorders>
              <w:top w:val="nil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39FA9688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D6DA517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2633A59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nil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43C23DC0" w14:textId="77777777" w:rsidR="00554181" w:rsidRDefault="00554181"/>
        </w:tc>
      </w:tr>
    </w:tbl>
    <w:p w14:paraId="44CE95DF" w14:textId="77777777" w:rsidR="00554181" w:rsidRDefault="00644981">
      <w:pPr>
        <w:numPr>
          <w:ilvl w:val="0"/>
          <w:numId w:val="4"/>
        </w:numPr>
        <w:spacing w:after="10" w:line="250" w:lineRule="auto"/>
        <w:ind w:hanging="471"/>
      </w:pPr>
      <w:r>
        <w:rPr>
          <w:rFonts w:ascii="Arial" w:eastAsia="Arial" w:hAnsi="Arial" w:cs="Arial"/>
          <w:b/>
          <w:sz w:val="19"/>
        </w:rPr>
        <w:t>Informácie o orgánoch účtovnej jednotky: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74" w:type="dxa"/>
        </w:tblCellMar>
        <w:tblLook w:val="04A0" w:firstRow="1" w:lastRow="0" w:firstColumn="1" w:lastColumn="0" w:noHBand="0" w:noVBand="1"/>
      </w:tblPr>
      <w:tblGrid>
        <w:gridCol w:w="3859"/>
        <w:gridCol w:w="909"/>
        <w:gridCol w:w="888"/>
        <w:gridCol w:w="1503"/>
        <w:gridCol w:w="907"/>
        <w:gridCol w:w="888"/>
        <w:gridCol w:w="980"/>
      </w:tblGrid>
      <w:tr w:rsidR="00554181" w14:paraId="32A2F56E" w14:textId="77777777">
        <w:trPr>
          <w:trHeight w:val="566"/>
        </w:trPr>
        <w:tc>
          <w:tcPr>
            <w:tcW w:w="38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586A7F" w14:textId="77777777" w:rsidR="00554181" w:rsidRDefault="00644981">
            <w:pPr>
              <w:ind w:left="19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Druh príjmu, výhody</w:t>
            </w:r>
            <w:r>
              <w:t xml:space="preserve"> </w:t>
            </w:r>
          </w:p>
        </w:tc>
        <w:tc>
          <w:tcPr>
            <w:tcW w:w="32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0EFA65DA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Hodnota príjmu, výhody súčasných členov orgánov</w:t>
            </w:r>
            <w:r>
              <w:t xml:space="preserve"> </w:t>
            </w:r>
          </w:p>
        </w:tc>
        <w:tc>
          <w:tcPr>
            <w:tcW w:w="277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37221C43" w14:textId="77777777" w:rsidR="00554181" w:rsidRDefault="00644981">
            <w:pPr>
              <w:ind w:left="5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Hodnota príjmu, výhody bývalých členov orgánov</w:t>
            </w:r>
            <w:r>
              <w:t xml:space="preserve"> </w:t>
            </w:r>
          </w:p>
        </w:tc>
      </w:tr>
      <w:tr w:rsidR="00554181" w14:paraId="14B04B88" w14:textId="77777777">
        <w:trPr>
          <w:trHeight w:val="329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AE548E" w14:textId="77777777" w:rsidR="00554181" w:rsidRDefault="00554181"/>
        </w:tc>
        <w:tc>
          <w:tcPr>
            <w:tcW w:w="908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2AEE8C07" w14:textId="77777777" w:rsidR="00554181" w:rsidRDefault="00644981">
            <w:pPr>
              <w:ind w:left="44"/>
              <w:jc w:val="both"/>
            </w:pPr>
            <w:r>
              <w:rPr>
                <w:rFonts w:ascii="Arial" w:eastAsia="Arial" w:hAnsi="Arial" w:cs="Arial"/>
                <w:b/>
                <w:sz w:val="14"/>
              </w:rPr>
              <w:t>štatutárnych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1C7EA41D" w14:textId="77777777" w:rsidR="00554181" w:rsidRDefault="00644981">
            <w:pPr>
              <w:ind w:left="-23"/>
              <w:jc w:val="both"/>
            </w:pPr>
            <w:r>
              <w:t xml:space="preserve"> </w:t>
            </w:r>
            <w:r>
              <w:rPr>
                <w:rFonts w:ascii="Arial" w:eastAsia="Arial" w:hAnsi="Arial" w:cs="Arial"/>
                <w:b/>
                <w:sz w:val="14"/>
              </w:rPr>
              <w:t>dozorných</w:t>
            </w:r>
            <w:r>
              <w:t xml:space="preserve"> </w:t>
            </w:r>
          </w:p>
        </w:tc>
        <w:tc>
          <w:tcPr>
            <w:tcW w:w="1503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416AAF85" w14:textId="77777777" w:rsidR="00554181" w:rsidRDefault="00644981">
            <w:pPr>
              <w:ind w:left="20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iných</w:t>
            </w:r>
            <w:r>
              <w:t xml:space="preserve"> 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34DC69FE" w14:textId="77777777" w:rsidR="00554181" w:rsidRDefault="00644981">
            <w:pPr>
              <w:ind w:left="42"/>
              <w:jc w:val="both"/>
            </w:pPr>
            <w:r>
              <w:rPr>
                <w:rFonts w:ascii="Arial" w:eastAsia="Arial" w:hAnsi="Arial" w:cs="Arial"/>
                <w:b/>
                <w:sz w:val="14"/>
              </w:rPr>
              <w:t>štatutárnych</w:t>
            </w: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06DB059A" w14:textId="77777777" w:rsidR="00554181" w:rsidRDefault="00644981">
            <w:pPr>
              <w:ind w:left="104"/>
            </w:pPr>
            <w:r>
              <w:rPr>
                <w:rFonts w:ascii="Arial" w:eastAsia="Arial" w:hAnsi="Arial" w:cs="Arial"/>
                <w:b/>
                <w:sz w:val="14"/>
              </w:rPr>
              <w:t>dozorných</w:t>
            </w:r>
            <w:r>
              <w:t xml:space="preserve"> </w:t>
            </w:r>
          </w:p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1B728DA2" w14:textId="77777777" w:rsidR="00554181" w:rsidRDefault="00644981">
            <w:pPr>
              <w:ind w:left="20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iných</w:t>
            </w:r>
            <w:r>
              <w:t xml:space="preserve"> </w:t>
            </w:r>
          </w:p>
        </w:tc>
      </w:tr>
      <w:tr w:rsidR="00554181" w14:paraId="5D93DCF3" w14:textId="77777777">
        <w:trPr>
          <w:trHeight w:val="516"/>
        </w:trPr>
        <w:tc>
          <w:tcPr>
            <w:tcW w:w="3860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4A4E656A" w14:textId="77777777" w:rsidR="00554181" w:rsidRDefault="00644981">
            <w:pPr>
              <w:ind w:left="37"/>
            </w:pPr>
            <w:r>
              <w:rPr>
                <w:rFonts w:ascii="Arial" w:eastAsia="Arial" w:hAnsi="Arial" w:cs="Arial"/>
                <w:sz w:val="19"/>
              </w:rPr>
              <w:t xml:space="preserve">Poskytnuté záruky alebo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zabezp</w:t>
            </w:r>
            <w:proofErr w:type="spellEnd"/>
            <w:r>
              <w:rPr>
                <w:rFonts w:ascii="Arial" w:eastAsia="Arial" w:hAnsi="Arial" w:cs="Arial"/>
                <w:sz w:val="19"/>
              </w:rPr>
              <w:t>.</w:t>
            </w:r>
            <w:r>
              <w:t xml:space="preserve"> </w:t>
            </w:r>
          </w:p>
        </w:tc>
        <w:tc>
          <w:tcPr>
            <w:tcW w:w="908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C957883" w14:textId="77777777" w:rsidR="00554181" w:rsidRDefault="00644981">
            <w:pPr>
              <w:ind w:left="40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D3D0DBC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3A44BE76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07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A4B948C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08EBD57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3F027D76" w14:textId="77777777" w:rsidR="00554181" w:rsidRDefault="00644981">
            <w:pPr>
              <w:ind w:left="37"/>
            </w:pPr>
            <w:r>
              <w:t xml:space="preserve"> </w:t>
            </w:r>
          </w:p>
        </w:tc>
      </w:tr>
      <w:tr w:rsidR="00554181" w14:paraId="326ED942" w14:textId="77777777">
        <w:trPr>
          <w:trHeight w:val="511"/>
        </w:trPr>
        <w:tc>
          <w:tcPr>
            <w:tcW w:w="386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0C904241" w14:textId="77777777" w:rsidR="00554181" w:rsidRDefault="00644981">
            <w:pPr>
              <w:ind w:left="37"/>
            </w:pPr>
            <w:r>
              <w:rPr>
                <w:rFonts w:ascii="Arial" w:eastAsia="Arial" w:hAnsi="Arial" w:cs="Arial"/>
                <w:sz w:val="19"/>
              </w:rPr>
              <w:t xml:space="preserve">Poskytnuté pôžičky </w:t>
            </w:r>
            <w:r>
              <w:rPr>
                <w:rFonts w:ascii="Arial" w:eastAsia="Arial" w:hAnsi="Arial" w:cs="Arial"/>
                <w:sz w:val="14"/>
              </w:rPr>
              <w:t>(ku dňu ÚZ)</w:t>
            </w:r>
            <w:r>
              <w:t xml:space="preserve"> </w:t>
            </w:r>
          </w:p>
        </w:tc>
        <w:tc>
          <w:tcPr>
            <w:tcW w:w="90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154A6147" w14:textId="77777777" w:rsidR="00554181" w:rsidRDefault="00644981">
            <w:pPr>
              <w:ind w:left="40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18293F8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9736D41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C33407E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53DC824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E33C08E" w14:textId="77777777" w:rsidR="00554181" w:rsidRDefault="00644981">
            <w:pPr>
              <w:ind w:left="37"/>
            </w:pPr>
            <w:r>
              <w:t xml:space="preserve"> </w:t>
            </w:r>
          </w:p>
        </w:tc>
      </w:tr>
      <w:tr w:rsidR="00554181" w14:paraId="6CEA4A6A" w14:textId="77777777">
        <w:trPr>
          <w:trHeight w:val="509"/>
        </w:trPr>
        <w:tc>
          <w:tcPr>
            <w:tcW w:w="386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6191925D" w14:textId="77777777" w:rsidR="00554181" w:rsidRDefault="00644981">
            <w:pPr>
              <w:ind w:left="37"/>
            </w:pPr>
            <w:r>
              <w:rPr>
                <w:rFonts w:ascii="Arial" w:eastAsia="Arial" w:hAnsi="Arial" w:cs="Arial"/>
                <w:sz w:val="19"/>
              </w:rPr>
              <w:lastRenderedPageBreak/>
              <w:t>Splatené pôžičky</w:t>
            </w:r>
            <w:r>
              <w:rPr>
                <w:rFonts w:ascii="Arial" w:eastAsia="Arial" w:hAnsi="Arial" w:cs="Arial"/>
                <w:sz w:val="14"/>
              </w:rPr>
              <w:t xml:space="preserve"> (ku dňu ÚZ)</w:t>
            </w:r>
            <w:r>
              <w:t xml:space="preserve"> </w:t>
            </w:r>
          </w:p>
        </w:tc>
        <w:tc>
          <w:tcPr>
            <w:tcW w:w="90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28A8EE60" w14:textId="77777777" w:rsidR="00554181" w:rsidRDefault="00644981">
            <w:pPr>
              <w:ind w:left="40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3CDA4A0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33318077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D1A3644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1A08ACC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6F98183" w14:textId="77777777" w:rsidR="00554181" w:rsidRDefault="00644981">
            <w:pPr>
              <w:ind w:left="37"/>
            </w:pPr>
            <w:r>
              <w:t xml:space="preserve"> </w:t>
            </w:r>
          </w:p>
        </w:tc>
      </w:tr>
      <w:tr w:rsidR="00554181" w14:paraId="383EFC0E" w14:textId="77777777">
        <w:trPr>
          <w:trHeight w:val="511"/>
        </w:trPr>
        <w:tc>
          <w:tcPr>
            <w:tcW w:w="386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7335BDD0" w14:textId="77777777" w:rsidR="00554181" w:rsidRDefault="00644981">
            <w:pPr>
              <w:ind w:left="37"/>
            </w:pPr>
            <w:proofErr w:type="spellStart"/>
            <w:r>
              <w:rPr>
                <w:rFonts w:ascii="Arial" w:eastAsia="Arial" w:hAnsi="Arial" w:cs="Arial"/>
                <w:sz w:val="19"/>
              </w:rPr>
              <w:t>Odpustné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alebo odpísané pôžičky</w:t>
            </w:r>
            <w:r>
              <w:t xml:space="preserve"> </w:t>
            </w:r>
          </w:p>
        </w:tc>
        <w:tc>
          <w:tcPr>
            <w:tcW w:w="90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6FBFD7C2" w14:textId="77777777" w:rsidR="00554181" w:rsidRDefault="00644981">
            <w:pPr>
              <w:ind w:left="40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DC52FC7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0C6BA57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62E7554C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FC03F91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D5385C0" w14:textId="77777777" w:rsidR="00554181" w:rsidRDefault="00644981">
            <w:pPr>
              <w:ind w:left="37"/>
            </w:pPr>
            <w:r>
              <w:t xml:space="preserve"> </w:t>
            </w:r>
          </w:p>
        </w:tc>
      </w:tr>
      <w:tr w:rsidR="00554181" w14:paraId="65A3D274" w14:textId="77777777">
        <w:trPr>
          <w:trHeight w:val="816"/>
        </w:trPr>
        <w:tc>
          <w:tcPr>
            <w:tcW w:w="386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586EBD" w14:textId="77777777" w:rsidR="00554181" w:rsidRDefault="00644981">
            <w:pPr>
              <w:ind w:left="37"/>
            </w:pPr>
            <w:r>
              <w:rPr>
                <w:rFonts w:ascii="Arial" w:eastAsia="Arial" w:hAnsi="Arial" w:cs="Arial"/>
                <w:sz w:val="19"/>
              </w:rPr>
              <w:t>Finančné prostriedky a iné plnenie použité na súkromné účely na vyúčtovanie</w:t>
            </w:r>
            <w:r>
              <w:t xml:space="preserve"> </w:t>
            </w:r>
          </w:p>
        </w:tc>
        <w:tc>
          <w:tcPr>
            <w:tcW w:w="908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529D37B4" w14:textId="77777777" w:rsidR="00554181" w:rsidRDefault="00644981">
            <w:pPr>
              <w:ind w:left="40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746ED592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5B04326E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4B0F917C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2F4D0EA0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3A36DC07" w14:textId="77777777" w:rsidR="00554181" w:rsidRDefault="00644981">
            <w:pPr>
              <w:ind w:left="37"/>
            </w:pPr>
            <w:r>
              <w:t xml:space="preserve"> </w:t>
            </w:r>
          </w:p>
        </w:tc>
      </w:tr>
    </w:tbl>
    <w:p w14:paraId="58CDAB25" w14:textId="77777777" w:rsidR="00554181" w:rsidRDefault="00644981">
      <w:pPr>
        <w:spacing w:after="3604" w:line="250" w:lineRule="auto"/>
        <w:ind w:left="470" w:hanging="471"/>
      </w:pPr>
      <w:r>
        <w:rPr>
          <w:rFonts w:ascii="Arial" w:eastAsia="Arial" w:hAnsi="Arial" w:cs="Arial"/>
          <w:b/>
          <w:sz w:val="19"/>
        </w:rPr>
        <w:t>4.d Hlavné podmienky, na základe ktorých boli záruky alebo iné zabezpečenia poskytnuté (pri pôžičkách sa uvádzajú úrokové sadzby):</w:t>
      </w:r>
      <w:r>
        <w:t xml:space="preserve"> </w:t>
      </w:r>
    </w:p>
    <w:p w14:paraId="652B7FB5" w14:textId="77777777" w:rsidR="00554181" w:rsidRDefault="00644981">
      <w:pPr>
        <w:numPr>
          <w:ilvl w:val="1"/>
          <w:numId w:val="5"/>
        </w:numPr>
        <w:spacing w:after="10" w:line="250" w:lineRule="auto"/>
        <w:ind w:hanging="523"/>
      </w:pPr>
      <w:r>
        <w:rPr>
          <w:rFonts w:ascii="Arial" w:eastAsia="Arial" w:hAnsi="Arial" w:cs="Arial"/>
          <w:b/>
          <w:sz w:val="19"/>
        </w:rPr>
        <w:t>Informácie o celkovej sume finančných povinností, ktoré sa nevykazujú v súvahe: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89" w:type="dxa"/>
          <w:left w:w="37" w:type="dxa"/>
        </w:tblCellMar>
        <w:tblLook w:val="04A0" w:firstRow="1" w:lastRow="0" w:firstColumn="1" w:lastColumn="0" w:noHBand="0" w:noVBand="1"/>
      </w:tblPr>
      <w:tblGrid>
        <w:gridCol w:w="3885"/>
        <w:gridCol w:w="3289"/>
        <w:gridCol w:w="2760"/>
      </w:tblGrid>
      <w:tr w:rsidR="00554181" w14:paraId="13C0F3F9" w14:textId="77777777">
        <w:trPr>
          <w:trHeight w:val="830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0CF37B7" w14:textId="77777777" w:rsidR="00554181" w:rsidRDefault="00644981">
            <w:pPr>
              <w:ind w:right="19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Názov položky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8995613" w14:textId="77777777" w:rsidR="00554181" w:rsidRDefault="00644981">
            <w:pPr>
              <w:ind w:right="23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Hodnota celkom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6D87F4A3" w14:textId="77777777" w:rsidR="00554181" w:rsidRDefault="00644981">
            <w:pPr>
              <w:ind w:left="15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Hodnota voči dcérskej ÚJ   a ÚJ s podstatným vplyvom</w:t>
            </w:r>
            <w:r>
              <w:t xml:space="preserve"> </w:t>
            </w:r>
          </w:p>
        </w:tc>
      </w:tr>
      <w:tr w:rsidR="00554181" w14:paraId="33895430" w14:textId="77777777">
        <w:trPr>
          <w:trHeight w:val="512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6C5C5A84" w14:textId="77777777" w:rsidR="00554181" w:rsidRDefault="00644981">
            <w:r>
              <w:rPr>
                <w:rFonts w:ascii="Arial" w:eastAsia="Arial" w:hAnsi="Arial" w:cs="Arial"/>
                <w:sz w:val="19"/>
              </w:rPr>
              <w:t xml:space="preserve">Povinnosti nájomcu z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operat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pren</w:t>
            </w:r>
            <w:proofErr w:type="spellEnd"/>
            <w:r>
              <w:rPr>
                <w:rFonts w:ascii="Arial" w:eastAsia="Arial" w:hAnsi="Arial" w:cs="Arial"/>
                <w:sz w:val="19"/>
              </w:rPr>
              <w:t>.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E096999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3A24DEEF" w14:textId="77777777" w:rsidR="00554181" w:rsidRDefault="00644981">
            <w:r>
              <w:t xml:space="preserve"> </w:t>
            </w:r>
          </w:p>
        </w:tc>
      </w:tr>
      <w:tr w:rsidR="00554181" w14:paraId="04AB19E9" w14:textId="77777777">
        <w:trPr>
          <w:trHeight w:val="509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366F755A" w14:textId="77777777" w:rsidR="00554181" w:rsidRDefault="00644981">
            <w:r>
              <w:rPr>
                <w:rFonts w:ascii="Arial" w:eastAsia="Arial" w:hAnsi="Arial" w:cs="Arial"/>
                <w:sz w:val="19"/>
              </w:rPr>
              <w:t xml:space="preserve">Povinnosti z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uzatv</w:t>
            </w:r>
            <w:proofErr w:type="spellEnd"/>
            <w:r>
              <w:rPr>
                <w:rFonts w:ascii="Arial" w:eastAsia="Arial" w:hAnsi="Arial" w:cs="Arial"/>
                <w:sz w:val="19"/>
              </w:rPr>
              <w:t>. úverov. zmlúv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CF5D536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2E015874" w14:textId="77777777" w:rsidR="00554181" w:rsidRDefault="00644981">
            <w:r>
              <w:t xml:space="preserve"> </w:t>
            </w:r>
          </w:p>
        </w:tc>
      </w:tr>
      <w:tr w:rsidR="00554181" w14:paraId="543EF734" w14:textId="77777777">
        <w:trPr>
          <w:trHeight w:val="509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330DA2DD" w14:textId="77777777" w:rsidR="00554181" w:rsidRDefault="00644981">
            <w:r>
              <w:rPr>
                <w:rFonts w:ascii="Arial" w:eastAsia="Arial" w:hAnsi="Arial" w:cs="Arial"/>
                <w:sz w:val="19"/>
              </w:rPr>
              <w:t>Povinnosti z licenčných zmlúv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D2DBA00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E4550F0" w14:textId="77777777" w:rsidR="00554181" w:rsidRDefault="00644981">
            <w:r>
              <w:t xml:space="preserve"> </w:t>
            </w:r>
          </w:p>
        </w:tc>
      </w:tr>
      <w:tr w:rsidR="00554181" w14:paraId="2A8CDBA3" w14:textId="77777777">
        <w:trPr>
          <w:trHeight w:val="511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E9E74F0" w14:textId="77777777" w:rsidR="00554181" w:rsidRDefault="00644981">
            <w:r>
              <w:rPr>
                <w:rFonts w:ascii="Arial" w:eastAsia="Arial" w:hAnsi="Arial" w:cs="Arial"/>
                <w:sz w:val="19"/>
              </w:rPr>
              <w:t xml:space="preserve">Povinnosti z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koncesionársk</w:t>
            </w:r>
            <w:proofErr w:type="spellEnd"/>
            <w:r>
              <w:rPr>
                <w:rFonts w:ascii="Arial" w:eastAsia="Arial" w:hAnsi="Arial" w:cs="Arial"/>
                <w:sz w:val="19"/>
              </w:rPr>
              <w:t>. zmlúv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FF8D601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3836D4C2" w14:textId="77777777" w:rsidR="00554181" w:rsidRDefault="00644981">
            <w:r>
              <w:t xml:space="preserve"> </w:t>
            </w:r>
          </w:p>
        </w:tc>
      </w:tr>
      <w:tr w:rsidR="00554181" w14:paraId="374FC5DB" w14:textId="77777777">
        <w:trPr>
          <w:trHeight w:val="518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78D2C8CA" w14:textId="77777777" w:rsidR="00554181" w:rsidRDefault="00644981">
            <w:r>
              <w:rPr>
                <w:rFonts w:ascii="Arial" w:eastAsia="Arial" w:hAnsi="Arial" w:cs="Arial"/>
                <w:sz w:val="19"/>
              </w:rPr>
              <w:t>Ostatné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496DDFA6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1729BD4C" w14:textId="77777777" w:rsidR="00554181" w:rsidRDefault="00644981">
            <w:r>
              <w:t xml:space="preserve"> </w:t>
            </w:r>
          </w:p>
        </w:tc>
      </w:tr>
    </w:tbl>
    <w:p w14:paraId="0A6633B6" w14:textId="77777777" w:rsidR="00554181" w:rsidRDefault="00644981">
      <w:pPr>
        <w:spacing w:after="10" w:line="250" w:lineRule="auto"/>
        <w:ind w:left="9" w:hanging="10"/>
      </w:pPr>
      <w:r>
        <w:rPr>
          <w:rFonts w:ascii="Arial" w:eastAsia="Arial" w:hAnsi="Arial" w:cs="Arial"/>
          <w:b/>
          <w:sz w:val="19"/>
        </w:rPr>
        <w:t>Opis významných finančných povinností:</w:t>
      </w:r>
      <w:r>
        <w:t xml:space="preserve"> </w:t>
      </w:r>
    </w:p>
    <w:p w14:paraId="0DDA75BB" w14:textId="77777777" w:rsidR="00554181" w:rsidRDefault="00644981">
      <w:pPr>
        <w:numPr>
          <w:ilvl w:val="1"/>
          <w:numId w:val="5"/>
        </w:numPr>
        <w:spacing w:after="10" w:line="250" w:lineRule="auto"/>
        <w:ind w:hanging="523"/>
      </w:pPr>
      <w:r>
        <w:rPr>
          <w:rFonts w:ascii="Arial" w:eastAsia="Arial" w:hAnsi="Arial" w:cs="Arial"/>
          <w:b/>
          <w:sz w:val="19"/>
        </w:rPr>
        <w:t>Informácie o významných podmienených záväzkoch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92" w:type="dxa"/>
          <w:left w:w="37" w:type="dxa"/>
        </w:tblCellMar>
        <w:tblLook w:val="04A0" w:firstRow="1" w:lastRow="0" w:firstColumn="1" w:lastColumn="0" w:noHBand="0" w:noVBand="1"/>
      </w:tblPr>
      <w:tblGrid>
        <w:gridCol w:w="3885"/>
        <w:gridCol w:w="3289"/>
        <w:gridCol w:w="2760"/>
      </w:tblGrid>
      <w:tr w:rsidR="00554181" w14:paraId="0EF7112C" w14:textId="77777777">
        <w:trPr>
          <w:trHeight w:val="420"/>
        </w:trPr>
        <w:tc>
          <w:tcPr>
            <w:tcW w:w="388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10E34BA5" w14:textId="77777777" w:rsidR="00554181" w:rsidRDefault="00644981">
            <w:pPr>
              <w:ind w:right="18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Druh podmieneného záväzku</w:t>
            </w:r>
            <w:r>
              <w:t xml:space="preserve"> </w:t>
            </w:r>
          </w:p>
        </w:tc>
        <w:tc>
          <w:tcPr>
            <w:tcW w:w="6049" w:type="dxa"/>
            <w:gridSpan w:val="2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7AD9C211" w14:textId="77777777" w:rsidR="00554181" w:rsidRDefault="00644981">
            <w:pPr>
              <w:ind w:right="22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Bežné účtovné obdobie</w:t>
            </w:r>
            <w:r>
              <w:t xml:space="preserve"> </w:t>
            </w:r>
          </w:p>
        </w:tc>
      </w:tr>
      <w:tr w:rsidR="00554181" w14:paraId="0DF7003B" w14:textId="77777777">
        <w:trPr>
          <w:trHeight w:val="81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375A765D" w14:textId="77777777" w:rsidR="00554181" w:rsidRDefault="00554181"/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247B9C2A" w14:textId="77777777" w:rsidR="00554181" w:rsidRDefault="00644981">
            <w:pPr>
              <w:ind w:right="23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Hodnota celkom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522AA96" w14:textId="77777777" w:rsidR="00554181" w:rsidRDefault="00644981">
            <w:pPr>
              <w:ind w:left="15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Hodnota voči dcérskej ÚJ   a ÚJ s podstatným vplyvom</w:t>
            </w:r>
            <w:r>
              <w:t xml:space="preserve"> </w:t>
            </w:r>
          </w:p>
        </w:tc>
      </w:tr>
      <w:tr w:rsidR="00554181" w14:paraId="3AD18F50" w14:textId="77777777">
        <w:trPr>
          <w:trHeight w:val="521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57D092B3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Zo súdnych rozhodnutí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798D0DD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3C91A772" w14:textId="77777777" w:rsidR="00554181" w:rsidRDefault="00644981">
            <w:r>
              <w:t xml:space="preserve"> </w:t>
            </w:r>
          </w:p>
        </w:tc>
      </w:tr>
      <w:tr w:rsidR="00554181" w14:paraId="336890E4" w14:textId="77777777">
        <w:trPr>
          <w:trHeight w:val="511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1473D42B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 poskytnutých záruk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A9F42DF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AD54945" w14:textId="77777777" w:rsidR="00554181" w:rsidRDefault="00644981">
            <w:r>
              <w:t xml:space="preserve"> </w:t>
            </w:r>
          </w:p>
        </w:tc>
      </w:tr>
      <w:tr w:rsidR="00554181" w14:paraId="60A190F8" w14:textId="77777777">
        <w:trPr>
          <w:trHeight w:val="514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4D8B56D7" w14:textId="77777777" w:rsidR="00554181" w:rsidRDefault="00644981">
            <w:r>
              <w:rPr>
                <w:rFonts w:ascii="Arial" w:eastAsia="Arial" w:hAnsi="Arial" w:cs="Arial"/>
                <w:sz w:val="19"/>
              </w:rPr>
              <w:lastRenderedPageBreak/>
              <w:t xml:space="preserve">Zo všeob.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záväzn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právn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predp</w:t>
            </w:r>
            <w:proofErr w:type="spellEnd"/>
            <w:r>
              <w:rPr>
                <w:rFonts w:ascii="Arial" w:eastAsia="Arial" w:hAnsi="Arial" w:cs="Arial"/>
                <w:sz w:val="19"/>
              </w:rPr>
              <w:t>.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58F520A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164B44F8" w14:textId="77777777" w:rsidR="00554181" w:rsidRDefault="00644981">
            <w:r>
              <w:t xml:space="preserve"> </w:t>
            </w:r>
          </w:p>
        </w:tc>
      </w:tr>
      <w:tr w:rsidR="00554181" w14:paraId="7C0729F0" w14:textId="77777777">
        <w:trPr>
          <w:trHeight w:val="514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314360BF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Zo zmluvy o podriadenom záväzku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0E35363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2C02A1D5" w14:textId="77777777" w:rsidR="00554181" w:rsidRDefault="00644981">
            <w:r>
              <w:t xml:space="preserve"> </w:t>
            </w:r>
          </w:p>
        </w:tc>
      </w:tr>
      <w:tr w:rsidR="00554181" w14:paraId="7EBA9EEE" w14:textId="77777777">
        <w:trPr>
          <w:trHeight w:val="511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39E0E56B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 ručenia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3CE1A75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14D9B327" w14:textId="77777777" w:rsidR="00554181" w:rsidRDefault="00644981">
            <w:r>
              <w:t xml:space="preserve"> </w:t>
            </w:r>
          </w:p>
        </w:tc>
      </w:tr>
      <w:tr w:rsidR="00554181" w14:paraId="625D36B3" w14:textId="77777777">
        <w:trPr>
          <w:trHeight w:val="521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58700067" w14:textId="77777777" w:rsidR="00554181" w:rsidRDefault="00644981">
            <w:r>
              <w:rPr>
                <w:rFonts w:ascii="Arial" w:eastAsia="Arial" w:hAnsi="Arial" w:cs="Arial"/>
                <w:sz w:val="19"/>
              </w:rPr>
              <w:t>Iné podmienené záväzky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BCC57A4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494B21D1" w14:textId="77777777" w:rsidR="00554181" w:rsidRDefault="00644981">
            <w:r>
              <w:t xml:space="preserve"> </w:t>
            </w:r>
          </w:p>
        </w:tc>
      </w:tr>
    </w:tbl>
    <w:p w14:paraId="2D0860D2" w14:textId="77777777" w:rsidR="00554181" w:rsidRDefault="00644981">
      <w:pPr>
        <w:spacing w:after="1007" w:line="250" w:lineRule="auto"/>
        <w:ind w:left="9" w:hanging="10"/>
      </w:pPr>
      <w:r>
        <w:rPr>
          <w:rFonts w:ascii="Arial" w:eastAsia="Arial" w:hAnsi="Arial" w:cs="Arial"/>
          <w:b/>
          <w:sz w:val="19"/>
        </w:rPr>
        <w:t>Opis významných podmienených záväzkov:</w:t>
      </w:r>
      <w:r>
        <w:t xml:space="preserve"> </w:t>
      </w:r>
    </w:p>
    <w:p w14:paraId="3577326E" w14:textId="77777777" w:rsidR="00554181" w:rsidRDefault="00644981">
      <w:pPr>
        <w:spacing w:after="10" w:line="250" w:lineRule="auto"/>
        <w:ind w:left="470" w:hanging="471"/>
      </w:pPr>
      <w:r>
        <w:rPr>
          <w:rFonts w:ascii="Arial" w:eastAsia="Arial" w:hAnsi="Arial" w:cs="Arial"/>
          <w:b/>
          <w:sz w:val="19"/>
        </w:rPr>
        <w:t>5.e Opis významných povinností účtovnej jednotky vyplývajúcich z dôchodkových programov pre zamestnancov:</w:t>
      </w:r>
      <w:r>
        <w:t xml:space="preserve"> </w:t>
      </w:r>
    </w:p>
    <w:p w14:paraId="38D66D25" w14:textId="77777777" w:rsidR="00554181" w:rsidRDefault="00554181">
      <w:pPr>
        <w:sectPr w:rsidR="00554181">
          <w:headerReference w:type="even" r:id="rId12"/>
          <w:headerReference w:type="default" r:id="rId13"/>
          <w:headerReference w:type="first" r:id="rId14"/>
          <w:pgSz w:w="11904" w:h="16834"/>
          <w:pgMar w:top="1122" w:right="893" w:bottom="1237" w:left="1051" w:header="1085" w:footer="708" w:gutter="0"/>
          <w:cols w:space="708"/>
          <w:titlePg/>
        </w:sectPr>
      </w:pPr>
    </w:p>
    <w:tbl>
      <w:tblPr>
        <w:tblStyle w:val="TableGrid"/>
        <w:tblpPr w:vertAnchor="page" w:horzAnchor="page" w:tblpX="1030" w:tblpY="1085"/>
        <w:tblOverlap w:val="never"/>
        <w:tblW w:w="2993" w:type="dxa"/>
        <w:tblInd w:w="0" w:type="dxa"/>
        <w:tblCellMar>
          <w:top w:w="91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93"/>
      </w:tblGrid>
      <w:tr w:rsidR="00554181" w14:paraId="6B0F3F0E" w14:textId="77777777">
        <w:trPr>
          <w:trHeight w:val="312"/>
        </w:trPr>
        <w:tc>
          <w:tcPr>
            <w:tcW w:w="299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525ED59" w14:textId="77777777" w:rsidR="00554181" w:rsidRDefault="00644981">
            <w:pPr>
              <w:ind w:left="26"/>
              <w:jc w:val="center"/>
            </w:pPr>
            <w:r>
              <w:rPr>
                <w:rFonts w:ascii="Arial" w:eastAsia="Arial" w:hAnsi="Arial" w:cs="Arial"/>
                <w:sz w:val="19"/>
              </w:rPr>
              <w:lastRenderedPageBreak/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MÚJ 3 - 01</w:t>
            </w:r>
            <w:r>
              <w:t xml:space="preserve"> </w:t>
            </w:r>
          </w:p>
        </w:tc>
      </w:tr>
    </w:tbl>
    <w:tbl>
      <w:tblPr>
        <w:tblStyle w:val="TableGrid"/>
        <w:tblpPr w:vertAnchor="page" w:horzAnchor="page" w:tblpX="8289" w:tblpY="1090"/>
        <w:tblOverlap w:val="never"/>
        <w:tblW w:w="2579" w:type="dxa"/>
        <w:tblInd w:w="0" w:type="dxa"/>
        <w:tblCellMar>
          <w:left w:w="44" w:type="dxa"/>
        </w:tblCellMar>
        <w:tblLook w:val="04A0" w:firstRow="1" w:lastRow="0" w:firstColumn="1" w:lastColumn="0" w:noHBand="0" w:noVBand="1"/>
      </w:tblPr>
      <w:tblGrid>
        <w:gridCol w:w="263"/>
        <w:gridCol w:w="263"/>
        <w:gridCol w:w="257"/>
        <w:gridCol w:w="229"/>
        <w:gridCol w:w="277"/>
        <w:gridCol w:w="257"/>
        <w:gridCol w:w="250"/>
        <w:gridCol w:w="257"/>
        <w:gridCol w:w="263"/>
        <w:gridCol w:w="263"/>
      </w:tblGrid>
      <w:tr w:rsidR="00554181" w14:paraId="646F6608" w14:textId="77777777">
        <w:trPr>
          <w:trHeight w:val="261"/>
        </w:trPr>
        <w:tc>
          <w:tcPr>
            <w:tcW w:w="2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bottom"/>
          </w:tcPr>
          <w:p w14:paraId="42F2E01E" w14:textId="77777777" w:rsidR="00554181" w:rsidRDefault="00644981">
            <w:pPr>
              <w:ind w:left="81"/>
            </w:pPr>
            <w:r>
              <w:rPr>
                <w:sz w:val="19"/>
              </w:rPr>
              <w:t>2</w:t>
            </w:r>
            <w:r>
              <w:t xml:space="preserve"> </w:t>
            </w:r>
          </w:p>
        </w:tc>
        <w:tc>
          <w:tcPr>
            <w:tcW w:w="2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vAlign w:val="bottom"/>
          </w:tcPr>
          <w:p w14:paraId="7A8CA541" w14:textId="77777777" w:rsidR="00554181" w:rsidRDefault="00644981">
            <w:pPr>
              <w:ind w:left="82"/>
            </w:pPr>
            <w:r>
              <w:rPr>
                <w:sz w:val="19"/>
              </w:rPr>
              <w:t>0</w:t>
            </w:r>
            <w:r>
              <w:t xml:space="preserve"> </w:t>
            </w:r>
          </w:p>
        </w:tc>
        <w:tc>
          <w:tcPr>
            <w:tcW w:w="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shd w:val="clear" w:color="auto" w:fill="FFFFFF"/>
            <w:vAlign w:val="bottom"/>
          </w:tcPr>
          <w:p w14:paraId="00AC9DF6" w14:textId="77777777" w:rsidR="00554181" w:rsidRDefault="00644981">
            <w:pPr>
              <w:ind w:left="82"/>
            </w:pPr>
            <w:r>
              <w:rPr>
                <w:sz w:val="19"/>
              </w:rPr>
              <w:t xml:space="preserve">2 </w:t>
            </w:r>
          </w:p>
        </w:tc>
        <w:tc>
          <w:tcPr>
            <w:tcW w:w="229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double" w:sz="5" w:space="0" w:color="000000"/>
            </w:tcBorders>
            <w:shd w:val="clear" w:color="auto" w:fill="FFFFFF"/>
          </w:tcPr>
          <w:p w14:paraId="793496D8" w14:textId="76623626" w:rsidR="00554181" w:rsidRDefault="00BD3FD1">
            <w:r>
              <w:t>2</w:t>
            </w:r>
          </w:p>
        </w:tc>
        <w:tc>
          <w:tcPr>
            <w:tcW w:w="277" w:type="dxa"/>
            <w:tcBorders>
              <w:top w:val="single" w:sz="5" w:space="0" w:color="000000"/>
              <w:left w:val="double" w:sz="5" w:space="0" w:color="000000"/>
              <w:bottom w:val="single" w:sz="5" w:space="0" w:color="000000"/>
              <w:right w:val="single" w:sz="5" w:space="0" w:color="000000"/>
            </w:tcBorders>
            <w:vAlign w:val="bottom"/>
          </w:tcPr>
          <w:p w14:paraId="718BCA50" w14:textId="388B5496" w:rsidR="00554181" w:rsidRDefault="00BD3FD1">
            <w:pPr>
              <w:jc w:val="both"/>
            </w:pPr>
            <w:r>
              <w:t>6</w:t>
            </w:r>
          </w:p>
        </w:tc>
        <w:tc>
          <w:tcPr>
            <w:tcW w:w="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shd w:val="clear" w:color="auto" w:fill="FFFFFF"/>
            <w:vAlign w:val="bottom"/>
          </w:tcPr>
          <w:p w14:paraId="1ADD4F62" w14:textId="21ADDF20" w:rsidR="00554181" w:rsidRDefault="00BD3FD1">
            <w:pPr>
              <w:ind w:left="83"/>
            </w:pPr>
            <w:r>
              <w:rPr>
                <w:sz w:val="19"/>
              </w:rPr>
              <w:t>0</w:t>
            </w:r>
            <w:r w:rsidR="00644981">
              <w:t xml:space="preserve"> </w:t>
            </w:r>
          </w:p>
        </w:tc>
        <w:tc>
          <w:tcPr>
            <w:tcW w:w="2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  <w:shd w:val="clear" w:color="auto" w:fill="FFFFFF"/>
            <w:vAlign w:val="bottom"/>
          </w:tcPr>
          <w:p w14:paraId="373B20DE" w14:textId="3BB756BC" w:rsidR="00554181" w:rsidRDefault="00BD3FD1">
            <w:pPr>
              <w:ind w:left="77"/>
            </w:pPr>
            <w:r>
              <w:t>3</w:t>
            </w:r>
            <w:r w:rsidR="00644981">
              <w:t xml:space="preserve"> </w:t>
            </w:r>
          </w:p>
        </w:tc>
        <w:tc>
          <w:tcPr>
            <w:tcW w:w="257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vAlign w:val="bottom"/>
          </w:tcPr>
          <w:p w14:paraId="7268BC50" w14:textId="77BAFF78" w:rsidR="00554181" w:rsidRDefault="00BD3FD1">
            <w:pPr>
              <w:ind w:left="77"/>
            </w:pPr>
            <w:r>
              <w:t>9</w:t>
            </w:r>
            <w:r w:rsidR="00644981">
              <w:t xml:space="preserve"> </w:t>
            </w:r>
          </w:p>
        </w:tc>
        <w:tc>
          <w:tcPr>
            <w:tcW w:w="2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vAlign w:val="bottom"/>
          </w:tcPr>
          <w:p w14:paraId="370D36D5" w14:textId="5F39D010" w:rsidR="00554181" w:rsidRDefault="00BD3FD1">
            <w:pPr>
              <w:ind w:left="84"/>
            </w:pPr>
            <w:r>
              <w:rPr>
                <w:sz w:val="19"/>
              </w:rPr>
              <w:t>0</w:t>
            </w:r>
            <w:r w:rsidR="00644981">
              <w:t xml:space="preserve"> </w:t>
            </w:r>
          </w:p>
        </w:tc>
        <w:tc>
          <w:tcPr>
            <w:tcW w:w="2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vAlign w:val="bottom"/>
          </w:tcPr>
          <w:p w14:paraId="10FD6744" w14:textId="57DE15BE" w:rsidR="00554181" w:rsidRDefault="00BD3FD1">
            <w:pPr>
              <w:ind w:left="85"/>
            </w:pPr>
            <w:r>
              <w:t>2</w:t>
            </w:r>
          </w:p>
        </w:tc>
      </w:tr>
    </w:tbl>
    <w:tbl>
      <w:tblPr>
        <w:tblStyle w:val="TableGrid"/>
        <w:tblpPr w:vertAnchor="page" w:horzAnchor="page" w:tblpX="4983" w:tblpY="1099"/>
        <w:tblOverlap w:val="never"/>
        <w:tblW w:w="2054" w:type="dxa"/>
        <w:tblInd w:w="0" w:type="dxa"/>
        <w:tblCellMar>
          <w:top w:w="73" w:type="dxa"/>
          <w:left w:w="19" w:type="dxa"/>
        </w:tblCellMar>
        <w:tblLook w:val="04A0" w:firstRow="1" w:lastRow="0" w:firstColumn="1" w:lastColumn="0" w:noHBand="0" w:noVBand="1"/>
      </w:tblPr>
      <w:tblGrid>
        <w:gridCol w:w="242"/>
        <w:gridCol w:w="284"/>
        <w:gridCol w:w="250"/>
        <w:gridCol w:w="257"/>
        <w:gridCol w:w="250"/>
        <w:gridCol w:w="257"/>
        <w:gridCol w:w="250"/>
        <w:gridCol w:w="264"/>
      </w:tblGrid>
      <w:tr w:rsidR="00554181" w14:paraId="0FD3EB24" w14:textId="77777777">
        <w:trPr>
          <w:trHeight w:val="276"/>
        </w:trPr>
        <w:tc>
          <w:tcPr>
            <w:tcW w:w="2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double" w:sz="5" w:space="0" w:color="000000"/>
            </w:tcBorders>
          </w:tcPr>
          <w:p w14:paraId="20AA21F1" w14:textId="77777777" w:rsidR="00554181" w:rsidRDefault="00644981">
            <w:pPr>
              <w:ind w:left="104"/>
            </w:pPr>
            <w:r>
              <w:rPr>
                <w:sz w:val="19"/>
              </w:rPr>
              <w:t xml:space="preserve">4 </w:t>
            </w:r>
          </w:p>
        </w:tc>
        <w:tc>
          <w:tcPr>
            <w:tcW w:w="285" w:type="dxa"/>
            <w:tcBorders>
              <w:top w:val="single" w:sz="5" w:space="0" w:color="000000"/>
              <w:left w:val="double" w:sz="5" w:space="0" w:color="000000"/>
              <w:bottom w:val="nil"/>
              <w:right w:val="single" w:sz="5" w:space="0" w:color="000000"/>
            </w:tcBorders>
            <w:shd w:val="clear" w:color="auto" w:fill="FFFFFF"/>
          </w:tcPr>
          <w:p w14:paraId="39E4D6A5" w14:textId="23806B1B" w:rsidR="00554181" w:rsidRDefault="00BD3FD1">
            <w:r>
              <w:rPr>
                <w:sz w:val="19"/>
              </w:rPr>
              <w:t>4</w:t>
            </w:r>
            <w:r w:rsidR="00644981">
              <w:t xml:space="preserve"> </w:t>
            </w:r>
          </w:p>
        </w:tc>
        <w:tc>
          <w:tcPr>
            <w:tcW w:w="2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0B4558" w14:textId="73064969" w:rsidR="00554181" w:rsidRDefault="00BD3FD1">
            <w:pPr>
              <w:ind w:left="105"/>
            </w:pPr>
            <w:r>
              <w:rPr>
                <w:sz w:val="19"/>
              </w:rPr>
              <w:t>0</w:t>
            </w:r>
            <w:r w:rsidR="00644981">
              <w:t xml:space="preserve"> </w:t>
            </w:r>
          </w:p>
        </w:tc>
        <w:tc>
          <w:tcPr>
            <w:tcW w:w="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shd w:val="clear" w:color="auto" w:fill="FFFFFF"/>
          </w:tcPr>
          <w:p w14:paraId="1A700CCC" w14:textId="1FF3EB5D" w:rsidR="00554181" w:rsidRDefault="00BD3FD1">
            <w:pPr>
              <w:ind w:left="105"/>
            </w:pPr>
            <w:r>
              <w:rPr>
                <w:sz w:val="19"/>
              </w:rPr>
              <w:t>4</w:t>
            </w:r>
          </w:p>
        </w:tc>
        <w:tc>
          <w:tcPr>
            <w:tcW w:w="2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  <w:shd w:val="clear" w:color="auto" w:fill="FFFFFF"/>
          </w:tcPr>
          <w:p w14:paraId="57A7C10E" w14:textId="67C7B835" w:rsidR="00554181" w:rsidRDefault="00BD3FD1">
            <w:pPr>
              <w:ind w:left="97"/>
            </w:pPr>
            <w:r>
              <w:rPr>
                <w:sz w:val="19"/>
              </w:rPr>
              <w:t>0</w:t>
            </w:r>
            <w:r w:rsidR="00644981">
              <w:t xml:space="preserve"> </w:t>
            </w:r>
          </w:p>
        </w:tc>
        <w:tc>
          <w:tcPr>
            <w:tcW w:w="257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</w:tcPr>
          <w:p w14:paraId="59A612D9" w14:textId="43192B55" w:rsidR="00554181" w:rsidRDefault="00BD3FD1">
            <w:pPr>
              <w:ind w:left="97"/>
            </w:pPr>
            <w:r>
              <w:t>2</w:t>
            </w:r>
            <w:r w:rsidR="00644981">
              <w:t xml:space="preserve"> </w:t>
            </w:r>
          </w:p>
        </w:tc>
        <w:tc>
          <w:tcPr>
            <w:tcW w:w="2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2DE3BA" w14:textId="18B81FD4" w:rsidR="00554181" w:rsidRDefault="00BD3FD1">
            <w:pPr>
              <w:ind w:left="104"/>
            </w:pPr>
            <w:r>
              <w:t>3</w:t>
            </w:r>
            <w:r w:rsidR="00644981">
              <w:t xml:space="preserve"> </w:t>
            </w:r>
          </w:p>
        </w:tc>
        <w:tc>
          <w:tcPr>
            <w:tcW w:w="2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</w:tcPr>
          <w:p w14:paraId="228628B2" w14:textId="0E0BD11E" w:rsidR="00554181" w:rsidRDefault="00BD3FD1">
            <w:pPr>
              <w:ind w:left="104"/>
            </w:pPr>
            <w:r>
              <w:t>7</w:t>
            </w:r>
            <w:r w:rsidR="00644981">
              <w:t xml:space="preserve"> </w:t>
            </w:r>
          </w:p>
        </w:tc>
      </w:tr>
    </w:tbl>
    <w:p w14:paraId="4FF07994" w14:textId="77777777" w:rsidR="00554181" w:rsidRDefault="00644981">
      <w:pPr>
        <w:spacing w:after="140" w:line="249" w:lineRule="auto"/>
        <w:ind w:left="15" w:hanging="1066"/>
      </w:pPr>
      <w:r>
        <w:t xml:space="preserve"> </w:t>
      </w:r>
      <w:r>
        <w:rPr>
          <w:sz w:val="19"/>
        </w:rPr>
        <w:t>IČO</w:t>
      </w:r>
      <w:r>
        <w:t xml:space="preserve"> </w:t>
      </w:r>
      <w:r>
        <w:rPr>
          <w:sz w:val="19"/>
        </w:rPr>
        <w:t>DIČ</w:t>
      </w:r>
      <w:r>
        <w:t xml:space="preserve">   </w:t>
      </w:r>
    </w:p>
    <w:p w14:paraId="5774F0C4" w14:textId="77777777" w:rsidR="00554181" w:rsidRDefault="00644981">
      <w:pPr>
        <w:spacing w:after="10" w:line="250" w:lineRule="auto"/>
        <w:ind w:left="470" w:hanging="471"/>
      </w:pPr>
      <w:r>
        <w:rPr>
          <w:rFonts w:ascii="Arial" w:eastAsia="Arial" w:hAnsi="Arial" w:cs="Arial"/>
          <w:b/>
          <w:sz w:val="19"/>
        </w:rPr>
        <w:t>6. Informácie o udelení výlučného práva alebo osobitného práva, ktorým sa udelilo právo poskytovať služby vo verejnom záujme (uvádza sa aj náhrada za túto činnosť v akejkoľvek forme):</w:t>
      </w:r>
      <w:r>
        <w:t xml:space="preserve"> </w:t>
      </w:r>
    </w:p>
    <w:sectPr w:rsidR="00554181">
      <w:headerReference w:type="even" r:id="rId15"/>
      <w:headerReference w:type="default" r:id="rId16"/>
      <w:headerReference w:type="first" r:id="rId17"/>
      <w:pgSz w:w="11904" w:h="16834"/>
      <w:pgMar w:top="1085" w:right="1094" w:bottom="1440" w:left="105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A4407B" w14:textId="77777777" w:rsidR="00644981" w:rsidRDefault="00644981">
      <w:pPr>
        <w:spacing w:after="0" w:line="240" w:lineRule="auto"/>
      </w:pPr>
      <w:r>
        <w:separator/>
      </w:r>
    </w:p>
  </w:endnote>
  <w:endnote w:type="continuationSeparator" w:id="0">
    <w:p w14:paraId="71CF2C18" w14:textId="77777777" w:rsidR="00644981" w:rsidRDefault="006449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B8EC4A6" w14:textId="77777777" w:rsidR="00644981" w:rsidRDefault="00644981">
      <w:pPr>
        <w:spacing w:after="0" w:line="240" w:lineRule="auto"/>
      </w:pPr>
      <w:r>
        <w:separator/>
      </w:r>
    </w:p>
  </w:footnote>
  <w:footnote w:type="continuationSeparator" w:id="0">
    <w:p w14:paraId="4152569F" w14:textId="77777777" w:rsidR="00644981" w:rsidRDefault="006449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1038" w:tblpY="1093"/>
      <w:tblOverlap w:val="never"/>
      <w:tblW w:w="2994" w:type="dxa"/>
      <w:tblInd w:w="0" w:type="dxa"/>
      <w:tblCellMar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2994"/>
    </w:tblGrid>
    <w:tr w:rsidR="00644981" w14:paraId="2F5D0F19" w14:textId="77777777">
      <w:trPr>
        <w:trHeight w:val="403"/>
      </w:trPr>
      <w:tc>
        <w:tcPr>
          <w:tcW w:w="2994" w:type="dxa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7" w:space="0" w:color="000000"/>
          </w:tcBorders>
          <w:vAlign w:val="center"/>
        </w:tcPr>
        <w:p w14:paraId="082C87A9" w14:textId="77777777" w:rsidR="00644981" w:rsidRDefault="00644981">
          <w:pPr>
            <w:ind w:left="20"/>
            <w:jc w:val="center"/>
          </w:pPr>
          <w:r>
            <w:rPr>
              <w:rFonts w:ascii="Arial" w:eastAsia="Arial" w:hAnsi="Arial" w:cs="Arial"/>
              <w:sz w:val="19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9"/>
            </w:rPr>
            <w:t>Úč</w:t>
          </w:r>
          <w:proofErr w:type="spellEnd"/>
          <w:r>
            <w:rPr>
              <w:rFonts w:ascii="Arial" w:eastAsia="Arial" w:hAnsi="Arial" w:cs="Arial"/>
              <w:sz w:val="19"/>
            </w:rPr>
            <w:t xml:space="preserve"> MÚJ 3 - 01</w:t>
          </w:r>
          <w:r>
            <w:t xml:space="preserve"> </w:t>
          </w:r>
        </w:p>
      </w:tc>
    </w:tr>
  </w:tbl>
  <w:tbl>
    <w:tblPr>
      <w:tblStyle w:val="TableGrid"/>
      <w:tblpPr w:vertAnchor="page" w:horzAnchor="page" w:tblpX="4989" w:tblpY="1119"/>
      <w:tblOverlap w:val="never"/>
      <w:tblW w:w="6019" w:type="dxa"/>
      <w:tblInd w:w="0" w:type="dxa"/>
      <w:tblCellMar>
        <w:top w:w="63" w:type="dxa"/>
      </w:tblCellMar>
      <w:tblLook w:val="04A0" w:firstRow="1" w:lastRow="0" w:firstColumn="1" w:lastColumn="0" w:noHBand="0" w:noVBand="1"/>
    </w:tblPr>
    <w:tblGrid>
      <w:gridCol w:w="247"/>
      <w:gridCol w:w="277"/>
      <w:gridCol w:w="250"/>
      <w:gridCol w:w="258"/>
      <w:gridCol w:w="260"/>
      <w:gridCol w:w="256"/>
      <w:gridCol w:w="250"/>
      <w:gridCol w:w="264"/>
      <w:gridCol w:w="1217"/>
      <w:gridCol w:w="263"/>
      <w:gridCol w:w="261"/>
      <w:gridCol w:w="257"/>
      <w:gridCol w:w="251"/>
      <w:gridCol w:w="276"/>
      <w:gridCol w:w="258"/>
      <w:gridCol w:w="258"/>
      <w:gridCol w:w="257"/>
      <w:gridCol w:w="264"/>
      <w:gridCol w:w="395"/>
    </w:tblGrid>
    <w:tr w:rsidR="00565784" w14:paraId="7FBE90EA" w14:textId="77777777" w:rsidTr="00565784">
      <w:trPr>
        <w:trHeight w:val="311"/>
      </w:trPr>
      <w:tc>
        <w:tcPr>
          <w:tcW w:w="24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double" w:sz="5" w:space="0" w:color="000000"/>
          </w:tcBorders>
        </w:tcPr>
        <w:p w14:paraId="20190E79" w14:textId="77777777" w:rsidR="00644981" w:rsidRDefault="00644981">
          <w:pPr>
            <w:ind w:left="126"/>
          </w:pPr>
          <w:r>
            <w:rPr>
              <w:sz w:val="19"/>
            </w:rPr>
            <w:t>4</w:t>
          </w:r>
        </w:p>
      </w:tc>
      <w:tc>
        <w:tcPr>
          <w:tcW w:w="277" w:type="dxa"/>
          <w:tcBorders>
            <w:top w:val="single" w:sz="5" w:space="0" w:color="000000"/>
            <w:left w:val="double" w:sz="5" w:space="0" w:color="000000"/>
            <w:bottom w:val="nil"/>
            <w:right w:val="single" w:sz="5" w:space="0" w:color="000000"/>
          </w:tcBorders>
        </w:tcPr>
        <w:p w14:paraId="7C4CEA01" w14:textId="4B6D7558" w:rsidR="00644981" w:rsidRDefault="00542416">
          <w:pPr>
            <w:ind w:left="-20"/>
            <w:jc w:val="both"/>
          </w:pPr>
          <w:r>
            <w:t>4</w:t>
          </w:r>
        </w:p>
      </w:tc>
      <w:tc>
        <w:tcPr>
          <w:tcW w:w="250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2DBA3574" w14:textId="24997540" w:rsidR="00644981" w:rsidRDefault="00542416">
          <w:pPr>
            <w:ind w:left="126"/>
          </w:pPr>
          <w:r>
            <w:t>0</w:t>
          </w:r>
          <w:r w:rsidR="00644981">
            <w:t xml:space="preserve"> </w:t>
          </w:r>
        </w:p>
      </w:tc>
      <w:tc>
        <w:tcPr>
          <w:tcW w:w="258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5BA17E2D" w14:textId="77777777" w:rsidR="00644981" w:rsidRDefault="00644981">
          <w:pPr>
            <w:ind w:left="126"/>
          </w:pPr>
          <w:r>
            <w:t xml:space="preserve">4 </w:t>
          </w:r>
        </w:p>
      </w:tc>
      <w:tc>
        <w:tcPr>
          <w:tcW w:w="260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11" w:space="0" w:color="000000"/>
          </w:tcBorders>
        </w:tcPr>
        <w:p w14:paraId="5D7278C9" w14:textId="19BE6F53" w:rsidR="00644981" w:rsidRDefault="00542416">
          <w:pPr>
            <w:ind w:left="121"/>
          </w:pPr>
          <w:r>
            <w:t>0</w:t>
          </w:r>
          <w:r w:rsidR="00644981">
            <w:t xml:space="preserve"> </w:t>
          </w:r>
        </w:p>
      </w:tc>
      <w:tc>
        <w:tcPr>
          <w:tcW w:w="256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5" w:space="0" w:color="000000"/>
          </w:tcBorders>
        </w:tcPr>
        <w:p w14:paraId="0B909B34" w14:textId="4E4CCC05" w:rsidR="00644981" w:rsidRDefault="00542416">
          <w:pPr>
            <w:ind w:left="119"/>
          </w:pPr>
          <w:r>
            <w:t>2</w:t>
          </w:r>
          <w:r w:rsidR="00644981">
            <w:t xml:space="preserve"> </w:t>
          </w:r>
        </w:p>
      </w:tc>
      <w:tc>
        <w:tcPr>
          <w:tcW w:w="250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459EC7BF" w14:textId="57DF5B3B" w:rsidR="00644981" w:rsidRDefault="00542416">
          <w:pPr>
            <w:ind w:left="126"/>
          </w:pPr>
          <w:r>
            <w:t>3</w:t>
          </w:r>
        </w:p>
      </w:tc>
      <w:tc>
        <w:tcPr>
          <w:tcW w:w="264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7761CA84" w14:textId="77CB610F" w:rsidR="00644981" w:rsidRDefault="00542416">
          <w:pPr>
            <w:ind w:left="126"/>
          </w:pPr>
          <w:r>
            <w:t>7</w:t>
          </w:r>
          <w:r w:rsidR="00644981">
            <w:t xml:space="preserve"> </w:t>
          </w:r>
        </w:p>
      </w:tc>
      <w:tc>
        <w:tcPr>
          <w:tcW w:w="1217" w:type="dxa"/>
          <w:tcBorders>
            <w:top w:val="nil"/>
            <w:left w:val="single" w:sz="5" w:space="0" w:color="000000"/>
            <w:bottom w:val="nil"/>
            <w:right w:val="single" w:sz="5" w:space="0" w:color="000000"/>
          </w:tcBorders>
        </w:tcPr>
        <w:p w14:paraId="7DA32BE0" w14:textId="77777777" w:rsidR="00644981" w:rsidRDefault="00644981"/>
      </w:tc>
      <w:tc>
        <w:tcPr>
          <w:tcW w:w="263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77D72F60" w14:textId="77777777" w:rsidR="00644981" w:rsidRDefault="00644981">
          <w:pPr>
            <w:ind w:left="124"/>
          </w:pPr>
          <w:r>
            <w:rPr>
              <w:sz w:val="19"/>
            </w:rPr>
            <w:t>2</w:t>
          </w:r>
          <w:r>
            <w:t xml:space="preserve"> </w:t>
          </w:r>
        </w:p>
      </w:tc>
      <w:tc>
        <w:tcPr>
          <w:tcW w:w="261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15417196" w14:textId="77777777" w:rsidR="00644981" w:rsidRDefault="00644981">
          <w:pPr>
            <w:ind w:left="124"/>
          </w:pPr>
          <w:r>
            <w:rPr>
              <w:sz w:val="19"/>
            </w:rPr>
            <w:t>0</w:t>
          </w:r>
          <w:r>
            <w:t xml:space="preserve"> </w:t>
          </w:r>
        </w:p>
      </w:tc>
      <w:tc>
        <w:tcPr>
          <w:tcW w:w="25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0AAF36C7" w14:textId="77777777" w:rsidR="00644981" w:rsidRDefault="00644981">
          <w:pPr>
            <w:ind w:left="126"/>
          </w:pPr>
          <w:r>
            <w:rPr>
              <w:sz w:val="19"/>
            </w:rPr>
            <w:t>2</w:t>
          </w:r>
          <w:r>
            <w:t xml:space="preserve"> </w:t>
          </w:r>
        </w:p>
      </w:tc>
      <w:tc>
        <w:tcPr>
          <w:tcW w:w="251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double" w:sz="5" w:space="0" w:color="000000"/>
          </w:tcBorders>
        </w:tcPr>
        <w:p w14:paraId="7ED51501" w14:textId="45E0353A" w:rsidR="00644981" w:rsidRDefault="00542416">
          <w:pPr>
            <w:ind w:left="107"/>
          </w:pPr>
          <w:r>
            <w:t>2</w:t>
          </w:r>
          <w:r w:rsidR="00644981">
            <w:t xml:space="preserve"> </w:t>
          </w:r>
        </w:p>
      </w:tc>
      <w:tc>
        <w:tcPr>
          <w:tcW w:w="276" w:type="dxa"/>
          <w:tcBorders>
            <w:top w:val="single" w:sz="5" w:space="0" w:color="000000"/>
            <w:left w:val="double" w:sz="5" w:space="0" w:color="000000"/>
            <w:bottom w:val="single" w:sz="5" w:space="0" w:color="000000"/>
            <w:right w:val="single" w:sz="5" w:space="0" w:color="000000"/>
          </w:tcBorders>
        </w:tcPr>
        <w:p w14:paraId="4F93C7B7" w14:textId="77777777" w:rsidR="00644981" w:rsidRDefault="00644981">
          <w:pPr>
            <w:ind w:left="138"/>
          </w:pPr>
          <w:r>
            <w:t xml:space="preserve">6 </w:t>
          </w:r>
        </w:p>
      </w:tc>
      <w:tc>
        <w:tcPr>
          <w:tcW w:w="258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73619729" w14:textId="77777777" w:rsidR="00644981" w:rsidRDefault="00644981">
          <w:pPr>
            <w:ind w:left="126"/>
          </w:pPr>
          <w:r>
            <w:t xml:space="preserve">0 </w:t>
          </w:r>
        </w:p>
      </w:tc>
      <w:tc>
        <w:tcPr>
          <w:tcW w:w="258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11" w:space="0" w:color="000000"/>
          </w:tcBorders>
        </w:tcPr>
        <w:p w14:paraId="01F0FE61" w14:textId="146FD265" w:rsidR="00644981" w:rsidRDefault="00542416">
          <w:pPr>
            <w:ind w:left="119"/>
          </w:pPr>
          <w:r>
            <w:t>3</w:t>
          </w:r>
          <w:r w:rsidR="00644981">
            <w:t xml:space="preserve"> </w:t>
          </w:r>
        </w:p>
      </w:tc>
      <w:tc>
        <w:tcPr>
          <w:tcW w:w="257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5" w:space="0" w:color="000000"/>
          </w:tcBorders>
        </w:tcPr>
        <w:p w14:paraId="155B73BB" w14:textId="4AF391AC" w:rsidR="00644981" w:rsidRDefault="00565784">
          <w:pPr>
            <w:ind w:left="119"/>
          </w:pPr>
          <w:r>
            <w:t>9</w:t>
          </w:r>
          <w:r w:rsidR="00644981">
            <w:t xml:space="preserve"> </w:t>
          </w:r>
        </w:p>
      </w:tc>
      <w:tc>
        <w:tcPr>
          <w:tcW w:w="264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70739204" w14:textId="115B9619" w:rsidR="00644981" w:rsidRDefault="00565784">
          <w:pPr>
            <w:ind w:left="126"/>
          </w:pPr>
          <w:r>
            <w:t>0</w:t>
          </w:r>
          <w:r w:rsidR="00644981">
            <w:t xml:space="preserve"> </w:t>
          </w:r>
        </w:p>
      </w:tc>
      <w:tc>
        <w:tcPr>
          <w:tcW w:w="395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1CB5A66E" w14:textId="0C774F8D" w:rsidR="00644981" w:rsidRDefault="00565784">
          <w:pPr>
            <w:ind w:left="124"/>
          </w:pPr>
          <w:r>
            <w:t>2</w:t>
          </w:r>
          <w:r w:rsidR="00644981">
            <w:t xml:space="preserve"> </w:t>
          </w:r>
        </w:p>
      </w:tc>
    </w:tr>
  </w:tbl>
  <w:p w14:paraId="4CCA61BC" w14:textId="77777777" w:rsidR="00644981" w:rsidRDefault="00644981">
    <w:pPr>
      <w:spacing w:after="0"/>
      <w:ind w:left="3191" w:right="135"/>
    </w:pPr>
    <w:r>
      <w:rPr>
        <w:sz w:val="19"/>
      </w:rPr>
      <w:t>IČODIČ</w:t>
    </w:r>
    <w:r>
      <w:t xml:space="preserve"> </w:t>
    </w:r>
  </w:p>
  <w:p w14:paraId="0B14458A" w14:textId="77777777" w:rsidR="00644981" w:rsidRDefault="00644981">
    <w:pPr>
      <w:spacing w:after="0"/>
      <w:ind w:left="3001" w:right="135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1038" w:tblpY="1093"/>
      <w:tblOverlap w:val="never"/>
      <w:tblW w:w="2994" w:type="dxa"/>
      <w:tblInd w:w="0" w:type="dxa"/>
      <w:tblCellMar>
        <w:left w:w="115" w:type="dxa"/>
        <w:bottom w:w="3" w:type="dxa"/>
        <w:right w:w="115" w:type="dxa"/>
      </w:tblCellMar>
      <w:tblLook w:val="04A0" w:firstRow="1" w:lastRow="0" w:firstColumn="1" w:lastColumn="0" w:noHBand="0" w:noVBand="1"/>
    </w:tblPr>
    <w:tblGrid>
      <w:gridCol w:w="2994"/>
    </w:tblGrid>
    <w:tr w:rsidR="00644981" w14:paraId="4568E9C6" w14:textId="77777777">
      <w:trPr>
        <w:trHeight w:val="304"/>
      </w:trPr>
      <w:tc>
        <w:tcPr>
          <w:tcW w:w="2994" w:type="dxa"/>
          <w:tcBorders>
            <w:top w:val="single" w:sz="7" w:space="0" w:color="000000"/>
            <w:left w:val="single" w:sz="7" w:space="0" w:color="000000"/>
            <w:bottom w:val="single" w:sz="6" w:space="0" w:color="000000"/>
            <w:right w:val="single" w:sz="7" w:space="0" w:color="000000"/>
          </w:tcBorders>
          <w:vAlign w:val="bottom"/>
        </w:tcPr>
        <w:p w14:paraId="0D3856DC" w14:textId="77777777" w:rsidR="00644981" w:rsidRDefault="00644981">
          <w:pPr>
            <w:ind w:left="20"/>
            <w:jc w:val="center"/>
          </w:pPr>
          <w:r>
            <w:rPr>
              <w:rFonts w:ascii="Arial" w:eastAsia="Arial" w:hAnsi="Arial" w:cs="Arial"/>
              <w:sz w:val="19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9"/>
            </w:rPr>
            <w:t>Úč</w:t>
          </w:r>
          <w:proofErr w:type="spellEnd"/>
          <w:r>
            <w:rPr>
              <w:rFonts w:ascii="Arial" w:eastAsia="Arial" w:hAnsi="Arial" w:cs="Arial"/>
              <w:sz w:val="19"/>
            </w:rPr>
            <w:t xml:space="preserve"> MÚJ 3 - 01</w:t>
          </w:r>
          <w:r>
            <w:t xml:space="preserve"> </w:t>
          </w:r>
        </w:p>
      </w:tc>
    </w:tr>
    <w:tr w:rsidR="00644981" w14:paraId="11FE2D6B" w14:textId="77777777">
      <w:trPr>
        <w:trHeight w:val="98"/>
      </w:trPr>
      <w:tc>
        <w:tcPr>
          <w:tcW w:w="2994" w:type="dxa"/>
          <w:tcBorders>
            <w:top w:val="single" w:sz="6" w:space="0" w:color="000000"/>
            <w:left w:val="single" w:sz="7" w:space="0" w:color="000000"/>
            <w:bottom w:val="nil"/>
            <w:right w:val="single" w:sz="7" w:space="0" w:color="000000"/>
          </w:tcBorders>
        </w:tcPr>
        <w:p w14:paraId="64DD1F14" w14:textId="77777777" w:rsidR="00644981" w:rsidRDefault="00644981"/>
      </w:tc>
    </w:tr>
  </w:tbl>
  <w:tbl>
    <w:tblPr>
      <w:tblStyle w:val="TableGrid"/>
      <w:tblpPr w:vertAnchor="page" w:horzAnchor="page" w:tblpX="4989" w:tblpY="1119"/>
      <w:tblOverlap w:val="never"/>
      <w:tblW w:w="5886" w:type="dxa"/>
      <w:tblInd w:w="0" w:type="dxa"/>
      <w:tblCellMar>
        <w:top w:w="63" w:type="dxa"/>
      </w:tblCellMar>
      <w:tblLook w:val="04A0" w:firstRow="1" w:lastRow="0" w:firstColumn="1" w:lastColumn="0" w:noHBand="0" w:noVBand="1"/>
    </w:tblPr>
    <w:tblGrid>
      <w:gridCol w:w="247"/>
      <w:gridCol w:w="277"/>
      <w:gridCol w:w="249"/>
      <w:gridCol w:w="258"/>
      <w:gridCol w:w="260"/>
      <w:gridCol w:w="257"/>
      <w:gridCol w:w="250"/>
      <w:gridCol w:w="264"/>
      <w:gridCol w:w="1217"/>
      <w:gridCol w:w="263"/>
      <w:gridCol w:w="261"/>
      <w:gridCol w:w="257"/>
      <w:gridCol w:w="251"/>
      <w:gridCol w:w="276"/>
      <w:gridCol w:w="258"/>
      <w:gridCol w:w="258"/>
      <w:gridCol w:w="257"/>
      <w:gridCol w:w="264"/>
      <w:gridCol w:w="262"/>
    </w:tblGrid>
    <w:tr w:rsidR="00644981" w14:paraId="30517F06" w14:textId="77777777">
      <w:trPr>
        <w:trHeight w:val="311"/>
      </w:trPr>
      <w:tc>
        <w:tcPr>
          <w:tcW w:w="242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double" w:sz="5" w:space="0" w:color="000000"/>
          </w:tcBorders>
        </w:tcPr>
        <w:p w14:paraId="5F210B9B" w14:textId="77777777" w:rsidR="00644981" w:rsidRDefault="00644981">
          <w:pPr>
            <w:ind w:left="126"/>
          </w:pPr>
          <w:r>
            <w:rPr>
              <w:sz w:val="19"/>
            </w:rPr>
            <w:t>4</w:t>
          </w:r>
        </w:p>
      </w:tc>
      <w:tc>
        <w:tcPr>
          <w:tcW w:w="283" w:type="dxa"/>
          <w:tcBorders>
            <w:top w:val="single" w:sz="5" w:space="0" w:color="000000"/>
            <w:left w:val="double" w:sz="5" w:space="0" w:color="000000"/>
            <w:bottom w:val="nil"/>
            <w:right w:val="single" w:sz="5" w:space="0" w:color="000000"/>
          </w:tcBorders>
        </w:tcPr>
        <w:p w14:paraId="11C719D2" w14:textId="04DFD1C8" w:rsidR="00644981" w:rsidRDefault="00644981">
          <w:pPr>
            <w:ind w:left="-20"/>
            <w:jc w:val="both"/>
          </w:pPr>
          <w:r>
            <w:t xml:space="preserve"> </w:t>
          </w:r>
          <w:r w:rsidR="00621B2A">
            <w:rPr>
              <w:sz w:val="19"/>
            </w:rPr>
            <w:t>4</w:t>
          </w:r>
          <w:r>
            <w:t xml:space="preserve"> </w:t>
          </w:r>
        </w:p>
      </w:tc>
      <w:tc>
        <w:tcPr>
          <w:tcW w:w="250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1E363EF8" w14:textId="510E08E8" w:rsidR="00644981" w:rsidRDefault="00621B2A">
          <w:pPr>
            <w:ind w:left="126"/>
          </w:pPr>
          <w:r>
            <w:rPr>
              <w:sz w:val="19"/>
            </w:rPr>
            <w:t>0</w:t>
          </w:r>
          <w:r w:rsidR="00644981">
            <w:t xml:space="preserve"> </w:t>
          </w:r>
        </w:p>
      </w:tc>
      <w:tc>
        <w:tcPr>
          <w:tcW w:w="25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221A73FB" w14:textId="77777777" w:rsidR="00644981" w:rsidRDefault="00644981">
          <w:pPr>
            <w:ind w:left="126"/>
          </w:pPr>
          <w:r>
            <w:t xml:space="preserve">4 </w:t>
          </w:r>
        </w:p>
      </w:tc>
      <w:tc>
        <w:tcPr>
          <w:tcW w:w="252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11" w:space="0" w:color="000000"/>
          </w:tcBorders>
        </w:tcPr>
        <w:p w14:paraId="6BE02D63" w14:textId="084D5BF1" w:rsidR="00644981" w:rsidRDefault="00621B2A">
          <w:pPr>
            <w:ind w:left="121"/>
          </w:pPr>
          <w:r>
            <w:t>0</w:t>
          </w:r>
          <w:r w:rsidR="00644981">
            <w:t xml:space="preserve"> </w:t>
          </w:r>
        </w:p>
      </w:tc>
      <w:tc>
        <w:tcPr>
          <w:tcW w:w="257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5" w:space="0" w:color="000000"/>
          </w:tcBorders>
        </w:tcPr>
        <w:p w14:paraId="123A1A91" w14:textId="405C627C" w:rsidR="00644981" w:rsidRDefault="00621B2A">
          <w:pPr>
            <w:ind w:left="119"/>
          </w:pPr>
          <w:r>
            <w:t>2</w:t>
          </w:r>
          <w:r w:rsidR="00644981">
            <w:t xml:space="preserve"> </w:t>
          </w:r>
        </w:p>
      </w:tc>
      <w:tc>
        <w:tcPr>
          <w:tcW w:w="250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5A19D9DB" w14:textId="7821BD0B" w:rsidR="00644981" w:rsidRDefault="00621B2A">
          <w:pPr>
            <w:ind w:left="126"/>
          </w:pPr>
          <w:r>
            <w:t>3</w:t>
          </w:r>
          <w:r w:rsidR="00644981">
            <w:t xml:space="preserve"> </w:t>
          </w:r>
        </w:p>
      </w:tc>
      <w:tc>
        <w:tcPr>
          <w:tcW w:w="264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2CC794B4" w14:textId="17E8404D" w:rsidR="00644981" w:rsidRDefault="00621B2A">
          <w:pPr>
            <w:ind w:left="126"/>
          </w:pPr>
          <w:r>
            <w:t>7</w:t>
          </w:r>
          <w:r w:rsidR="00644981">
            <w:t xml:space="preserve"> </w:t>
          </w:r>
        </w:p>
      </w:tc>
      <w:tc>
        <w:tcPr>
          <w:tcW w:w="1253" w:type="dxa"/>
          <w:tcBorders>
            <w:top w:val="nil"/>
            <w:left w:val="single" w:sz="5" w:space="0" w:color="000000"/>
            <w:bottom w:val="nil"/>
            <w:right w:val="single" w:sz="5" w:space="0" w:color="000000"/>
          </w:tcBorders>
        </w:tcPr>
        <w:p w14:paraId="7FA097AD" w14:textId="77777777" w:rsidR="00644981" w:rsidRDefault="00644981"/>
      </w:tc>
      <w:tc>
        <w:tcPr>
          <w:tcW w:w="264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4EE7C354" w14:textId="77777777" w:rsidR="00644981" w:rsidRDefault="00644981">
          <w:pPr>
            <w:ind w:left="124"/>
          </w:pPr>
          <w:r>
            <w:rPr>
              <w:sz w:val="19"/>
            </w:rPr>
            <w:t>2</w:t>
          </w:r>
          <w:r>
            <w:t xml:space="preserve"> </w:t>
          </w:r>
        </w:p>
      </w:tc>
      <w:tc>
        <w:tcPr>
          <w:tcW w:w="262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2C3D548B" w14:textId="77777777" w:rsidR="00644981" w:rsidRDefault="00644981">
          <w:pPr>
            <w:ind w:left="124"/>
          </w:pPr>
          <w:r>
            <w:rPr>
              <w:sz w:val="19"/>
            </w:rPr>
            <w:t>0</w:t>
          </w:r>
          <w:r>
            <w:t xml:space="preserve"> </w:t>
          </w:r>
        </w:p>
      </w:tc>
      <w:tc>
        <w:tcPr>
          <w:tcW w:w="25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47E128F8" w14:textId="77777777" w:rsidR="00644981" w:rsidRDefault="00644981">
          <w:pPr>
            <w:ind w:left="126"/>
          </w:pPr>
          <w:r>
            <w:rPr>
              <w:sz w:val="19"/>
            </w:rPr>
            <w:t>2</w:t>
          </w:r>
          <w:r>
            <w:t xml:space="preserve"> </w:t>
          </w:r>
        </w:p>
      </w:tc>
      <w:tc>
        <w:tcPr>
          <w:tcW w:w="230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double" w:sz="5" w:space="0" w:color="000000"/>
          </w:tcBorders>
        </w:tcPr>
        <w:p w14:paraId="23ED8F15" w14:textId="0BA53326" w:rsidR="00644981" w:rsidRDefault="00621B2A">
          <w:pPr>
            <w:ind w:left="107"/>
          </w:pPr>
          <w:r>
            <w:t>2</w:t>
          </w:r>
          <w:r w:rsidR="00644981">
            <w:t xml:space="preserve"> </w:t>
          </w:r>
        </w:p>
      </w:tc>
      <w:tc>
        <w:tcPr>
          <w:tcW w:w="276" w:type="dxa"/>
          <w:tcBorders>
            <w:top w:val="single" w:sz="5" w:space="0" w:color="000000"/>
            <w:left w:val="double" w:sz="5" w:space="0" w:color="000000"/>
            <w:bottom w:val="single" w:sz="5" w:space="0" w:color="000000"/>
            <w:right w:val="single" w:sz="5" w:space="0" w:color="000000"/>
          </w:tcBorders>
        </w:tcPr>
        <w:p w14:paraId="6B96DC10" w14:textId="77777777" w:rsidR="00644981" w:rsidRDefault="001B77F6">
          <w:pPr>
            <w:ind w:left="138"/>
          </w:pPr>
          <w:r>
            <w:t>6</w:t>
          </w:r>
          <w:r w:rsidR="00644981">
            <w:t xml:space="preserve"> </w:t>
          </w:r>
        </w:p>
      </w:tc>
      <w:tc>
        <w:tcPr>
          <w:tcW w:w="25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15853DF0" w14:textId="77777777" w:rsidR="00644981" w:rsidRDefault="001B77F6">
          <w:pPr>
            <w:ind w:left="126"/>
          </w:pPr>
          <w:r>
            <w:t>0</w:t>
          </w:r>
          <w:r w:rsidR="00644981">
            <w:t xml:space="preserve"> </w:t>
          </w:r>
        </w:p>
      </w:tc>
      <w:tc>
        <w:tcPr>
          <w:tcW w:w="250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11" w:space="0" w:color="000000"/>
          </w:tcBorders>
        </w:tcPr>
        <w:p w14:paraId="33A5D7DC" w14:textId="522F0E33" w:rsidR="00644981" w:rsidRDefault="00621B2A">
          <w:pPr>
            <w:ind w:left="119"/>
          </w:pPr>
          <w:r>
            <w:t>3</w:t>
          </w:r>
          <w:r w:rsidR="00644981">
            <w:t xml:space="preserve"> </w:t>
          </w:r>
        </w:p>
      </w:tc>
      <w:tc>
        <w:tcPr>
          <w:tcW w:w="257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5" w:space="0" w:color="000000"/>
          </w:tcBorders>
        </w:tcPr>
        <w:p w14:paraId="7C56EB2F" w14:textId="35D2E5EE" w:rsidR="00644981" w:rsidRDefault="00621B2A">
          <w:pPr>
            <w:ind w:left="119"/>
          </w:pPr>
          <w:r>
            <w:t>9</w:t>
          </w:r>
          <w:r w:rsidR="00644981">
            <w:t xml:space="preserve"> </w:t>
          </w:r>
        </w:p>
      </w:tc>
      <w:tc>
        <w:tcPr>
          <w:tcW w:w="264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2D89693B" w14:textId="7D2E3CB7" w:rsidR="00644981" w:rsidRDefault="00621B2A">
          <w:pPr>
            <w:ind w:left="126"/>
          </w:pPr>
          <w:r>
            <w:t>0</w:t>
          </w:r>
          <w:r w:rsidR="00644981">
            <w:t xml:space="preserve"> </w:t>
          </w:r>
        </w:p>
      </w:tc>
      <w:tc>
        <w:tcPr>
          <w:tcW w:w="262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0B96B95B" w14:textId="265AFBA3" w:rsidR="00644981" w:rsidRDefault="00621B2A">
          <w:pPr>
            <w:ind w:left="124"/>
          </w:pPr>
          <w:r>
            <w:t>2</w:t>
          </w:r>
          <w:r w:rsidR="00644981">
            <w:t xml:space="preserve"> </w:t>
          </w:r>
        </w:p>
      </w:tc>
    </w:tr>
  </w:tbl>
  <w:p w14:paraId="4182CE0A" w14:textId="77777777" w:rsidR="00644981" w:rsidRDefault="00644981">
    <w:pPr>
      <w:spacing w:after="0"/>
      <w:ind w:left="3191" w:right="135"/>
    </w:pPr>
    <w:r>
      <w:rPr>
        <w:sz w:val="19"/>
      </w:rPr>
      <w:t>IČODIČ</w:t>
    </w:r>
    <w:r>
      <w:t xml:space="preserve"> </w:t>
    </w:r>
  </w:p>
  <w:p w14:paraId="52272CB3" w14:textId="77777777" w:rsidR="00644981" w:rsidRDefault="00644981">
    <w:pPr>
      <w:spacing w:after="0"/>
      <w:ind w:left="3001" w:right="135"/>
    </w:pP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8298" w:tblpY="1117"/>
      <w:tblOverlap w:val="never"/>
      <w:tblW w:w="2578" w:type="dxa"/>
      <w:tblInd w:w="0" w:type="dxa"/>
      <w:tblCellMar>
        <w:top w:w="65" w:type="dxa"/>
        <w:left w:w="107" w:type="dxa"/>
      </w:tblCellMar>
      <w:tblLook w:val="04A0" w:firstRow="1" w:lastRow="0" w:firstColumn="1" w:lastColumn="0" w:noHBand="0" w:noVBand="1"/>
    </w:tblPr>
    <w:tblGrid>
      <w:gridCol w:w="263"/>
      <w:gridCol w:w="262"/>
      <w:gridCol w:w="257"/>
      <w:gridCol w:w="230"/>
      <w:gridCol w:w="276"/>
      <w:gridCol w:w="257"/>
      <w:gridCol w:w="250"/>
      <w:gridCol w:w="257"/>
      <w:gridCol w:w="264"/>
      <w:gridCol w:w="262"/>
    </w:tblGrid>
    <w:tr w:rsidR="00644981" w14:paraId="4AC7825F" w14:textId="77777777">
      <w:trPr>
        <w:trHeight w:val="305"/>
      </w:trPr>
      <w:tc>
        <w:tcPr>
          <w:tcW w:w="264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1CBED9ED" w14:textId="77777777" w:rsidR="00644981" w:rsidRDefault="00644981">
          <w:pPr>
            <w:ind w:left="17"/>
          </w:pPr>
          <w:r>
            <w:rPr>
              <w:sz w:val="19"/>
            </w:rPr>
            <w:t>2</w:t>
          </w:r>
          <w:r>
            <w:t xml:space="preserve"> </w:t>
          </w:r>
        </w:p>
      </w:tc>
      <w:tc>
        <w:tcPr>
          <w:tcW w:w="262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60BB1976" w14:textId="77777777" w:rsidR="00644981" w:rsidRDefault="00644981">
          <w:pPr>
            <w:ind w:left="17"/>
          </w:pPr>
          <w:r>
            <w:rPr>
              <w:sz w:val="19"/>
            </w:rPr>
            <w:t>0</w:t>
          </w:r>
          <w:r>
            <w:t xml:space="preserve"> </w:t>
          </w:r>
        </w:p>
      </w:tc>
      <w:tc>
        <w:tcPr>
          <w:tcW w:w="25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04CC9ED6" w14:textId="77777777" w:rsidR="00644981" w:rsidRDefault="00644981">
          <w:pPr>
            <w:ind w:left="19"/>
          </w:pPr>
          <w:r>
            <w:rPr>
              <w:sz w:val="19"/>
            </w:rPr>
            <w:t>2</w:t>
          </w:r>
          <w:r>
            <w:t xml:space="preserve"> </w:t>
          </w:r>
        </w:p>
      </w:tc>
      <w:tc>
        <w:tcPr>
          <w:tcW w:w="230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double" w:sz="5" w:space="0" w:color="000000"/>
          </w:tcBorders>
        </w:tcPr>
        <w:p w14:paraId="38F6187D" w14:textId="7E06C8E4" w:rsidR="00644981" w:rsidRDefault="00326EC8">
          <w:r>
            <w:rPr>
              <w:sz w:val="19"/>
            </w:rPr>
            <w:t>2</w:t>
          </w:r>
        </w:p>
      </w:tc>
      <w:tc>
        <w:tcPr>
          <w:tcW w:w="276" w:type="dxa"/>
          <w:tcBorders>
            <w:top w:val="single" w:sz="5" w:space="0" w:color="000000"/>
            <w:left w:val="double" w:sz="5" w:space="0" w:color="000000"/>
            <w:bottom w:val="single" w:sz="5" w:space="0" w:color="000000"/>
            <w:right w:val="single" w:sz="5" w:space="0" w:color="000000"/>
          </w:tcBorders>
        </w:tcPr>
        <w:p w14:paraId="54163559" w14:textId="77777777" w:rsidR="00644981" w:rsidRDefault="00644981">
          <w:pPr>
            <w:ind w:left="31"/>
          </w:pPr>
          <w:r>
            <w:rPr>
              <w:sz w:val="19"/>
            </w:rPr>
            <w:t>6</w:t>
          </w:r>
        </w:p>
      </w:tc>
      <w:tc>
        <w:tcPr>
          <w:tcW w:w="25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73096B2D" w14:textId="77777777" w:rsidR="00644981" w:rsidRDefault="00644981">
          <w:pPr>
            <w:ind w:left="19"/>
          </w:pPr>
          <w:r>
            <w:t xml:space="preserve">0 </w:t>
          </w:r>
        </w:p>
      </w:tc>
      <w:tc>
        <w:tcPr>
          <w:tcW w:w="250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11" w:space="0" w:color="000000"/>
          </w:tcBorders>
        </w:tcPr>
        <w:p w14:paraId="4B618100" w14:textId="2A4577CB" w:rsidR="00644981" w:rsidRDefault="00326EC8">
          <w:pPr>
            <w:ind w:left="12"/>
          </w:pPr>
          <w:r>
            <w:t>3</w:t>
          </w:r>
          <w:r w:rsidR="00644981">
            <w:t xml:space="preserve"> </w:t>
          </w:r>
        </w:p>
      </w:tc>
      <w:tc>
        <w:tcPr>
          <w:tcW w:w="257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5" w:space="0" w:color="000000"/>
          </w:tcBorders>
        </w:tcPr>
        <w:p w14:paraId="769ECD51" w14:textId="25EC89C8" w:rsidR="00644981" w:rsidRDefault="00326EC8">
          <w:pPr>
            <w:ind w:left="12"/>
          </w:pPr>
          <w:r>
            <w:t>9</w:t>
          </w:r>
          <w:r w:rsidR="00644981">
            <w:t xml:space="preserve"> </w:t>
          </w:r>
        </w:p>
      </w:tc>
      <w:tc>
        <w:tcPr>
          <w:tcW w:w="264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453780FB" w14:textId="71583018" w:rsidR="00644981" w:rsidRDefault="00326EC8">
          <w:pPr>
            <w:ind w:left="19"/>
          </w:pPr>
          <w:r>
            <w:t>0</w:t>
          </w:r>
          <w:r w:rsidR="00644981">
            <w:t xml:space="preserve"> </w:t>
          </w:r>
        </w:p>
      </w:tc>
      <w:tc>
        <w:tcPr>
          <w:tcW w:w="262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7D5BEE07" w14:textId="4E7B2E3E" w:rsidR="00644981" w:rsidRDefault="00326EC8">
          <w:pPr>
            <w:ind w:left="17"/>
          </w:pPr>
          <w:r>
            <w:t>2</w:t>
          </w:r>
          <w:r w:rsidR="00644981">
            <w:t xml:space="preserve"> </w:t>
          </w:r>
        </w:p>
      </w:tc>
    </w:tr>
  </w:tbl>
  <w:p w14:paraId="62E14BDA" w14:textId="77777777" w:rsidR="00644981" w:rsidRDefault="00644981">
    <w:pPr>
      <w:spacing w:after="0"/>
      <w:ind w:left="-1051" w:right="135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B44419" w14:textId="77777777" w:rsidR="00644981" w:rsidRDefault="00644981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2B83E8" w14:textId="77777777" w:rsidR="00644981" w:rsidRDefault="00644981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4E47F9" w14:textId="77777777" w:rsidR="00644981" w:rsidRDefault="0064498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CE63F2"/>
    <w:multiLevelType w:val="hybridMultilevel"/>
    <w:tmpl w:val="08C82204"/>
    <w:lvl w:ilvl="0" w:tplc="62B66FCE">
      <w:start w:val="4"/>
      <w:numFmt w:val="decimal"/>
      <w:lvlText w:val="%1."/>
      <w:lvlJc w:val="left"/>
      <w:pPr>
        <w:ind w:left="47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8704DA4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EEEA0EE8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2856F9D0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4782DE64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5588CD4E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A9AE2094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32E754C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695C4D86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68A1B78"/>
    <w:multiLevelType w:val="hybridMultilevel"/>
    <w:tmpl w:val="12B890FA"/>
    <w:lvl w:ilvl="0" w:tplc="61F8E510">
      <w:start w:val="1"/>
      <w:numFmt w:val="decimal"/>
      <w:lvlText w:val="%1."/>
      <w:lvlJc w:val="left"/>
      <w:pPr>
        <w:ind w:left="47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477AA38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91D6486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E92855A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6F9E6C3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9DE4CE3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F0BCDF1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D062E25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DA3265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D884F7D"/>
    <w:multiLevelType w:val="hybridMultilevel"/>
    <w:tmpl w:val="5C1AC19E"/>
    <w:lvl w:ilvl="0" w:tplc="4FC6CF0C">
      <w:start w:val="3"/>
      <w:numFmt w:val="decimal"/>
      <w:lvlText w:val="%1."/>
      <w:lvlJc w:val="left"/>
      <w:pPr>
        <w:ind w:left="47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92A2156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5CF4918A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F5B2607A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C6A42754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49FCC670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2C2743C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A2B44BBE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2528D08E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FDA481C"/>
    <w:multiLevelType w:val="multilevel"/>
    <w:tmpl w:val="613E0888"/>
    <w:lvl w:ilvl="0">
      <w:start w:val="5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Restart w:val="0"/>
      <w:lvlText w:val="%1.%2"/>
      <w:lvlJc w:val="left"/>
      <w:pPr>
        <w:ind w:left="125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5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9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AE258B1"/>
    <w:multiLevelType w:val="hybridMultilevel"/>
    <w:tmpl w:val="70169802"/>
    <w:lvl w:ilvl="0" w:tplc="31BC6F00">
      <w:start w:val="1"/>
      <w:numFmt w:val="decimal"/>
      <w:lvlText w:val="%1."/>
      <w:lvlJc w:val="left"/>
      <w:pPr>
        <w:ind w:left="47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BB9AA45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F2A65C9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589CC88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1C9A87C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7D8870B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8BA49CC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BA4EE17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1796341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4181"/>
    <w:rsid w:val="00057105"/>
    <w:rsid w:val="001B77F6"/>
    <w:rsid w:val="0030000F"/>
    <w:rsid w:val="00326EC8"/>
    <w:rsid w:val="00542416"/>
    <w:rsid w:val="00554181"/>
    <w:rsid w:val="00565784"/>
    <w:rsid w:val="00621B2A"/>
    <w:rsid w:val="00644981"/>
    <w:rsid w:val="007522EA"/>
    <w:rsid w:val="00756EF3"/>
    <w:rsid w:val="007E7CFF"/>
    <w:rsid w:val="0086299B"/>
    <w:rsid w:val="00867874"/>
    <w:rsid w:val="009617FA"/>
    <w:rsid w:val="00AA1B9B"/>
    <w:rsid w:val="00B712A0"/>
    <w:rsid w:val="00BD3FD1"/>
    <w:rsid w:val="00BD5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C97E4D"/>
  <w15:docId w15:val="{6A2E274D-D32B-4817-A945-F90FBB6CAC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6449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4981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header" Target="header4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E93354D9AFFC8498DA6EC2AA993AD3A" ma:contentTypeVersion="8" ma:contentTypeDescription="Umožňuje vytvoriť nový dokument." ma:contentTypeScope="" ma:versionID="bfaaf3c04ed65dd694fcd856a0abed0d">
  <xsd:schema xmlns:xsd="http://www.w3.org/2001/XMLSchema" xmlns:xs="http://www.w3.org/2001/XMLSchema" xmlns:p="http://schemas.microsoft.com/office/2006/metadata/properties" xmlns:ns3="4bdbe289-91bb-4b09-8201-611bc458db5b" targetNamespace="http://schemas.microsoft.com/office/2006/metadata/properties" ma:root="true" ma:fieldsID="2121ee553b9a4b2b51b491e170ac4ee9" ns3:_="">
    <xsd:import namespace="4bdbe289-91bb-4b09-8201-611bc458db5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dbe289-91bb-4b09-8201-611bc458db5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C3BDA0D-DE06-4B5E-8323-307C2DD3C13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05A6716-C59D-4315-A23E-DF4EED0F37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dbe289-91bb-4b09-8201-611bc458db5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4D25AA1-D484-4C5B-9FF8-18D6375DD172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4bdbe289-91bb-4b09-8201-611bc458db5b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8</Pages>
  <Words>1074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cp:lastModifiedBy>Účtovná a poradenská kancelária</cp:lastModifiedBy>
  <cp:revision>16</cp:revision>
  <dcterms:created xsi:type="dcterms:W3CDTF">2020-03-26T19:14:00Z</dcterms:created>
  <dcterms:modified xsi:type="dcterms:W3CDTF">2020-06-22T09:43:00Z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0x0101005E93354D9AFFC8498DA6EC2AA993AD3A</vt:lpwstr>
  </property>
</Properties>
</file>