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6861C4">
        <w:rPr>
          <w:sz w:val="20"/>
          <w:szCs w:val="20"/>
        </w:rPr>
        <w:t>50105141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6861C4">
        <w:rPr>
          <w:sz w:val="20"/>
          <w:szCs w:val="20"/>
        </w:rPr>
        <w:t>2120217297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6861C4">
        <w:rPr>
          <w:b/>
          <w:sz w:val="24"/>
          <w:szCs w:val="24"/>
        </w:rPr>
        <w:t>2019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6861C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INTECH TATRY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6861C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Č.744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6861C4">
        <w:rPr>
          <w:b/>
          <w:sz w:val="24"/>
          <w:szCs w:val="24"/>
        </w:rPr>
        <w:t>55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6861C4">
        <w:rPr>
          <w:b/>
          <w:sz w:val="24"/>
          <w:szCs w:val="24"/>
        </w:rPr>
        <w:t>Ždiar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C42EE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50105141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2120217297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42EE4">
        <w:rPr>
          <w:sz w:val="20"/>
          <w:szCs w:val="20"/>
        </w:rPr>
        <w:t xml:space="preserve">50105141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C42EE4">
        <w:rPr>
          <w:sz w:val="20"/>
          <w:szCs w:val="20"/>
        </w:rPr>
        <w:t>2120217297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42EE4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obstarávacou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42EE4">
        <w:rPr>
          <w:sz w:val="20"/>
          <w:szCs w:val="20"/>
        </w:rPr>
        <w:t xml:space="preserve">50105141 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C42EE4">
        <w:rPr>
          <w:sz w:val="20"/>
          <w:szCs w:val="20"/>
        </w:rPr>
        <w:t xml:space="preserve">2120217297 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6861C4"/>
    <w:rsid w:val="006E697A"/>
    <w:rsid w:val="008238A5"/>
    <w:rsid w:val="00A562FE"/>
    <w:rsid w:val="00A80154"/>
    <w:rsid w:val="00A956A3"/>
    <w:rsid w:val="00B274AC"/>
    <w:rsid w:val="00B33B9C"/>
    <w:rsid w:val="00B51657"/>
    <w:rsid w:val="00C42EE4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B52AC4-D3D1-4B83-AC62-EA80C2FBA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574</Words>
  <Characters>3275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2020-06-27T18:37:00Z</dcterms:created>
  <dcterms:modified xsi:type="dcterms:W3CDTF">2020-06-27T18:37:00Z</dcterms:modified>
</cp:coreProperties>
</file>