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4F11B7">
        <w:rPr>
          <w:rFonts w:ascii="Arial Narrow" w:hAnsi="Arial Narrow"/>
          <w:b/>
        </w:rPr>
        <w:t xml:space="preserve">účtovnej závierke za rok </w:t>
      </w:r>
      <w:r w:rsidR="00054F5F">
        <w:rPr>
          <w:rFonts w:ascii="Arial Narrow" w:hAnsi="Arial Narrow"/>
          <w:b/>
        </w:rPr>
        <w:t>2019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8123D">
        <w:rPr>
          <w:rFonts w:ascii="Arial" w:hAnsi="Arial" w:cs="Arial"/>
          <w:sz w:val="22"/>
          <w:szCs w:val="22"/>
        </w:rPr>
        <w:t xml:space="preserve">a)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2"/>
        <w:gridCol w:w="6495"/>
      </w:tblGrid>
      <w:tr w:rsidR="00D16A01" w:rsidRPr="00B15261" w:rsidTr="00CC79F3">
        <w:tc>
          <w:tcPr>
            <w:tcW w:w="3085" w:type="dxa"/>
            <w:shd w:val="clear" w:color="auto" w:fill="auto"/>
          </w:tcPr>
          <w:p w:rsidR="00D16A01" w:rsidRPr="00B15261" w:rsidRDefault="00D16A01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  <w:vAlign w:val="bottom"/>
          </w:tcPr>
          <w:p w:rsidR="00D16A01" w:rsidRPr="00E167BC" w:rsidRDefault="00D62272" w:rsidP="00EC7813">
            <w:pPr>
              <w:jc w:val="both"/>
              <w:rPr>
                <w:rFonts w:ascii="Arial Narrow" w:hAnsi="Arial Narrow" w:cs="Arial Narrow"/>
                <w:b/>
              </w:rPr>
            </w:pPr>
            <w:r>
              <w:rPr>
                <w:rFonts w:ascii="Arial Narrow" w:hAnsi="Arial Narrow" w:cs="Arial Narrow"/>
                <w:b/>
              </w:rPr>
              <w:t xml:space="preserve">CC CREATIVE </w:t>
            </w:r>
            <w:r w:rsidR="00444CA9">
              <w:rPr>
                <w:rFonts w:ascii="Arial Narrow" w:hAnsi="Arial Narrow" w:cs="Arial Narrow"/>
                <w:b/>
              </w:rPr>
              <w:t xml:space="preserve"> s.r.o.</w:t>
            </w:r>
          </w:p>
        </w:tc>
      </w:tr>
      <w:tr w:rsidR="00D16A01" w:rsidRPr="00B15261" w:rsidTr="00B15261">
        <w:tc>
          <w:tcPr>
            <w:tcW w:w="3085" w:type="dxa"/>
            <w:shd w:val="clear" w:color="auto" w:fill="auto"/>
          </w:tcPr>
          <w:p w:rsidR="00D16A01" w:rsidRPr="00B15261" w:rsidRDefault="00D16A01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D16A01" w:rsidRPr="00B15261" w:rsidRDefault="00D62272" w:rsidP="00F170DE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31650333</w:t>
            </w:r>
          </w:p>
        </w:tc>
      </w:tr>
      <w:tr w:rsidR="00D16A01" w:rsidRPr="00B15261" w:rsidTr="00CC79F3">
        <w:tc>
          <w:tcPr>
            <w:tcW w:w="3085" w:type="dxa"/>
            <w:shd w:val="clear" w:color="auto" w:fill="auto"/>
          </w:tcPr>
          <w:p w:rsidR="00D16A01" w:rsidRPr="00B15261" w:rsidRDefault="00D16A01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  <w:vAlign w:val="bottom"/>
          </w:tcPr>
          <w:p w:rsidR="00D16A01" w:rsidRPr="00E167BC" w:rsidRDefault="00F170DE" w:rsidP="00444CA9">
            <w:pPr>
              <w:jc w:val="both"/>
              <w:rPr>
                <w:rFonts w:ascii="Arial Narrow" w:hAnsi="Arial Narrow" w:cs="Arial Narrow"/>
                <w:b/>
              </w:rPr>
            </w:pPr>
            <w:r>
              <w:rPr>
                <w:rFonts w:ascii="Arial Narrow" w:hAnsi="Arial Narrow" w:cs="Arial Narrow"/>
                <w:b/>
              </w:rPr>
              <w:t xml:space="preserve">Hlavná </w:t>
            </w:r>
            <w:r w:rsidR="00D62272">
              <w:rPr>
                <w:rFonts w:ascii="Arial Narrow" w:hAnsi="Arial Narrow" w:cs="Arial Narrow"/>
                <w:b/>
              </w:rPr>
              <w:t>22</w:t>
            </w:r>
            <w:r w:rsidR="00444CA9">
              <w:rPr>
                <w:rFonts w:ascii="Arial Narrow" w:hAnsi="Arial Narrow" w:cs="Arial Narrow"/>
                <w:b/>
              </w:rPr>
              <w:t>, 04001 Košice</w:t>
            </w:r>
          </w:p>
        </w:tc>
      </w:tr>
    </w:tbl>
    <w:p w:rsidR="0028123D" w:rsidRDefault="0028123D" w:rsidP="0028123D">
      <w:pPr>
        <w:widowControl/>
        <w:jc w:val="both"/>
        <w:rPr>
          <w:rFonts w:ascii="Arial Narrow" w:eastAsia="Times New Roman" w:hAnsi="Arial Narrow" w:cs="Arial Narrow"/>
          <w:lang w:eastAsia="sk-SK"/>
        </w:rPr>
      </w:pPr>
    </w:p>
    <w:p w:rsidR="0028123D" w:rsidRDefault="0028123D" w:rsidP="0028123D">
      <w:pPr>
        <w:widowControl/>
        <w:jc w:val="both"/>
        <w:rPr>
          <w:rFonts w:ascii="Arial" w:eastAsia="Times New Roman" w:hAnsi="Arial" w:cs="Arial"/>
          <w:u w:val="single"/>
          <w:lang w:eastAsia="sk-SK"/>
        </w:rPr>
      </w:pPr>
      <w:r w:rsidRPr="0028123D">
        <w:rPr>
          <w:rFonts w:ascii="Arial" w:eastAsia="Times New Roman" w:hAnsi="Arial" w:cs="Arial"/>
          <w:u w:val="single"/>
          <w:lang w:eastAsia="sk-SK"/>
        </w:rPr>
        <w:t>b) Opis hospodárskej činnosti účtovnej jednotky:</w:t>
      </w:r>
    </w:p>
    <w:p w:rsidR="00EC7813" w:rsidRDefault="00D62272" w:rsidP="0028123D">
      <w:pPr>
        <w:widowControl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Kopírovanie, príprava dokumentov</w:t>
      </w:r>
      <w:r w:rsidR="00444CA9">
        <w:rPr>
          <w:rFonts w:ascii="Arial" w:hAnsi="Arial" w:cs="Arial"/>
          <w:sz w:val="20"/>
          <w:szCs w:val="20"/>
        </w:rPr>
        <w:t>.</w:t>
      </w:r>
    </w:p>
    <w:p w:rsidR="00F170DE" w:rsidRPr="0028123D" w:rsidRDefault="00F170DE" w:rsidP="0028123D">
      <w:pPr>
        <w:widowControl/>
        <w:jc w:val="both"/>
        <w:rPr>
          <w:rFonts w:ascii="Arial" w:eastAsia="Times New Roman" w:hAnsi="Arial" w:cs="Arial"/>
          <w:u w:val="single"/>
          <w:lang w:eastAsia="sk-SK"/>
        </w:rPr>
      </w:pPr>
    </w:p>
    <w:p w:rsidR="0028123D" w:rsidRPr="0028123D" w:rsidRDefault="0028123D" w:rsidP="0028123D">
      <w:pPr>
        <w:widowControl/>
        <w:ind w:right="-468"/>
        <w:jc w:val="both"/>
        <w:rPr>
          <w:rFonts w:ascii="Arial" w:eastAsia="Times New Roman" w:hAnsi="Arial" w:cs="Arial"/>
          <w:u w:val="single"/>
          <w:lang w:eastAsia="sk-SK"/>
        </w:rPr>
      </w:pPr>
      <w:r w:rsidRPr="0028123D">
        <w:rPr>
          <w:rFonts w:ascii="Arial" w:eastAsia="Times New Roman" w:hAnsi="Arial" w:cs="Arial"/>
          <w:u w:val="single"/>
          <w:lang w:eastAsia="sk-SK"/>
        </w:rPr>
        <w:t>c) Právny dôvod na zostavenie účtovnej závierky:</w:t>
      </w:r>
    </w:p>
    <w:p w:rsidR="0028123D" w:rsidRPr="0028123D" w:rsidRDefault="0028123D" w:rsidP="0028123D">
      <w:pPr>
        <w:widowControl/>
        <w:ind w:right="-468"/>
        <w:jc w:val="both"/>
        <w:rPr>
          <w:rFonts w:ascii="Arial Narrow" w:eastAsia="Times New Roman" w:hAnsi="Arial Narrow" w:cs="Arial Narrow"/>
          <w:lang w:eastAsia="sk-SK"/>
        </w:rPr>
      </w:pPr>
      <w:r w:rsidRPr="0028123D">
        <w:rPr>
          <w:rFonts w:ascii="Arial Narrow" w:eastAsia="Times New Roman" w:hAnsi="Arial Narrow" w:cs="Arial Narrow"/>
          <w:lang w:eastAsia="sk-SK"/>
        </w:rPr>
        <w:t>riadna účtovná závierka</w:t>
      </w:r>
    </w:p>
    <w:p w:rsidR="0028123D" w:rsidRPr="0028123D" w:rsidRDefault="0028123D" w:rsidP="0028123D">
      <w:pPr>
        <w:widowControl/>
        <w:ind w:right="-468"/>
        <w:jc w:val="both"/>
        <w:rPr>
          <w:rFonts w:ascii="Arial Narrow" w:eastAsia="Times New Roman" w:hAnsi="Arial Narrow" w:cs="Arial Narrow"/>
          <w:b/>
          <w:bCs/>
          <w:lang w:eastAsia="sk-SK"/>
        </w:rPr>
      </w:pPr>
    </w:p>
    <w:p w:rsidR="0028123D" w:rsidRPr="0028123D" w:rsidRDefault="0028123D" w:rsidP="0028123D">
      <w:pPr>
        <w:widowControl/>
        <w:ind w:right="-468"/>
        <w:jc w:val="both"/>
        <w:rPr>
          <w:rFonts w:ascii="Arial" w:eastAsia="Times New Roman" w:hAnsi="Arial" w:cs="Arial"/>
          <w:u w:val="single"/>
          <w:lang w:eastAsia="sk-SK"/>
        </w:rPr>
      </w:pPr>
      <w:r w:rsidRPr="0028123D">
        <w:rPr>
          <w:rFonts w:ascii="Arial" w:eastAsia="Times New Roman" w:hAnsi="Arial" w:cs="Arial"/>
          <w:u w:val="single"/>
          <w:lang w:eastAsia="sk-SK"/>
        </w:rPr>
        <w:t>d) Dátum schválenia účtovnej závierky za bezprostredne predchádzajúce účtovné obdobie príslušným orgánom účtovnej jednotky:</w:t>
      </w:r>
    </w:p>
    <w:p w:rsidR="002D7E6D" w:rsidRDefault="00D62272" w:rsidP="00EB55FA">
      <w:pPr>
        <w:spacing w:line="260" w:lineRule="exact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28.3.</w:t>
      </w:r>
      <w:r w:rsidR="00054F5F">
        <w:rPr>
          <w:rFonts w:ascii="Arial" w:hAnsi="Arial" w:cs="Arial"/>
          <w:sz w:val="20"/>
          <w:szCs w:val="20"/>
        </w:rPr>
        <w:t>2019</w:t>
      </w:r>
    </w:p>
    <w:p w:rsidR="00596FB3" w:rsidRPr="00A55E63" w:rsidRDefault="00596FB3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8123D" w:rsidRDefault="0028123D" w:rsidP="0028123D">
      <w:pPr>
        <w:widowControl/>
        <w:ind w:right="-468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28123D">
        <w:rPr>
          <w:rFonts w:ascii="Arial" w:eastAsia="Times New Roman" w:hAnsi="Arial" w:cs="Arial"/>
          <w:sz w:val="20"/>
          <w:szCs w:val="20"/>
          <w:lang w:eastAsia="sk-SK"/>
        </w:rPr>
        <w:t>Účtovná jednotka nemá náplň pre túto položku.</w:t>
      </w:r>
    </w:p>
    <w:p w:rsidR="009221B5" w:rsidRDefault="009221B5" w:rsidP="0028123D">
      <w:pPr>
        <w:widowControl/>
        <w:ind w:right="-468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D62272" w:rsidP="00D16A01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  <w:bookmarkStart w:id="0" w:name="_GoBack"/>
            <w:bookmarkEnd w:id="0"/>
          </w:p>
        </w:tc>
        <w:tc>
          <w:tcPr>
            <w:tcW w:w="3342" w:type="dxa"/>
            <w:shd w:val="clear" w:color="auto" w:fill="auto"/>
          </w:tcPr>
          <w:p w:rsidR="002D7E6D" w:rsidRPr="00B15261" w:rsidRDefault="00D62272" w:rsidP="001A70E8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D16A01" w:rsidRPr="00D16A01" w:rsidRDefault="002B4F29" w:rsidP="00D16A01">
      <w:pPr>
        <w:widowControl/>
        <w:ind w:right="-468"/>
        <w:jc w:val="both"/>
        <w:rPr>
          <w:rFonts w:ascii="Arial Narrow" w:eastAsia="Times New Roman" w:hAnsi="Arial Narrow" w:cs="Arial Narrow"/>
          <w:lang w:eastAsia="sk-SK"/>
        </w:rPr>
      </w:pPr>
      <w:r>
        <w:rPr>
          <w:rFonts w:ascii="Arial Narrow" w:eastAsia="Times New Roman" w:hAnsi="Arial Narrow" w:cs="Arial Narrow"/>
          <w:lang w:eastAsia="sk-SK"/>
        </w:rPr>
        <w:t>N</w:t>
      </w:r>
      <w:r w:rsidR="00D16A01" w:rsidRPr="00D16A01">
        <w:rPr>
          <w:rFonts w:ascii="Arial Narrow" w:eastAsia="Times New Roman" w:hAnsi="Arial Narrow" w:cs="Arial Narrow"/>
          <w:lang w:eastAsia="sk-SK"/>
        </w:rPr>
        <w:t>epretržité pokračovanie v</w:t>
      </w:r>
      <w:r>
        <w:rPr>
          <w:rFonts w:ascii="Arial Narrow" w:eastAsia="Times New Roman" w:hAnsi="Arial Narrow" w:cs="Arial Narrow"/>
          <w:lang w:eastAsia="sk-SK"/>
        </w:rPr>
        <w:t> </w:t>
      </w:r>
      <w:r w:rsidR="00D16A01" w:rsidRPr="00D16A01">
        <w:rPr>
          <w:rFonts w:ascii="Arial Narrow" w:eastAsia="Times New Roman" w:hAnsi="Arial Narrow" w:cs="Arial Narrow"/>
          <w:lang w:eastAsia="sk-SK"/>
        </w:rPr>
        <w:t>činnosti</w:t>
      </w:r>
      <w:r>
        <w:rPr>
          <w:rFonts w:ascii="Arial Narrow" w:eastAsia="Times New Roman" w:hAnsi="Arial Narrow" w:cs="Arial Narrow"/>
          <w:lang w:eastAsia="sk-SK"/>
        </w:rPr>
        <w:t>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lastRenderedPageBreak/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9271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nemá náplň pre túto položku</w:t>
      </w: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D16A01" w:rsidRPr="00D16A01" w:rsidRDefault="002B4F29" w:rsidP="00401155">
      <w:pPr>
        <w:pStyle w:val="Zkladntext"/>
        <w:tabs>
          <w:tab w:val="left" w:pos="808"/>
        </w:tabs>
        <w:ind w:left="0" w:firstLine="0"/>
        <w:jc w:val="both"/>
        <w:rPr>
          <w:rFonts w:ascii="Arial Narrow" w:hAnsi="Arial Narrow" w:cs="Arial"/>
          <w:spacing w:val="-5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D16A01" w:rsidRPr="00D16A01" w:rsidRDefault="002B4F29" w:rsidP="00401155">
      <w:pPr>
        <w:pStyle w:val="Zkladntext"/>
        <w:tabs>
          <w:tab w:val="left" w:pos="808"/>
        </w:tabs>
        <w:ind w:left="0" w:firstLine="0"/>
        <w:jc w:val="both"/>
        <w:rPr>
          <w:rFonts w:ascii="Arial Narrow" w:hAnsi="Arial Narrow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Default="002B4F29" w:rsidP="00AD749D">
      <w:pPr>
        <w:spacing w:before="1" w:line="280" w:lineRule="exact"/>
        <w:jc w:val="both"/>
        <w:rPr>
          <w:rFonts w:ascii="Arial Narrow" w:hAnsi="Arial Narrow" w:cs="Arial"/>
        </w:rPr>
      </w:pPr>
      <w:r w:rsidRPr="002B4F29">
        <w:rPr>
          <w:rFonts w:ascii="Arial Narrow" w:hAnsi="Arial Narrow" w:cs="Arial"/>
        </w:rPr>
        <w:t>Účtovná jednotka nemá náplň pre túto položku</w:t>
      </w:r>
    </w:p>
    <w:p w:rsidR="00D16A01" w:rsidRDefault="00D16A01" w:rsidP="00AD749D">
      <w:pPr>
        <w:spacing w:before="1" w:line="280" w:lineRule="exact"/>
        <w:jc w:val="both"/>
        <w:rPr>
          <w:rFonts w:ascii="Arial Narrow" w:hAnsi="Arial Narrow" w:cs="Arial"/>
        </w:rPr>
      </w:pPr>
    </w:p>
    <w:p w:rsidR="009221B5" w:rsidRPr="00D16A01" w:rsidRDefault="009221B5" w:rsidP="00AD749D">
      <w:pPr>
        <w:spacing w:before="1" w:line="280" w:lineRule="exact"/>
        <w:jc w:val="both"/>
        <w:rPr>
          <w:rFonts w:ascii="Arial Narrow" w:hAnsi="Arial Narrow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2B4F29" w:rsidRPr="00A55E63" w:rsidRDefault="002B4F29" w:rsidP="002B4F2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" w:hAnsi="Arial" w:cs="Arial"/>
          <w:sz w:val="22"/>
          <w:szCs w:val="22"/>
        </w:rPr>
        <w:t xml:space="preserve">. </w:t>
      </w:r>
    </w:p>
    <w:p w:rsidR="002B4F29" w:rsidRPr="00A55E63" w:rsidRDefault="002B4F2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2B4F29" w:rsidRPr="002B4F29" w:rsidRDefault="002B4F2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 Narrow" w:hAnsi="Arial Narrow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záväzky so zostatkovou dobou splatnosti dlhšou ako päť rokov.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2B4F29" w:rsidRPr="002B4F29" w:rsidRDefault="002B4F2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 Narrow" w:hAnsi="Arial Narrow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 xml:space="preserve">Účtovná jednotka nemá náplň pre túto položku.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2B4F29" w:rsidP="002B4F29">
      <w:pPr>
        <w:pStyle w:val="Zkladntext"/>
        <w:tabs>
          <w:tab w:val="left" w:pos="668"/>
        </w:tabs>
        <w:ind w:left="0" w:right="116" w:firstLine="0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:rsidR="002B4F29" w:rsidRPr="00A55E63" w:rsidRDefault="002B4F29" w:rsidP="002B4F29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B4F29" w:rsidRPr="00A55E63" w:rsidRDefault="002B4F2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2B4F29" w:rsidRPr="00A55E63" w:rsidRDefault="002B4F2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 Narrow" w:hAnsi="Arial Narrow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 Narrow" w:hAnsi="Arial Narrow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 Narrow" w:hAnsi="Arial Narrow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sectPr w:rsidR="002B4F29" w:rsidRPr="00A55E63" w:rsidSect="0062378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36753" w:rsidRDefault="00536753">
      <w:r>
        <w:separator/>
      </w:r>
    </w:p>
  </w:endnote>
  <w:endnote w:type="continuationSeparator" w:id="0">
    <w:p w:rsidR="00536753" w:rsidRDefault="0053675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404E8" w:rsidRDefault="00EC7813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EC7813">
                            <w:rPr>
                              <w:noProof/>
                            </w:rPr>
                            <w:fldChar w:fldCharType="begin"/>
                          </w:r>
                          <w:r w:rsidR="00EC7813">
                            <w:rPr>
                              <w:noProof/>
                            </w:rPr>
                            <w:instrText xml:space="preserve"> PAGE </w:instrText>
                          </w:r>
                          <w:r w:rsidR="00EC7813">
                            <w:rPr>
                              <w:noProof/>
                            </w:rPr>
                            <w:fldChar w:fldCharType="separate"/>
                          </w:r>
                          <w:r w:rsidR="00D62272">
                            <w:rPr>
                              <w:noProof/>
                            </w:rPr>
                            <w:t>2</w:t>
                          </w:r>
                          <w:r w:rsidR="00EC7813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EC7813">
                      <w:rPr>
                        <w:noProof/>
                      </w:rPr>
                      <w:fldChar w:fldCharType="begin"/>
                    </w:r>
                    <w:r w:rsidR="00EC7813">
                      <w:rPr>
                        <w:noProof/>
                      </w:rPr>
                      <w:instrText xml:space="preserve"> PAGE </w:instrText>
                    </w:r>
                    <w:r w:rsidR="00EC7813">
                      <w:rPr>
                        <w:noProof/>
                      </w:rPr>
                      <w:fldChar w:fldCharType="separate"/>
                    </w:r>
                    <w:r w:rsidR="00D62272">
                      <w:rPr>
                        <w:noProof/>
                      </w:rPr>
                      <w:t>2</w:t>
                    </w:r>
                    <w:r w:rsidR="00EC7813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36753" w:rsidRDefault="00536753">
      <w:r>
        <w:separator/>
      </w:r>
    </w:p>
  </w:footnote>
  <w:footnote w:type="continuationSeparator" w:id="0">
    <w:p w:rsidR="00536753" w:rsidRDefault="0053675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596FB3">
    <w:pPr>
      <w:pStyle w:val="Zkladntext"/>
      <w:tabs>
        <w:tab w:val="left" w:pos="2990"/>
        <w:tab w:val="left" w:pos="6348"/>
      </w:tabs>
      <w:ind w:left="-397" w:firstLine="0"/>
      <w:jc w:val="center"/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</w:t>
    </w:r>
    <w:r w:rsidR="00B72129">
      <w:rPr>
        <w:rFonts w:ascii="Arial" w:hAnsi="Arial" w:cs="Arial"/>
        <w:sz w:val="22"/>
        <w:szCs w:val="22"/>
        <w:bdr w:val="single" w:sz="4" w:space="0" w:color="auto"/>
      </w:rPr>
      <w:t>:</w:t>
    </w:r>
    <w:r w:rsidR="00B977AC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D62272">
      <w:rPr>
        <w:rFonts w:ascii="Arial" w:hAnsi="Arial" w:cs="Arial"/>
        <w:sz w:val="22"/>
        <w:szCs w:val="22"/>
        <w:bdr w:val="single" w:sz="4" w:space="0" w:color="auto"/>
      </w:rPr>
      <w:t>31650333</w:t>
    </w:r>
    <w:r>
      <w:rPr>
        <w:rFonts w:ascii="Arial" w:hAnsi="Arial" w:cs="Arial"/>
        <w:sz w:val="22"/>
        <w:szCs w:val="22"/>
      </w:rPr>
      <w:t xml:space="preserve"> </w:t>
    </w:r>
    <w:r w:rsidR="0021467B">
      <w:rPr>
        <w:rFonts w:ascii="Arial" w:hAnsi="Arial" w:cs="Arial"/>
        <w:sz w:val="22"/>
        <w:szCs w:val="22"/>
        <w:bdr w:val="single" w:sz="4" w:space="0" w:color="auto"/>
      </w:rPr>
      <w:t xml:space="preserve"> DIČ: </w:t>
    </w:r>
    <w:r w:rsidR="00D62272">
      <w:rPr>
        <w:rFonts w:ascii="Arial" w:hAnsi="Arial" w:cs="Arial"/>
        <w:sz w:val="22"/>
        <w:szCs w:val="22"/>
        <w:bdr w:val="single" w:sz="4" w:space="0" w:color="auto"/>
      </w:rPr>
      <w:t>2020480770</w:t>
    </w: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014248"/>
    <w:rsid w:val="00054F5F"/>
    <w:rsid w:val="000F5920"/>
    <w:rsid w:val="001406AD"/>
    <w:rsid w:val="001A70E8"/>
    <w:rsid w:val="00201A29"/>
    <w:rsid w:val="0021467B"/>
    <w:rsid w:val="002401F1"/>
    <w:rsid w:val="0028123D"/>
    <w:rsid w:val="002B4F29"/>
    <w:rsid w:val="002C12B4"/>
    <w:rsid w:val="002D7E6D"/>
    <w:rsid w:val="0030412E"/>
    <w:rsid w:val="003657F5"/>
    <w:rsid w:val="00373635"/>
    <w:rsid w:val="003C3E18"/>
    <w:rsid w:val="003D056F"/>
    <w:rsid w:val="00401155"/>
    <w:rsid w:val="00444CA9"/>
    <w:rsid w:val="00492715"/>
    <w:rsid w:val="004A2BF3"/>
    <w:rsid w:val="004F11B7"/>
    <w:rsid w:val="004F21E7"/>
    <w:rsid w:val="00536753"/>
    <w:rsid w:val="0055784D"/>
    <w:rsid w:val="00596FB3"/>
    <w:rsid w:val="00623783"/>
    <w:rsid w:val="00623868"/>
    <w:rsid w:val="00637F73"/>
    <w:rsid w:val="00645D3B"/>
    <w:rsid w:val="00676DB4"/>
    <w:rsid w:val="006F1EC2"/>
    <w:rsid w:val="00772222"/>
    <w:rsid w:val="007E0427"/>
    <w:rsid w:val="00831E33"/>
    <w:rsid w:val="00845761"/>
    <w:rsid w:val="0085396C"/>
    <w:rsid w:val="008771A6"/>
    <w:rsid w:val="00880F8D"/>
    <w:rsid w:val="00913435"/>
    <w:rsid w:val="00916772"/>
    <w:rsid w:val="009221B5"/>
    <w:rsid w:val="009A27D0"/>
    <w:rsid w:val="009D5C84"/>
    <w:rsid w:val="009E18D2"/>
    <w:rsid w:val="00A55E63"/>
    <w:rsid w:val="00AD2AFE"/>
    <w:rsid w:val="00AD6C8A"/>
    <w:rsid w:val="00AD749D"/>
    <w:rsid w:val="00B15261"/>
    <w:rsid w:val="00B15E67"/>
    <w:rsid w:val="00B25621"/>
    <w:rsid w:val="00B25D19"/>
    <w:rsid w:val="00B41963"/>
    <w:rsid w:val="00B72129"/>
    <w:rsid w:val="00B7440A"/>
    <w:rsid w:val="00B96119"/>
    <w:rsid w:val="00B977AC"/>
    <w:rsid w:val="00BC1ED5"/>
    <w:rsid w:val="00C01CB7"/>
    <w:rsid w:val="00CC3205"/>
    <w:rsid w:val="00CC79F3"/>
    <w:rsid w:val="00CD545D"/>
    <w:rsid w:val="00D16A01"/>
    <w:rsid w:val="00D62272"/>
    <w:rsid w:val="00D95575"/>
    <w:rsid w:val="00E42DCC"/>
    <w:rsid w:val="00EB4798"/>
    <w:rsid w:val="00EB55FA"/>
    <w:rsid w:val="00EC7813"/>
    <w:rsid w:val="00EE5474"/>
    <w:rsid w:val="00F170DE"/>
    <w:rsid w:val="00F404E8"/>
    <w:rsid w:val="00F817B0"/>
    <w:rsid w:val="00FF58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,"/>
  <w:listSeparator w:val=";"/>
  <w15:docId w15:val="{30CEBA3F-350C-4853-BAE1-2D1363042F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  <w:rsid w:val="00623783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rsid w:val="0062378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623783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62378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623783"/>
  </w:style>
  <w:style w:type="paragraph" w:customStyle="1" w:styleId="TableParagraph">
    <w:name w:val="Table Paragraph"/>
    <w:basedOn w:val="Normlny"/>
    <w:uiPriority w:val="1"/>
    <w:qFormat/>
    <w:rsid w:val="00623783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ra">
    <w:name w:val="ra"/>
    <w:basedOn w:val="Predvolenpsmoodseku"/>
    <w:rsid w:val="004F21E7"/>
  </w:style>
  <w:style w:type="character" w:customStyle="1" w:styleId="apple-converted-space">
    <w:name w:val="apple-converted-space"/>
    <w:basedOn w:val="Predvolenpsmoodseku"/>
    <w:rsid w:val="004F21E7"/>
  </w:style>
  <w:style w:type="paragraph" w:styleId="Textbubliny">
    <w:name w:val="Balloon Text"/>
    <w:basedOn w:val="Normlny"/>
    <w:link w:val="TextbublinyChar"/>
    <w:uiPriority w:val="99"/>
    <w:semiHidden/>
    <w:unhideWhenUsed/>
    <w:rsid w:val="00EC7813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C7813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01484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1158</Words>
  <Characters>6606</Characters>
  <Application>Microsoft Office Word</Application>
  <DocSecurity>0</DocSecurity>
  <Lines>55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7749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animaeuf@gmail.com</cp:lastModifiedBy>
  <cp:revision>2</cp:revision>
  <cp:lastPrinted>2020-06-09T16:16:00Z</cp:lastPrinted>
  <dcterms:created xsi:type="dcterms:W3CDTF">2020-06-26T20:12:00Z</dcterms:created>
  <dcterms:modified xsi:type="dcterms:W3CDTF">2020-06-26T20:12:00Z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