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DA46A6">
        <w:t>CES – SOLAR 15, s. r. 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83DF5">
        <w:t>Námestie slobody 27, 083 01 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A46A6">
        <w:t>24. marca 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A46A6">
        <w:t xml:space="preserve">: </w:t>
      </w:r>
      <w:r w:rsidR="00DA46A6" w:rsidRPr="00DA46A6">
        <w:t>24. 03 2011</w:t>
      </w:r>
      <w:r w:rsidR="00375B35" w:rsidRPr="00DA46A6">
        <w:t xml:space="preserve"> (Obchodný register Okresného súdu </w:t>
      </w:r>
      <w:r w:rsidR="00DA46A6" w:rsidRPr="00DA46A6">
        <w:t xml:space="preserve">Prešov </w:t>
      </w:r>
      <w:r w:rsidR="00375B35" w:rsidRPr="00DA46A6">
        <w:t xml:space="preserve"> v </w:t>
      </w:r>
      <w:r w:rsidR="00DA46A6" w:rsidRPr="00DA46A6">
        <w:t>Prešove</w:t>
      </w:r>
      <w:r w:rsidR="00375B35" w:rsidRPr="00DA46A6">
        <w:t xml:space="preserve">, oddiel s.r.o., vložka </w:t>
      </w:r>
      <w:r w:rsidR="00DA46A6" w:rsidRPr="00DA46A6">
        <w:t>24253/P</w:t>
      </w:r>
      <w:r w:rsidR="00375B35" w:rsidRPr="00DA46A6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B83DF5" w:rsidP="00B83DF5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B83DF5" w:rsidRDefault="00B83DF5" w:rsidP="00B83DF5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C3538">
        <w:t>201</w:t>
      </w:r>
      <w:r w:rsidR="00A45CF1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DA46A6">
        <w:t xml:space="preserve">1. januára </w:t>
      </w:r>
      <w:r w:rsidR="00AC5FAD" w:rsidRPr="00DA46A6">
        <w:t>201</w:t>
      </w:r>
      <w:r w:rsidR="00A45CF1">
        <w:t>9</w:t>
      </w:r>
      <w:r w:rsidRPr="00DA46A6">
        <w:t xml:space="preserve"> do</w:t>
      </w:r>
      <w:r>
        <w:t xml:space="preserve"> 31. decembra </w:t>
      </w:r>
      <w:r w:rsidR="00AC5FAD">
        <w:t>201</w:t>
      </w:r>
      <w:r w:rsidR="00A45CF1">
        <w:t>9</w:t>
      </w:r>
      <w:r w:rsidR="00EC3538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B83DF5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A45CF1">
        <w:t>8</w:t>
      </w:r>
      <w:r>
        <w:t>, za predchádzajúce účtovné obdobie, bola schválená valným zhromaždením Spoločnosti</w:t>
      </w:r>
      <w:bookmarkStart w:id="2" w:name="_GoBack"/>
      <w:bookmarkEnd w:id="2"/>
      <w:r w:rsidR="00B237E1">
        <w:t xml:space="preserve"> dňa 31.12.2019.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A46A6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B83DF5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3225C8" w:rsidP="00B83DF5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DA46A6">
        <w:t>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F61DD2" w:rsidRDefault="00375B35" w:rsidP="00DA46A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DA46A6" w:rsidP="00651689">
      <w:pPr>
        <w:pStyle w:val="Zkladntext"/>
      </w:pPr>
      <w:r>
        <w:t>60% obchodných podielov v spoločnosti patrí spoločnosti Alufront, s. r. o., Náchodská ulice 2101, Nové Mesto nad Metují  549 01.</w:t>
      </w:r>
    </w:p>
    <w:p w:rsidR="008A234C" w:rsidRDefault="008A234C" w:rsidP="00F61DD2">
      <w:pPr>
        <w:pStyle w:val="Zkladntext"/>
        <w:ind w:left="0"/>
      </w:pPr>
    </w:p>
    <w:p w:rsidR="00C5649D" w:rsidRDefault="00C5649D" w:rsidP="00C5649D">
      <w:bookmarkStart w:id="3" w:name="_Toc530739899"/>
    </w:p>
    <w:p w:rsidR="00B83DF5" w:rsidRPr="00C5649D" w:rsidRDefault="00B83DF5" w:rsidP="00C5649D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A46A6">
        <w:t xml:space="preserve">Spoločnosť účtuje  zásoby spôsobom </w:t>
      </w:r>
      <w:r w:rsidR="00DA46A6" w:rsidRPr="00DA46A6">
        <w:t>B.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1E52" w:rsidRDefault="004D1E52" w:rsidP="00DA46A6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</w:t>
      </w:r>
      <w:r w:rsidR="00B83DF5">
        <w:rPr>
          <w:b w:val="0"/>
        </w:rPr>
        <w:t xml:space="preserve"> </w:t>
      </w:r>
      <w:r w:rsidR="004D1E52">
        <w:rPr>
          <w:b w:val="0"/>
        </w:rPr>
        <w:t xml:space="preserve">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 xml:space="preserve">Stavby                                                               </w:t>
      </w:r>
      <w:r w:rsidR="00B83DF5">
        <w:rPr>
          <w:b w:val="0"/>
        </w:rPr>
        <w:t>4</w:t>
      </w:r>
      <w:r w:rsidRPr="00DA46A6">
        <w:rPr>
          <w:b w:val="0"/>
        </w:rPr>
        <w:t xml:space="preserve">0                                               lineárna                                                   </w:t>
      </w:r>
      <w:r w:rsidR="00B83DF5">
        <w:rPr>
          <w:b w:val="0"/>
        </w:rPr>
        <w:t>2,</w:t>
      </w:r>
      <w:r w:rsidRPr="00DA46A6">
        <w:rPr>
          <w:b w:val="0"/>
        </w:rPr>
        <w:t>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375B35" w:rsidRPr="00DA46A6" w:rsidRDefault="001F1530" w:rsidP="00DA46A6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  <w:bookmarkEnd w:id="4"/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DA46A6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Pr="00B83DF5" w:rsidRDefault="006D6258" w:rsidP="00B83DF5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B83DF5" w:rsidRDefault="007E2F21" w:rsidP="007E2F21">
      <w:pPr>
        <w:pStyle w:val="Zkladntext"/>
        <w:numPr>
          <w:ilvl w:val="0"/>
          <w:numId w:val="20"/>
        </w:numPr>
      </w:pPr>
      <w:r w:rsidRPr="00203EA0">
        <w:t>Cel</w:t>
      </w:r>
      <w:r w:rsidR="00B83DF5">
        <w:t>k</w:t>
      </w:r>
      <w:r w:rsidRPr="00203EA0">
        <w:t>ová suma zabezpečených záväzkov, opis a spôsoby zabezpečenia záväzkov:</w:t>
      </w:r>
      <w:r w:rsidR="00DA46A6">
        <w:t xml:space="preserve"> </w:t>
      </w:r>
    </w:p>
    <w:p w:rsidR="0099789F" w:rsidRDefault="00DA46A6" w:rsidP="00B83DF5">
      <w:pPr>
        <w:pStyle w:val="Zkladntext"/>
        <w:numPr>
          <w:ilvl w:val="1"/>
          <w:numId w:val="37"/>
        </w:numPr>
      </w:pPr>
      <w:r>
        <w:t xml:space="preserve">zostatok neuhradenej istiny z leasingu na FVE vo výške </w:t>
      </w:r>
      <w:r w:rsidR="00FA0F63">
        <w:t>750 528,94</w:t>
      </w:r>
      <w:r>
        <w:t xml:space="preserve"> €.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DA46A6">
      <w:pPr>
        <w:pStyle w:val="Zkladntext"/>
        <w:ind w:left="0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A46A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B83DF5">
      <w:pPr>
        <w:pStyle w:val="Zkladntext"/>
        <w:ind w:left="0"/>
      </w:pPr>
      <w:r>
        <w:t xml:space="preserve">Po 31. decembri </w:t>
      </w:r>
      <w:r w:rsidR="00AC5FAD">
        <w:t>201</w:t>
      </w:r>
      <w:r w:rsidR="00FA0F63">
        <w:t>9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7738" w:rsidRDefault="00A37738" w:rsidP="00E95128">
      <w:r>
        <w:separator/>
      </w:r>
    </w:p>
  </w:endnote>
  <w:endnote w:type="continuationSeparator" w:id="0">
    <w:p w:rsidR="00A37738" w:rsidRDefault="00A3773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127FBC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B237E1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7738" w:rsidRDefault="00A37738" w:rsidP="00E95128">
      <w:r>
        <w:separator/>
      </w:r>
    </w:p>
  </w:footnote>
  <w:footnote w:type="continuationSeparator" w:id="0">
    <w:p w:rsidR="00A37738" w:rsidRDefault="00A3773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B83DF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B83DF5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F87ED1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4C36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27FB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07CA"/>
    <w:rsid w:val="002F3C09"/>
    <w:rsid w:val="002F5513"/>
    <w:rsid w:val="002F626C"/>
    <w:rsid w:val="002F770F"/>
    <w:rsid w:val="00301031"/>
    <w:rsid w:val="00301C73"/>
    <w:rsid w:val="00307540"/>
    <w:rsid w:val="00310A8B"/>
    <w:rsid w:val="00314379"/>
    <w:rsid w:val="003147AA"/>
    <w:rsid w:val="00321CD2"/>
    <w:rsid w:val="003225C8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3B1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97A66"/>
    <w:rsid w:val="007A005F"/>
    <w:rsid w:val="007A1781"/>
    <w:rsid w:val="007A491D"/>
    <w:rsid w:val="007A66B7"/>
    <w:rsid w:val="007B2031"/>
    <w:rsid w:val="007B2E7A"/>
    <w:rsid w:val="007B314C"/>
    <w:rsid w:val="007B3A69"/>
    <w:rsid w:val="007B640A"/>
    <w:rsid w:val="007C00E6"/>
    <w:rsid w:val="007C3B50"/>
    <w:rsid w:val="007D2F0F"/>
    <w:rsid w:val="007D3E38"/>
    <w:rsid w:val="007D5600"/>
    <w:rsid w:val="007D6502"/>
    <w:rsid w:val="007D7099"/>
    <w:rsid w:val="007E16AA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777C4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2BF0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63E2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7738"/>
    <w:rsid w:val="00A41EC6"/>
    <w:rsid w:val="00A443B1"/>
    <w:rsid w:val="00A45CF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2840"/>
    <w:rsid w:val="00B03577"/>
    <w:rsid w:val="00B0368E"/>
    <w:rsid w:val="00B051F9"/>
    <w:rsid w:val="00B12204"/>
    <w:rsid w:val="00B12629"/>
    <w:rsid w:val="00B146E6"/>
    <w:rsid w:val="00B237E1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3DF5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FB6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46A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3538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ED1"/>
    <w:rsid w:val="00F91913"/>
    <w:rsid w:val="00F9359C"/>
    <w:rsid w:val="00F9506A"/>
    <w:rsid w:val="00F9533A"/>
    <w:rsid w:val="00FA01BC"/>
    <w:rsid w:val="00FA0F63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1813</Words>
  <Characters>10336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2019-03-06T08:01:00Z</cp:lastPrinted>
  <dcterms:created xsi:type="dcterms:W3CDTF">2020-06-18T11:43:00Z</dcterms:created>
  <dcterms:modified xsi:type="dcterms:W3CDTF">2020-06-25T07:31:00Z</dcterms:modified>
</cp:coreProperties>
</file>