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C3449" w:rsidRPr="008131DA" w:rsidRDefault="00FC3449" w:rsidP="00FC3449">
      <w:pPr>
        <w:suppressAutoHyphens/>
        <w:spacing w:after="0" w:line="240" w:lineRule="auto"/>
        <w:jc w:val="center"/>
        <w:rPr>
          <w:rFonts w:ascii="Arial" w:eastAsia="Times New Roman" w:hAnsi="Arial"/>
          <w:b/>
          <w:bCs/>
          <w:sz w:val="36"/>
          <w:szCs w:val="36"/>
          <w:lang w:eastAsia="ar-SA"/>
        </w:rPr>
      </w:pPr>
      <w:r w:rsidRPr="008131DA">
        <w:rPr>
          <w:rFonts w:ascii="Arial" w:eastAsia="Times New Roman" w:hAnsi="Arial"/>
          <w:b/>
          <w:bCs/>
          <w:sz w:val="36"/>
          <w:szCs w:val="36"/>
          <w:lang w:eastAsia="ar-SA"/>
        </w:rPr>
        <w:t>Výročná správa za účtovné obdobie</w:t>
      </w:r>
    </w:p>
    <w:p w:rsidR="00FC3449" w:rsidRPr="008131DA" w:rsidRDefault="00FC3449" w:rsidP="00FC3449">
      <w:pPr>
        <w:suppressAutoHyphens/>
        <w:spacing w:after="0" w:line="240" w:lineRule="auto"/>
        <w:jc w:val="center"/>
        <w:rPr>
          <w:rFonts w:ascii="Arial" w:eastAsia="Times New Roman" w:hAnsi="Arial"/>
          <w:sz w:val="20"/>
          <w:szCs w:val="20"/>
          <w:lang w:eastAsia="ar-SA"/>
        </w:rPr>
      </w:pPr>
      <w:r w:rsidRPr="008131DA">
        <w:rPr>
          <w:rFonts w:ascii="Arial" w:eastAsia="Times New Roman" w:hAnsi="Arial"/>
          <w:b/>
          <w:bCs/>
          <w:sz w:val="36"/>
          <w:szCs w:val="36"/>
          <w:lang w:eastAsia="ar-SA"/>
        </w:rPr>
        <w:t>k 31.12. 201</w:t>
      </w:r>
      <w:r w:rsidR="00C10CA8">
        <w:rPr>
          <w:rFonts w:ascii="Arial" w:eastAsia="Times New Roman" w:hAnsi="Arial"/>
          <w:b/>
          <w:bCs/>
          <w:sz w:val="36"/>
          <w:szCs w:val="36"/>
          <w:lang w:eastAsia="ar-SA"/>
        </w:rPr>
        <w:t>9</w:t>
      </w:r>
    </w:p>
    <w:p w:rsidR="00FC3449" w:rsidRPr="008131D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0"/>
          <w:szCs w:val="20"/>
          <w:lang w:eastAsia="ar-SA"/>
        </w:rPr>
      </w:pPr>
    </w:p>
    <w:p w:rsidR="00FC3449" w:rsidRPr="008131D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0"/>
          <w:szCs w:val="20"/>
          <w:lang w:eastAsia="ar-SA"/>
        </w:rPr>
      </w:pPr>
    </w:p>
    <w:p w:rsidR="00FC3449" w:rsidRPr="008131D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0"/>
          <w:szCs w:val="20"/>
          <w:lang w:eastAsia="ar-SA"/>
        </w:rPr>
      </w:pPr>
    </w:p>
    <w:p w:rsidR="00FC3449" w:rsidRPr="008131D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0"/>
          <w:szCs w:val="20"/>
          <w:lang w:eastAsia="ar-SA"/>
        </w:rPr>
      </w:pPr>
    </w:p>
    <w:p w:rsidR="00FC3449" w:rsidRPr="008131D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0"/>
          <w:szCs w:val="20"/>
          <w:lang w:eastAsia="ar-SA"/>
        </w:rPr>
      </w:pPr>
    </w:p>
    <w:p w:rsidR="00FC3449" w:rsidRPr="007E347A" w:rsidRDefault="00FC3449" w:rsidP="00FC3449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Názov účtovnej jednotky:   </w:t>
      </w:r>
      <w:bookmarkStart w:id="0" w:name="_Hlk524509107"/>
      <w:r w:rsidRPr="007E347A">
        <w:rPr>
          <w:rFonts w:ascii="Arial" w:eastAsia="Times New Roman" w:hAnsi="Arial"/>
          <w:b/>
          <w:sz w:val="24"/>
          <w:szCs w:val="24"/>
          <w:lang w:eastAsia="ar-SA"/>
        </w:rPr>
        <w:t>Nadácia pre RADOSŤ</w:t>
      </w:r>
    </w:p>
    <w:p w:rsidR="00FC3449" w:rsidRPr="007E347A" w:rsidRDefault="00FC3449" w:rsidP="00FC3449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Pr="007E347A" w:rsidRDefault="00FC3449" w:rsidP="00FC3449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>Sídlo:                                  Štefánikova č.42</w:t>
      </w:r>
    </w:p>
    <w:p w:rsidR="00FC3449" w:rsidRPr="007E347A" w:rsidRDefault="00FC3449" w:rsidP="00FC3449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                                           040 01 Košice – Staré Mesto, SR</w:t>
      </w:r>
    </w:p>
    <w:p w:rsidR="00FC3449" w:rsidRPr="007E347A" w:rsidRDefault="00FC3449" w:rsidP="00FC3449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 </w:t>
      </w:r>
    </w:p>
    <w:p w:rsidR="00FC3449" w:rsidRPr="007E347A" w:rsidRDefault="00FC3449" w:rsidP="00FC3449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>IČO:                                    51136694</w:t>
      </w: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>Registračné číslo :             203/Na-2002/1168</w:t>
      </w:r>
    </w:p>
    <w:bookmarkEnd w:id="0"/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Vyhotovené dňa:  </w:t>
      </w:r>
      <w:r w:rsidR="003835E4" w:rsidRPr="007E347A">
        <w:rPr>
          <w:rFonts w:ascii="Arial" w:eastAsia="Times New Roman" w:hAnsi="Arial"/>
          <w:sz w:val="24"/>
          <w:szCs w:val="24"/>
          <w:lang w:eastAsia="ar-SA"/>
        </w:rPr>
        <w:t xml:space="preserve"> 4.5.20</w:t>
      </w:r>
      <w:r w:rsidR="00C10CA8" w:rsidRPr="007E347A">
        <w:rPr>
          <w:rFonts w:ascii="Arial" w:eastAsia="Times New Roman" w:hAnsi="Arial"/>
          <w:sz w:val="24"/>
          <w:szCs w:val="24"/>
          <w:lang w:eastAsia="ar-SA"/>
        </w:rPr>
        <w:t>20</w:t>
      </w: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Pr="007E347A" w:rsidRDefault="00FC3449" w:rsidP="003835E4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Prerokované dňa:  </w:t>
      </w:r>
      <w:r w:rsidR="003835E4" w:rsidRPr="007E347A">
        <w:rPr>
          <w:rFonts w:ascii="Arial" w:eastAsia="Times New Roman" w:hAnsi="Arial"/>
          <w:sz w:val="24"/>
          <w:szCs w:val="24"/>
          <w:lang w:eastAsia="ar-SA"/>
        </w:rPr>
        <w:t>4.5.20</w:t>
      </w:r>
      <w:r w:rsidR="00C10CA8" w:rsidRPr="007E347A">
        <w:rPr>
          <w:rFonts w:ascii="Arial" w:eastAsia="Times New Roman" w:hAnsi="Arial"/>
          <w:sz w:val="24"/>
          <w:szCs w:val="24"/>
          <w:lang w:eastAsia="ar-SA"/>
        </w:rPr>
        <w:t>20</w:t>
      </w:r>
    </w:p>
    <w:p w:rsidR="003835E4" w:rsidRPr="007E347A" w:rsidRDefault="003835E4" w:rsidP="003835E4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Pr="007E347A" w:rsidRDefault="00FC3449" w:rsidP="00FC3449">
      <w:pPr>
        <w:tabs>
          <w:tab w:val="left" w:pos="8100"/>
        </w:tabs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>Podpis člena štatutárneho orgánu účtovnej jednotky :</w:t>
      </w: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JUDr. Darina </w:t>
      </w:r>
      <w:proofErr w:type="spellStart"/>
      <w:r w:rsidRPr="007E347A">
        <w:rPr>
          <w:rFonts w:ascii="Arial" w:eastAsia="Times New Roman" w:hAnsi="Arial"/>
          <w:sz w:val="24"/>
          <w:szCs w:val="24"/>
          <w:lang w:eastAsia="ar-SA"/>
        </w:rPr>
        <w:t>Gažovská</w:t>
      </w:r>
      <w:proofErr w:type="spellEnd"/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 – správca nadácie      </w:t>
      </w: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Podpis revízora : </w:t>
      </w:r>
    </w:p>
    <w:p w:rsidR="00FC3449" w:rsidRPr="007E347A" w:rsidRDefault="00FC3449" w:rsidP="00FC3449">
      <w:pPr>
        <w:suppressAutoHyphens/>
        <w:spacing w:after="0" w:line="360" w:lineRule="auto"/>
        <w:rPr>
          <w:rFonts w:ascii="Arial" w:eastAsia="Times New Roman" w:hAnsi="Arial"/>
          <w:b/>
          <w:sz w:val="24"/>
          <w:szCs w:val="24"/>
          <w:lang w:eastAsia="ar-SA"/>
        </w:rPr>
      </w:pPr>
      <w:r w:rsidRPr="007E347A">
        <w:rPr>
          <w:rFonts w:ascii="Arial" w:eastAsia="Times New Roman" w:hAnsi="Arial"/>
          <w:sz w:val="24"/>
          <w:szCs w:val="24"/>
          <w:lang w:eastAsia="ar-SA"/>
        </w:rPr>
        <w:t xml:space="preserve">Ing. Jaroslav Marhefka  </w:t>
      </w:r>
    </w:p>
    <w:p w:rsidR="00FC3449" w:rsidRPr="007E347A" w:rsidRDefault="00FC3449" w:rsidP="00FC3449">
      <w:pPr>
        <w:suppressAutoHyphens/>
        <w:spacing w:after="0" w:line="24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Default="00FC3449" w:rsidP="00FC3449">
      <w:pPr>
        <w:suppressAutoHyphens/>
        <w:spacing w:after="0" w:line="24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7E347A" w:rsidRDefault="007E347A" w:rsidP="00FC3449">
      <w:pPr>
        <w:suppressAutoHyphens/>
        <w:spacing w:after="0" w:line="24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7E347A" w:rsidRDefault="007E347A" w:rsidP="00FC3449">
      <w:pPr>
        <w:suppressAutoHyphens/>
        <w:spacing w:after="0" w:line="24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7E347A" w:rsidRPr="007E347A" w:rsidRDefault="007E347A" w:rsidP="00FC3449">
      <w:pPr>
        <w:suppressAutoHyphens/>
        <w:spacing w:after="0" w:line="240" w:lineRule="auto"/>
        <w:rPr>
          <w:rFonts w:ascii="Arial" w:eastAsia="Times New Roman" w:hAnsi="Arial"/>
          <w:sz w:val="24"/>
          <w:szCs w:val="24"/>
          <w:lang w:eastAsia="ar-SA"/>
        </w:rPr>
      </w:pPr>
    </w:p>
    <w:p w:rsidR="00FC3449" w:rsidRPr="007E347A" w:rsidRDefault="00FC3449" w:rsidP="00FC3449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</w:p>
    <w:p w:rsidR="00FC3449" w:rsidRPr="007E347A" w:rsidRDefault="00FC3449" w:rsidP="00FC3449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</w:p>
    <w:p w:rsidR="00FC3449" w:rsidRPr="007E347A" w:rsidRDefault="00FC3449" w:rsidP="00FC3449">
      <w:pPr>
        <w:suppressAutoHyphens/>
        <w:spacing w:after="0" w:line="240" w:lineRule="auto"/>
        <w:rPr>
          <w:rFonts w:ascii="Arial" w:eastAsia="Times New Roman" w:hAnsi="Arial"/>
          <w:b/>
          <w:sz w:val="24"/>
          <w:szCs w:val="24"/>
          <w:lang w:eastAsia="ar-SA"/>
        </w:rPr>
      </w:pPr>
    </w:p>
    <w:p w:rsidR="00FC3449" w:rsidRPr="007E347A" w:rsidRDefault="00FC3449" w:rsidP="00FC3449">
      <w:pPr>
        <w:suppressAutoHyphens/>
        <w:spacing w:after="0" w:line="240" w:lineRule="auto"/>
        <w:rPr>
          <w:rFonts w:ascii="Arial" w:eastAsia="Times New Roman" w:hAnsi="Arial"/>
          <w:b/>
          <w:sz w:val="23"/>
          <w:szCs w:val="23"/>
          <w:lang w:eastAsia="ar-SA"/>
        </w:rPr>
      </w:pPr>
      <w:r w:rsidRPr="007E347A">
        <w:rPr>
          <w:rFonts w:ascii="Arial" w:eastAsia="Times New Roman" w:hAnsi="Arial"/>
          <w:b/>
          <w:sz w:val="23"/>
          <w:szCs w:val="23"/>
          <w:lang w:eastAsia="ar-SA"/>
        </w:rPr>
        <w:lastRenderedPageBreak/>
        <w:t xml:space="preserve">A / Prehľad činností vykonávaných v hodnotenom období s uvedením vzťahu </w:t>
      </w:r>
      <w:r w:rsidRPr="007E347A">
        <w:rPr>
          <w:rFonts w:ascii="Arial" w:eastAsia="Times New Roman" w:hAnsi="Arial"/>
          <w:b/>
          <w:sz w:val="23"/>
          <w:szCs w:val="23"/>
          <w:u w:val="single"/>
          <w:lang w:eastAsia="ar-SA"/>
        </w:rPr>
        <w:t>k verejnoprospešnému účelu nadácie</w:t>
      </w:r>
    </w:p>
    <w:p w:rsidR="00FC3449" w:rsidRPr="007E347A" w:rsidRDefault="00FC3449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FC3449" w:rsidRPr="007E347A" w:rsidRDefault="00FC3449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>Nadácia pre RADOSŤ (ďalej len „</w:t>
      </w:r>
      <w:r w:rsidRPr="007E347A">
        <w:rPr>
          <w:rFonts w:ascii="Arial" w:eastAsia="Times New Roman" w:hAnsi="Arial"/>
          <w:b/>
          <w:bCs/>
          <w:sz w:val="23"/>
          <w:szCs w:val="23"/>
          <w:lang w:eastAsia="ar-SA"/>
        </w:rPr>
        <w:t>Nadácia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“) bola založená  nadačnou listinou  dňa 26.10.2017 a vznikla dňa 8.11.2017  zápisom  do Registra nadácií Ministerstva vnútra SR pod registračným číslom 203/Na-2002/1168, IČO: 51136694. Aktuálna hodnota nadačného imania je 6.700,- EUR.</w:t>
      </w:r>
    </w:p>
    <w:p w:rsidR="00DB6F40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FC3449" w:rsidRPr="007E347A" w:rsidRDefault="00FC3449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0B2B65" w:rsidRPr="007E347A" w:rsidRDefault="000B2B65" w:rsidP="000B2B65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>Nadácia pre radosť sa v roku 2018 zamerala na podporu detí umiestnených v Detskom domove Vranov nad Topľou, satelitný dom Humenné teraz pod názvom : Centrum pre deti a rodiny. V roku 201</w:t>
      </w:r>
      <w:r w:rsidR="00C10CA8" w:rsidRPr="007E347A">
        <w:rPr>
          <w:rFonts w:ascii="Arial" w:eastAsia="Times New Roman" w:hAnsi="Arial"/>
          <w:sz w:val="23"/>
          <w:szCs w:val="23"/>
          <w:lang w:eastAsia="ar-SA"/>
        </w:rPr>
        <w:t>9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 w:rsidR="00C10CA8" w:rsidRPr="007E347A"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sme prispeli deťom na letný výlet a zakúpili sa aj školské pomôcky, športové potreby</w:t>
      </w:r>
      <w:r w:rsidR="00312491" w:rsidRPr="007E347A">
        <w:rPr>
          <w:rFonts w:ascii="Arial" w:eastAsia="Times New Roman" w:hAnsi="Arial"/>
          <w:sz w:val="23"/>
          <w:szCs w:val="23"/>
          <w:lang w:eastAsia="ar-SA"/>
        </w:rPr>
        <w:t xml:space="preserve">, 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hračky</w:t>
      </w:r>
      <w:r w:rsidR="00312491" w:rsidRPr="007E347A">
        <w:rPr>
          <w:rFonts w:ascii="Arial" w:eastAsia="Times New Roman" w:hAnsi="Arial"/>
          <w:sz w:val="23"/>
          <w:szCs w:val="23"/>
          <w:lang w:eastAsia="ar-SA"/>
        </w:rPr>
        <w:t xml:space="preserve"> a vianočné darčeky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.</w:t>
      </w:r>
      <w:r w:rsidR="00312491" w:rsidRPr="007E347A"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Nadácia sa registrovala pre 2% z dane.</w:t>
      </w:r>
    </w:p>
    <w:p w:rsidR="00FC3449" w:rsidRPr="007E347A" w:rsidRDefault="00FC3449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FC3449" w:rsidRPr="007E347A" w:rsidRDefault="00FC3449" w:rsidP="00FC3449">
      <w:pPr>
        <w:suppressAutoHyphens/>
        <w:spacing w:after="0" w:line="240" w:lineRule="auto"/>
        <w:jc w:val="both"/>
        <w:rPr>
          <w:rFonts w:ascii="Arial" w:eastAsia="Times New Roman" w:hAnsi="Arial"/>
          <w:b/>
          <w:color w:val="FF0000"/>
          <w:sz w:val="23"/>
          <w:szCs w:val="23"/>
          <w:lang w:eastAsia="ar-SA"/>
        </w:rPr>
      </w:pPr>
    </w:p>
    <w:p w:rsidR="00FC3449" w:rsidRPr="007E347A" w:rsidRDefault="00FC3449" w:rsidP="00FC3449">
      <w:pPr>
        <w:suppressAutoHyphens/>
        <w:spacing w:after="0" w:line="240" w:lineRule="auto"/>
        <w:jc w:val="both"/>
        <w:rPr>
          <w:rFonts w:ascii="Arial" w:eastAsia="Times New Roman" w:hAnsi="Arial"/>
          <w:b/>
          <w:sz w:val="23"/>
          <w:szCs w:val="23"/>
          <w:lang w:eastAsia="ar-SA"/>
        </w:rPr>
      </w:pPr>
      <w:r w:rsidRPr="007E347A">
        <w:rPr>
          <w:rFonts w:ascii="Arial" w:eastAsia="Times New Roman" w:hAnsi="Arial"/>
          <w:b/>
          <w:sz w:val="23"/>
          <w:szCs w:val="23"/>
          <w:lang w:eastAsia="ar-SA"/>
        </w:rPr>
        <w:t xml:space="preserve">B/ Ročná účtovná závierka, zhodnotenie základných údajov zahrnutých v nej </w:t>
      </w:r>
      <w:r w:rsidRPr="007E347A">
        <w:rPr>
          <w:rFonts w:ascii="Arial" w:eastAsia="Times New Roman" w:hAnsi="Arial"/>
          <w:b/>
          <w:sz w:val="23"/>
          <w:szCs w:val="23"/>
          <w:u w:val="single"/>
          <w:lang w:eastAsia="ar-SA"/>
        </w:rPr>
        <w:t>a výrok audítora k ročnej účtovnej závierke.</w:t>
      </w:r>
      <w:r w:rsidRPr="007E347A">
        <w:rPr>
          <w:rFonts w:ascii="Arial" w:eastAsia="Times New Roman" w:hAnsi="Arial"/>
          <w:b/>
          <w:sz w:val="23"/>
          <w:szCs w:val="23"/>
          <w:lang w:eastAsia="ar-SA"/>
        </w:rPr>
        <w:t xml:space="preserve"> </w:t>
      </w:r>
    </w:p>
    <w:p w:rsidR="00FC3449" w:rsidRPr="007E347A" w:rsidRDefault="00FC3449" w:rsidP="00FC3449">
      <w:pPr>
        <w:suppressAutoHyphens/>
        <w:spacing w:after="0" w:line="240" w:lineRule="auto"/>
        <w:jc w:val="both"/>
        <w:rPr>
          <w:rFonts w:ascii="Arial" w:eastAsia="Times New Roman" w:hAnsi="Arial"/>
          <w:b/>
          <w:sz w:val="23"/>
          <w:szCs w:val="23"/>
          <w:lang w:eastAsia="ar-SA"/>
        </w:rPr>
      </w:pPr>
    </w:p>
    <w:p w:rsidR="00960258" w:rsidRPr="007E347A" w:rsidRDefault="00960258" w:rsidP="00960258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>V účtovnom období  roka 2019 boli výnosy vo výške 2.031,65 EUR a náklady predstavujú celkovú sumu 2.882,47 EUR, bola zostavená účtovná závierka s negatívnym výsledkom hospodárenia  85</w:t>
      </w:r>
      <w:r w:rsidR="00D74766" w:rsidRPr="007E347A">
        <w:rPr>
          <w:rFonts w:ascii="Arial" w:eastAsia="Times New Roman" w:hAnsi="Arial"/>
          <w:sz w:val="23"/>
          <w:szCs w:val="23"/>
          <w:lang w:eastAsia="ar-SA"/>
        </w:rPr>
        <w:t>0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,</w:t>
      </w:r>
      <w:r w:rsidR="00D74766" w:rsidRPr="007E347A">
        <w:rPr>
          <w:rFonts w:ascii="Arial" w:eastAsia="Times New Roman" w:hAnsi="Arial"/>
          <w:sz w:val="23"/>
          <w:szCs w:val="23"/>
          <w:lang w:eastAsia="ar-SA"/>
        </w:rPr>
        <w:t>8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2 EUR, ktorá je prílohou Výročnej správy.</w:t>
      </w:r>
      <w:r w:rsidRPr="007E347A">
        <w:rPr>
          <w:rFonts w:ascii="Arial" w:eastAsia="Times New Roman" w:hAnsi="Arial"/>
          <w:b/>
          <w:bCs/>
          <w:sz w:val="23"/>
          <w:szCs w:val="23"/>
          <w:lang w:eastAsia="ar-SA"/>
        </w:rPr>
        <w:t xml:space="preserve"> </w:t>
      </w:r>
    </w:p>
    <w:p w:rsidR="00FC3449" w:rsidRPr="007E347A" w:rsidRDefault="00FC3449" w:rsidP="00FC3449">
      <w:pPr>
        <w:suppressAutoHyphens/>
        <w:spacing w:after="0" w:line="240" w:lineRule="auto"/>
        <w:jc w:val="both"/>
        <w:rPr>
          <w:rFonts w:ascii="Arial" w:eastAsia="Times New Roman" w:hAnsi="Arial"/>
          <w:b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b/>
          <w:sz w:val="23"/>
          <w:szCs w:val="23"/>
          <w:lang w:eastAsia="ar-SA"/>
        </w:rPr>
      </w:pPr>
    </w:p>
    <w:p w:rsidR="00DB6F40" w:rsidRPr="007E347A" w:rsidRDefault="00FC3449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  <w:r w:rsidRPr="007E347A">
        <w:rPr>
          <w:rFonts w:ascii="Arial" w:eastAsia="Times New Roman" w:hAnsi="Arial"/>
          <w:b/>
          <w:sz w:val="23"/>
          <w:szCs w:val="23"/>
          <w:u w:val="single"/>
          <w:lang w:eastAsia="ar-SA"/>
        </w:rPr>
        <w:t xml:space="preserve">C/ Prehľad príjmov ( výnosov ) podľa zdrojov a ich pôvodu. </w:t>
      </w: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 xml:space="preserve"> </w:t>
      </w:r>
    </w:p>
    <w:p w:rsidR="00DB6F40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:rsidR="00C26CD5" w:rsidRPr="007E347A" w:rsidRDefault="00FB6B7F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 xml:space="preserve">Príjmy :  </w:t>
      </w:r>
      <w:r w:rsidR="003B51F6" w:rsidRPr="007E347A">
        <w:rPr>
          <w:rFonts w:ascii="Arial" w:eastAsia="Times New Roman" w:hAnsi="Arial" w:cs="Arial"/>
          <w:bCs/>
          <w:sz w:val="23"/>
          <w:szCs w:val="23"/>
        </w:rPr>
        <w:t xml:space="preserve">2.031,65 </w:t>
      </w:r>
      <w:r w:rsidRPr="007E347A">
        <w:rPr>
          <w:rFonts w:ascii="Arial" w:eastAsia="Times New Roman" w:hAnsi="Arial" w:cs="Arial"/>
          <w:bCs/>
          <w:sz w:val="23"/>
          <w:szCs w:val="23"/>
        </w:rPr>
        <w:t>EUR</w:t>
      </w:r>
      <w:r w:rsidR="00960258" w:rsidRPr="007E347A">
        <w:rPr>
          <w:rFonts w:ascii="Arial" w:eastAsia="Times New Roman" w:hAnsi="Arial" w:cs="Arial"/>
          <w:bCs/>
          <w:sz w:val="23"/>
          <w:szCs w:val="23"/>
        </w:rPr>
        <w:t xml:space="preserve">  </w:t>
      </w:r>
    </w:p>
    <w:p w:rsidR="007E347A" w:rsidRPr="007E347A" w:rsidRDefault="007E347A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:rsidR="00DB6F40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color w:val="000000" w:themeColor="text1"/>
          <w:sz w:val="23"/>
          <w:szCs w:val="23"/>
        </w:rPr>
      </w:pPr>
      <w:r w:rsidRPr="007E347A">
        <w:rPr>
          <w:rFonts w:ascii="Arial" w:eastAsia="Times New Roman" w:hAnsi="Arial" w:cs="Arial"/>
          <w:b/>
          <w:color w:val="000000" w:themeColor="text1"/>
          <w:sz w:val="23"/>
          <w:szCs w:val="23"/>
        </w:rPr>
        <w:t xml:space="preserve">D/ </w:t>
      </w:r>
      <w:r w:rsidR="00C26CD5" w:rsidRPr="007E347A">
        <w:rPr>
          <w:rFonts w:ascii="Arial" w:eastAsia="Times New Roman" w:hAnsi="Arial" w:cs="Arial"/>
          <w:b/>
          <w:color w:val="000000" w:themeColor="text1"/>
          <w:sz w:val="23"/>
          <w:szCs w:val="23"/>
        </w:rPr>
        <w:t xml:space="preserve"> </w:t>
      </w:r>
      <w:r w:rsidRPr="007E347A">
        <w:rPr>
          <w:rFonts w:ascii="Arial" w:eastAsia="Times New Roman" w:hAnsi="Arial" w:cs="Arial"/>
          <w:b/>
          <w:color w:val="000000" w:themeColor="text1"/>
          <w:sz w:val="23"/>
          <w:szCs w:val="23"/>
        </w:rPr>
        <w:t xml:space="preserve">Prehľad  o daroch, ak hodnota darov alebo výška prostriedkov od toho istého </w:t>
      </w:r>
      <w:r w:rsidRPr="007E347A">
        <w:rPr>
          <w:rFonts w:ascii="Arial" w:eastAsia="Times New Roman" w:hAnsi="Arial" w:cs="Arial"/>
          <w:b/>
          <w:color w:val="000000" w:themeColor="text1"/>
          <w:sz w:val="23"/>
          <w:szCs w:val="23"/>
          <w:u w:val="single"/>
        </w:rPr>
        <w:t>darcu presahuje 331 eur.</w:t>
      </w:r>
    </w:p>
    <w:p w:rsidR="00DB6F40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color w:val="000000" w:themeColor="text1"/>
          <w:sz w:val="23"/>
          <w:szCs w:val="23"/>
        </w:rPr>
      </w:pPr>
    </w:p>
    <w:p w:rsidR="00C26CD5" w:rsidRPr="007E347A" w:rsidRDefault="000B2B65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color w:val="000000" w:themeColor="text1"/>
          <w:sz w:val="23"/>
          <w:szCs w:val="23"/>
        </w:rPr>
      </w:pPr>
      <w:r w:rsidRPr="007E347A">
        <w:rPr>
          <w:rFonts w:ascii="Arial" w:eastAsia="Times New Roman" w:hAnsi="Arial" w:cs="Arial"/>
          <w:bCs/>
          <w:color w:val="000000" w:themeColor="text1"/>
          <w:sz w:val="23"/>
          <w:szCs w:val="23"/>
        </w:rPr>
        <w:t>Neboli</w:t>
      </w:r>
    </w:p>
    <w:p w:rsidR="00DB6F40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23"/>
          <w:szCs w:val="23"/>
        </w:rPr>
      </w:pPr>
    </w:p>
    <w:p w:rsidR="00DB6F40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 xml:space="preserve">E/ Prehľad o fyzických osobách a právnických osobách, ktorým  nadácia poskytla prostriedky na verejnoprávny účel, na ktorý bola nadácia založená, </w:t>
      </w: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>a informáciu, akým spôsobom sa tieto prostriedky použili.</w:t>
      </w:r>
    </w:p>
    <w:p w:rsidR="0055746E" w:rsidRPr="007E347A" w:rsidRDefault="0055746E" w:rsidP="0055746E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AF0B7D" w:rsidRPr="007E347A" w:rsidRDefault="0055746E" w:rsidP="00AF0B7D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Prostriedky nadácie boli poskytnuté </w:t>
      </w:r>
      <w:r w:rsidR="00E62DBC" w:rsidRPr="007E347A">
        <w:rPr>
          <w:rFonts w:ascii="Arial" w:eastAsia="Times New Roman" w:hAnsi="Arial"/>
          <w:sz w:val="23"/>
          <w:szCs w:val="23"/>
          <w:lang w:eastAsia="ar-SA"/>
        </w:rPr>
        <w:t xml:space="preserve"> 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výlučne </w:t>
      </w:r>
      <w:r w:rsidR="00E62DBC" w:rsidRPr="007E347A">
        <w:rPr>
          <w:rFonts w:ascii="Arial" w:eastAsia="Times New Roman" w:hAnsi="Arial"/>
          <w:sz w:val="23"/>
          <w:szCs w:val="23"/>
          <w:lang w:eastAsia="ar-SA"/>
        </w:rPr>
        <w:t>Detsk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ému </w:t>
      </w:r>
      <w:r w:rsidR="00E62DBC" w:rsidRPr="007E347A">
        <w:rPr>
          <w:rFonts w:ascii="Arial" w:eastAsia="Times New Roman" w:hAnsi="Arial"/>
          <w:sz w:val="23"/>
          <w:szCs w:val="23"/>
          <w:lang w:eastAsia="ar-SA"/>
        </w:rPr>
        <w:t>domov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u</w:t>
      </w:r>
      <w:r w:rsidR="00E62DBC" w:rsidRPr="007E347A">
        <w:rPr>
          <w:rFonts w:ascii="Arial" w:eastAsia="Times New Roman" w:hAnsi="Arial"/>
          <w:sz w:val="23"/>
          <w:szCs w:val="23"/>
          <w:lang w:eastAsia="ar-SA"/>
        </w:rPr>
        <w:t xml:space="preserve"> Vranov nad Topľou, satelitný dom Humenné teraz pod názvom: Centrum pre deti a rodiny 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a to nákup </w:t>
      </w:r>
      <w:r w:rsidR="00E62DBC" w:rsidRPr="007E347A">
        <w:rPr>
          <w:rFonts w:ascii="Arial" w:eastAsia="Times New Roman" w:hAnsi="Arial"/>
          <w:sz w:val="23"/>
          <w:szCs w:val="23"/>
          <w:lang w:eastAsia="ar-SA"/>
        </w:rPr>
        <w:t>hračiek, letný výlet, školské pomôcky, športové potreby.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 Peňažné prostriedky, ktoré boli poskytnuté Detskému domovu boli poskytnuté na podporu kultúrnych a športových akcií. </w:t>
      </w:r>
      <w:r w:rsidR="00AF0B7D" w:rsidRPr="007E347A">
        <w:rPr>
          <w:rFonts w:ascii="Arial" w:eastAsia="Times New Roman" w:hAnsi="Arial"/>
          <w:sz w:val="23"/>
          <w:szCs w:val="23"/>
          <w:lang w:eastAsia="ar-SA"/>
        </w:rPr>
        <w:t xml:space="preserve">Finančné prostriedky, ktoré nadácia deťom poskytla sú vždy účelovo viazané. </w:t>
      </w:r>
    </w:p>
    <w:p w:rsidR="00C26CD5" w:rsidRPr="007E347A" w:rsidRDefault="00C26CD5" w:rsidP="0055746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23"/>
          <w:szCs w:val="23"/>
        </w:rPr>
      </w:pPr>
    </w:p>
    <w:p w:rsidR="00FB6B7F" w:rsidRPr="007E347A" w:rsidRDefault="00FB6B7F" w:rsidP="0055746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23"/>
          <w:szCs w:val="23"/>
        </w:rPr>
      </w:pPr>
    </w:p>
    <w:p w:rsidR="00FC3449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 xml:space="preserve">F/ </w:t>
      </w:r>
      <w:r w:rsidR="00C26CD5" w:rsidRPr="007E347A">
        <w:rPr>
          <w:rFonts w:ascii="Arial" w:eastAsia="Times New Roman" w:hAnsi="Arial" w:cs="Arial"/>
          <w:b/>
          <w:sz w:val="23"/>
          <w:szCs w:val="23"/>
        </w:rPr>
        <w:t xml:space="preserve"> </w:t>
      </w:r>
      <w:r w:rsidR="00FC3449" w:rsidRPr="007E347A">
        <w:rPr>
          <w:rFonts w:ascii="Arial" w:eastAsia="Times New Roman" w:hAnsi="Arial" w:cs="Arial"/>
          <w:b/>
          <w:sz w:val="23"/>
          <w:szCs w:val="23"/>
        </w:rPr>
        <w:t xml:space="preserve">Celkové výdavky    ( náklady ) v členení na výdavky podľa jednotlivých druhov činností nadácie, výška výdavkov ( nákladov ) na správu nadácie vrátane rozhodnutia správnej rady podľa § 28 </w:t>
      </w:r>
      <w:r w:rsidRPr="007E347A">
        <w:rPr>
          <w:rFonts w:ascii="Arial" w:eastAsia="Times New Roman" w:hAnsi="Arial" w:cs="Arial"/>
          <w:b/>
          <w:sz w:val="23"/>
          <w:szCs w:val="23"/>
        </w:rPr>
        <w:t xml:space="preserve">ods. 1 a v členení podľa § 28 ods. 2 a 3 </w:t>
      </w:r>
      <w:r w:rsidR="00FC3449" w:rsidRPr="007E347A">
        <w:rPr>
          <w:rFonts w:ascii="Arial" w:eastAsia="Times New Roman" w:hAnsi="Arial" w:cs="Arial"/>
          <w:b/>
          <w:sz w:val="23"/>
          <w:szCs w:val="23"/>
          <w:u w:val="single"/>
        </w:rPr>
        <w:t>zákona o nadáciách.</w:t>
      </w:r>
    </w:p>
    <w:p w:rsidR="001D1A4F" w:rsidRPr="007E347A" w:rsidRDefault="001D1A4F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</w:p>
    <w:p w:rsidR="00E14104" w:rsidRPr="007E347A" w:rsidRDefault="00E14104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:rsidR="00DB6F40" w:rsidRPr="007E347A" w:rsidRDefault="00FB6B7F" w:rsidP="007E347A">
      <w:pPr>
        <w:pStyle w:val="Odsekzoznamu"/>
        <w:numPr>
          <w:ilvl w:val="0"/>
          <w:numId w:val="3"/>
        </w:num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>spotreba materiálu</w:t>
      </w:r>
      <w:r w:rsidR="00960258" w:rsidRPr="007E347A">
        <w:rPr>
          <w:rFonts w:ascii="Arial" w:eastAsia="Times New Roman" w:hAnsi="Arial" w:cs="Arial"/>
          <w:bCs/>
          <w:sz w:val="23"/>
          <w:szCs w:val="23"/>
        </w:rPr>
        <w:t xml:space="preserve">, </w:t>
      </w:r>
      <w:r w:rsidRPr="007E347A">
        <w:rPr>
          <w:rFonts w:ascii="Arial" w:eastAsia="Times New Roman" w:hAnsi="Arial" w:cs="Arial"/>
          <w:bCs/>
          <w:sz w:val="23"/>
          <w:szCs w:val="23"/>
        </w:rPr>
        <w:t>nakúpené hračky pre obdarovaného</w:t>
      </w:r>
      <w:r w:rsidR="007E347A">
        <w:rPr>
          <w:rFonts w:ascii="Arial" w:eastAsia="Times New Roman" w:hAnsi="Arial" w:cs="Arial"/>
          <w:bCs/>
          <w:sz w:val="23"/>
          <w:szCs w:val="23"/>
        </w:rPr>
        <w:t>/</w:t>
      </w:r>
      <w:r w:rsidR="00960258" w:rsidRPr="007E347A">
        <w:rPr>
          <w:rFonts w:ascii="Arial" w:eastAsia="Times New Roman" w:hAnsi="Arial" w:cs="Arial"/>
          <w:bCs/>
          <w:sz w:val="23"/>
          <w:szCs w:val="23"/>
        </w:rPr>
        <w:t xml:space="preserve"> vecný dar</w:t>
      </w:r>
      <w:r w:rsidR="007E347A">
        <w:rPr>
          <w:rFonts w:ascii="Arial" w:eastAsia="Times New Roman" w:hAnsi="Arial" w:cs="Arial"/>
          <w:bCs/>
          <w:sz w:val="23"/>
          <w:szCs w:val="23"/>
        </w:rPr>
        <w:t>/</w:t>
      </w:r>
      <w:r w:rsidR="00960258" w:rsidRPr="007E347A">
        <w:rPr>
          <w:rFonts w:ascii="Arial" w:eastAsia="Times New Roman" w:hAnsi="Arial" w:cs="Arial"/>
          <w:bCs/>
          <w:sz w:val="23"/>
          <w:szCs w:val="23"/>
        </w:rPr>
        <w:t>..</w:t>
      </w:r>
      <w:r w:rsidR="007E347A">
        <w:rPr>
          <w:rFonts w:ascii="Arial" w:eastAsia="Times New Roman" w:hAnsi="Arial" w:cs="Arial"/>
          <w:bCs/>
          <w:sz w:val="23"/>
          <w:szCs w:val="23"/>
        </w:rPr>
        <w:t xml:space="preserve">.  </w:t>
      </w:r>
      <w:r w:rsidR="002E211C" w:rsidRPr="007E347A">
        <w:rPr>
          <w:rFonts w:ascii="Arial" w:eastAsia="Times New Roman" w:hAnsi="Arial" w:cs="Arial"/>
          <w:bCs/>
          <w:sz w:val="23"/>
          <w:szCs w:val="23"/>
        </w:rPr>
        <w:t xml:space="preserve">275,63 </w:t>
      </w:r>
      <w:r w:rsidRPr="007E347A">
        <w:rPr>
          <w:rFonts w:ascii="Arial" w:eastAsia="Times New Roman" w:hAnsi="Arial" w:cs="Arial"/>
          <w:bCs/>
          <w:sz w:val="23"/>
          <w:szCs w:val="23"/>
        </w:rPr>
        <w:t>EUR</w:t>
      </w:r>
    </w:p>
    <w:p w:rsidR="00FB6B7F" w:rsidRPr="007E347A" w:rsidRDefault="00FB6B7F" w:rsidP="00FB6B7F">
      <w:pPr>
        <w:pStyle w:val="Odsekzoznamu"/>
        <w:numPr>
          <w:ilvl w:val="0"/>
          <w:numId w:val="3"/>
        </w:num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 xml:space="preserve">služby pre výrobu reklamných predmetov (šek) ...................... </w:t>
      </w:r>
      <w:r w:rsidR="00E62DBC" w:rsidRPr="007E347A">
        <w:rPr>
          <w:rFonts w:ascii="Arial" w:eastAsia="Times New Roman" w:hAnsi="Arial" w:cs="Arial"/>
          <w:bCs/>
          <w:sz w:val="23"/>
          <w:szCs w:val="23"/>
        </w:rPr>
        <w:t xml:space="preserve">    </w:t>
      </w:r>
      <w:r w:rsidR="002E211C" w:rsidRPr="007E347A">
        <w:rPr>
          <w:rFonts w:ascii="Arial" w:eastAsia="Times New Roman" w:hAnsi="Arial" w:cs="Arial"/>
          <w:bCs/>
          <w:sz w:val="23"/>
          <w:szCs w:val="23"/>
        </w:rPr>
        <w:t xml:space="preserve">      </w:t>
      </w:r>
      <w:r w:rsidR="007E347A">
        <w:rPr>
          <w:rFonts w:ascii="Arial" w:eastAsia="Times New Roman" w:hAnsi="Arial" w:cs="Arial"/>
          <w:bCs/>
          <w:sz w:val="23"/>
          <w:szCs w:val="23"/>
        </w:rPr>
        <w:t xml:space="preserve">      </w:t>
      </w:r>
      <w:r w:rsidR="002E211C" w:rsidRPr="007E347A">
        <w:rPr>
          <w:rFonts w:ascii="Arial" w:eastAsia="Times New Roman" w:hAnsi="Arial" w:cs="Arial"/>
          <w:bCs/>
          <w:sz w:val="23"/>
          <w:szCs w:val="23"/>
        </w:rPr>
        <w:t>0,00</w:t>
      </w:r>
      <w:r w:rsidRPr="007E347A">
        <w:rPr>
          <w:rFonts w:ascii="Arial" w:eastAsia="Times New Roman" w:hAnsi="Arial" w:cs="Arial"/>
          <w:bCs/>
          <w:sz w:val="23"/>
          <w:szCs w:val="23"/>
        </w:rPr>
        <w:t xml:space="preserve"> EUR</w:t>
      </w:r>
    </w:p>
    <w:p w:rsidR="00FB6B7F" w:rsidRPr="007E347A" w:rsidRDefault="00960258" w:rsidP="00FB6B7F">
      <w:pPr>
        <w:pStyle w:val="Odsekzoznamu"/>
        <w:numPr>
          <w:ilvl w:val="0"/>
          <w:numId w:val="3"/>
        </w:num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 xml:space="preserve">peňažné </w:t>
      </w:r>
      <w:r w:rsidR="00FB6B7F" w:rsidRPr="007E347A">
        <w:rPr>
          <w:rFonts w:ascii="Arial" w:eastAsia="Times New Roman" w:hAnsi="Arial" w:cs="Arial"/>
          <w:bCs/>
          <w:sz w:val="23"/>
          <w:szCs w:val="23"/>
        </w:rPr>
        <w:t>dary ...........................................................................</w:t>
      </w:r>
      <w:r w:rsidRPr="007E347A">
        <w:rPr>
          <w:rFonts w:ascii="Arial" w:eastAsia="Times New Roman" w:hAnsi="Arial" w:cs="Arial"/>
          <w:bCs/>
          <w:sz w:val="23"/>
          <w:szCs w:val="23"/>
        </w:rPr>
        <w:t xml:space="preserve">     </w:t>
      </w:r>
      <w:r w:rsidR="007E347A">
        <w:rPr>
          <w:rFonts w:ascii="Arial" w:eastAsia="Times New Roman" w:hAnsi="Arial" w:cs="Arial"/>
          <w:bCs/>
          <w:sz w:val="23"/>
          <w:szCs w:val="23"/>
        </w:rPr>
        <w:t xml:space="preserve">      </w:t>
      </w:r>
      <w:r w:rsidR="002E211C" w:rsidRPr="007E347A">
        <w:rPr>
          <w:rFonts w:ascii="Arial" w:eastAsia="Times New Roman" w:hAnsi="Arial" w:cs="Arial"/>
          <w:bCs/>
          <w:sz w:val="23"/>
          <w:szCs w:val="23"/>
        </w:rPr>
        <w:t>2.500,00</w:t>
      </w:r>
      <w:r w:rsidR="00FB6B7F" w:rsidRPr="007E347A">
        <w:rPr>
          <w:rFonts w:ascii="Arial" w:eastAsia="Times New Roman" w:hAnsi="Arial" w:cs="Arial"/>
          <w:bCs/>
          <w:sz w:val="23"/>
          <w:szCs w:val="23"/>
        </w:rPr>
        <w:t xml:space="preserve"> EUR</w:t>
      </w:r>
    </w:p>
    <w:p w:rsidR="002E211C" w:rsidRPr="007E347A" w:rsidRDefault="002E211C" w:rsidP="00FB6B7F">
      <w:pPr>
        <w:pStyle w:val="Odsekzoznamu"/>
        <w:numPr>
          <w:ilvl w:val="0"/>
          <w:numId w:val="3"/>
        </w:num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lastRenderedPageBreak/>
        <w:t>platené úroky ...........................................................................          28,54 EUR</w:t>
      </w:r>
    </w:p>
    <w:p w:rsidR="00FB6B7F" w:rsidRPr="007E347A" w:rsidRDefault="00FB6B7F" w:rsidP="00FB6B7F">
      <w:pPr>
        <w:pStyle w:val="Odsekzoznamu"/>
        <w:numPr>
          <w:ilvl w:val="0"/>
          <w:numId w:val="3"/>
        </w:num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 xml:space="preserve">bankové poplatky .....................................................................    </w:t>
      </w:r>
      <w:r w:rsidR="003E27DC" w:rsidRPr="007E347A">
        <w:rPr>
          <w:rFonts w:ascii="Arial" w:eastAsia="Times New Roman" w:hAnsi="Arial" w:cs="Arial"/>
          <w:bCs/>
          <w:sz w:val="23"/>
          <w:szCs w:val="23"/>
        </w:rPr>
        <w:t xml:space="preserve"> </w:t>
      </w:r>
      <w:r w:rsidR="002E211C" w:rsidRPr="007E347A">
        <w:rPr>
          <w:rFonts w:ascii="Arial" w:eastAsia="Times New Roman" w:hAnsi="Arial" w:cs="Arial"/>
          <w:bCs/>
          <w:sz w:val="23"/>
          <w:szCs w:val="23"/>
        </w:rPr>
        <w:t xml:space="preserve">     78,30</w:t>
      </w:r>
      <w:r w:rsidRPr="007E347A">
        <w:rPr>
          <w:rFonts w:ascii="Arial" w:eastAsia="Times New Roman" w:hAnsi="Arial" w:cs="Arial"/>
          <w:bCs/>
          <w:sz w:val="23"/>
          <w:szCs w:val="23"/>
        </w:rPr>
        <w:t xml:space="preserve"> EUR</w:t>
      </w:r>
    </w:p>
    <w:p w:rsidR="00C26CD5" w:rsidRPr="007E347A" w:rsidRDefault="00E14104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 xml:space="preserve">Spolu výdavky: ....................................................................................  </w:t>
      </w:r>
      <w:r w:rsidR="003E27DC" w:rsidRPr="007E347A">
        <w:rPr>
          <w:rFonts w:ascii="Arial" w:eastAsia="Times New Roman" w:hAnsi="Arial" w:cs="Arial"/>
          <w:b/>
          <w:sz w:val="23"/>
          <w:szCs w:val="23"/>
        </w:rPr>
        <w:t xml:space="preserve"> </w:t>
      </w:r>
      <w:r w:rsidR="002E211C" w:rsidRPr="007E347A">
        <w:rPr>
          <w:rFonts w:ascii="Arial" w:eastAsia="Times New Roman" w:hAnsi="Arial" w:cs="Arial"/>
          <w:b/>
          <w:sz w:val="23"/>
          <w:szCs w:val="23"/>
        </w:rPr>
        <w:t>2.882,47</w:t>
      </w:r>
      <w:r w:rsidRPr="007E347A">
        <w:rPr>
          <w:rFonts w:ascii="Arial" w:eastAsia="Times New Roman" w:hAnsi="Arial" w:cs="Arial"/>
          <w:b/>
          <w:sz w:val="23"/>
          <w:szCs w:val="23"/>
        </w:rPr>
        <w:t xml:space="preserve"> EUR</w:t>
      </w: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:rsidR="00DB6F40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>G/</w:t>
      </w:r>
      <w:r w:rsidR="00C26CD5" w:rsidRPr="007E347A">
        <w:rPr>
          <w:rFonts w:ascii="Arial" w:eastAsia="Times New Roman" w:hAnsi="Arial" w:cs="Arial"/>
          <w:b/>
          <w:sz w:val="23"/>
          <w:szCs w:val="23"/>
        </w:rPr>
        <w:t xml:space="preserve"> </w:t>
      </w:r>
      <w:r w:rsidRPr="007E347A">
        <w:rPr>
          <w:rFonts w:ascii="Arial" w:eastAsia="Times New Roman" w:hAnsi="Arial" w:cs="Arial"/>
          <w:b/>
          <w:sz w:val="23"/>
          <w:szCs w:val="23"/>
        </w:rPr>
        <w:t xml:space="preserve">Zmeny vykonané v nadačnej listine a v zložení orgánov, ktoré nastali </w:t>
      </w: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>v hodnotenom období</w:t>
      </w:r>
    </w:p>
    <w:p w:rsidR="00DB6F40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:rsidR="00C26CD5" w:rsidRPr="007E347A" w:rsidRDefault="00C26CD5" w:rsidP="00C26CD5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>V nadačnej listine nedošlo k nijakým zmenám. Rovnako nedošlo k zmenám  v zložení orgánov.</w:t>
      </w: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:rsidR="00DB6F40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 xml:space="preserve">H/ Odmena za výkon funkcie správcu nadácie a iného orgánu, ak bol nadačnou </w:t>
      </w: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>listinou ustanovený</w:t>
      </w:r>
      <w:r w:rsidRPr="007E347A">
        <w:rPr>
          <w:rFonts w:ascii="Arial" w:eastAsia="Times New Roman" w:hAnsi="Arial" w:cs="Arial"/>
          <w:b/>
          <w:sz w:val="23"/>
          <w:szCs w:val="23"/>
        </w:rPr>
        <w:t xml:space="preserve"> </w:t>
      </w: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:rsidR="00C26CD5" w:rsidRPr="007E347A" w:rsidRDefault="00C26CD5" w:rsidP="00C26CD5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>Za výkon funkcie správcu nadácie ani iného orgánu nebola vyplatená odmena, s prostriedkami nadačného imania nebolo nakladané.</w:t>
      </w:r>
    </w:p>
    <w:p w:rsidR="00DB6F40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</w:rPr>
      </w:pPr>
    </w:p>
    <w:p w:rsidR="00C26CD5" w:rsidRPr="007E347A" w:rsidRDefault="00DB6F40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  <w:r w:rsidRPr="007E347A">
        <w:rPr>
          <w:rFonts w:ascii="Arial" w:eastAsia="Times New Roman" w:hAnsi="Arial" w:cs="Arial"/>
          <w:b/>
          <w:sz w:val="23"/>
          <w:szCs w:val="23"/>
        </w:rPr>
        <w:t>I/ Prehľad o</w:t>
      </w:r>
      <w:r w:rsidR="00C26CD5" w:rsidRPr="007E347A">
        <w:rPr>
          <w:rFonts w:ascii="Arial" w:eastAsia="Times New Roman" w:hAnsi="Arial" w:cs="Arial"/>
          <w:b/>
          <w:sz w:val="23"/>
          <w:szCs w:val="23"/>
        </w:rPr>
        <w:t xml:space="preserve"> činnosti </w:t>
      </w:r>
      <w:r w:rsidRPr="007E347A">
        <w:rPr>
          <w:rFonts w:ascii="Arial" w:eastAsia="Times New Roman" w:hAnsi="Arial" w:cs="Arial"/>
          <w:b/>
          <w:sz w:val="23"/>
          <w:szCs w:val="23"/>
        </w:rPr>
        <w:t xml:space="preserve">nadačných </w:t>
      </w:r>
      <w:r w:rsidR="00C26CD5" w:rsidRPr="007E347A">
        <w:rPr>
          <w:rFonts w:ascii="Arial" w:eastAsia="Times New Roman" w:hAnsi="Arial" w:cs="Arial"/>
          <w:b/>
          <w:sz w:val="23"/>
          <w:szCs w:val="23"/>
        </w:rPr>
        <w:t xml:space="preserve"> fondov spolu s prehľadom o prostriedkoch </w:t>
      </w:r>
      <w:r w:rsidR="00C26CD5" w:rsidRPr="007E347A">
        <w:rPr>
          <w:rFonts w:ascii="Arial" w:eastAsia="Times New Roman" w:hAnsi="Arial" w:cs="Arial"/>
          <w:b/>
          <w:sz w:val="23"/>
          <w:szCs w:val="23"/>
          <w:u w:val="single"/>
        </w:rPr>
        <w:t>nadačných fondov</w:t>
      </w: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</w:p>
    <w:p w:rsidR="00C26CD5" w:rsidRPr="007E347A" w:rsidRDefault="00E62DBC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  <w:r w:rsidRPr="007E347A">
        <w:rPr>
          <w:rFonts w:ascii="Arial" w:eastAsia="Times New Roman" w:hAnsi="Arial" w:cs="Arial"/>
          <w:bCs/>
          <w:sz w:val="23"/>
          <w:szCs w:val="23"/>
        </w:rPr>
        <w:t>Nadácia nemá vytvorený nadačný fond</w:t>
      </w: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sz w:val="23"/>
          <w:szCs w:val="23"/>
        </w:rPr>
      </w:pPr>
    </w:p>
    <w:p w:rsidR="00DB6F40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3"/>
          <w:szCs w:val="23"/>
          <w:u w:val="single"/>
        </w:rPr>
      </w:pPr>
      <w:r w:rsidRPr="007E347A">
        <w:rPr>
          <w:rFonts w:ascii="Arial" w:eastAsia="Times New Roman" w:hAnsi="Arial" w:cs="Arial"/>
          <w:b/>
          <w:sz w:val="23"/>
          <w:szCs w:val="23"/>
          <w:u w:val="single"/>
        </w:rPr>
        <w:t xml:space="preserve">J/ ďalšie údaje, ktoré určí správca nadácie  </w:t>
      </w: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E62DBC" w:rsidRPr="007E347A" w:rsidRDefault="00E62DBC" w:rsidP="00E62DBC">
      <w:pPr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 w:cs="Arial"/>
          <w:sz w:val="23"/>
          <w:szCs w:val="23"/>
        </w:rPr>
        <w:t xml:space="preserve">Výročná správa bola schválená revízorom nadácie. 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Prostriedky nadačného imania neboli použité. Nadácia uloží výročnú správu do vere</w:t>
      </w:r>
      <w:r w:rsidR="004E6E06">
        <w:rPr>
          <w:rFonts w:ascii="Arial" w:eastAsia="Times New Roman" w:hAnsi="Arial"/>
          <w:sz w:val="23"/>
          <w:szCs w:val="23"/>
          <w:lang w:eastAsia="ar-SA"/>
        </w:rPr>
        <w:t>j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nej časti registra účtovných závierok najneskôr do 15.júla 20</w:t>
      </w:r>
      <w:r w:rsidR="00C10CA8" w:rsidRPr="007E347A">
        <w:rPr>
          <w:rFonts w:ascii="Arial" w:eastAsia="Times New Roman" w:hAnsi="Arial"/>
          <w:sz w:val="23"/>
          <w:szCs w:val="23"/>
          <w:lang w:eastAsia="ar-SA"/>
        </w:rPr>
        <w:t>20</w:t>
      </w:r>
      <w:r w:rsidRPr="007E347A">
        <w:rPr>
          <w:rFonts w:ascii="Arial" w:eastAsia="Times New Roman" w:hAnsi="Arial"/>
          <w:sz w:val="23"/>
          <w:szCs w:val="23"/>
          <w:lang w:eastAsia="ar-SA"/>
        </w:rPr>
        <w:t>.</w:t>
      </w:r>
    </w:p>
    <w:p w:rsidR="00E62DBC" w:rsidRPr="007E347A" w:rsidRDefault="00E62DBC" w:rsidP="00E62DBC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  <w:r w:rsidRPr="007E347A">
        <w:rPr>
          <w:rFonts w:ascii="Arial" w:eastAsia="Times New Roman" w:hAnsi="Arial"/>
          <w:sz w:val="23"/>
          <w:szCs w:val="23"/>
          <w:lang w:eastAsia="ar-SA"/>
        </w:rPr>
        <w:t xml:space="preserve">Vypracovanie, schválenie a overenie ročnej účtovnej závierky bez nároku na odmenu vykonal správca Nadácie. </w:t>
      </w: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Pr="007E347A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3"/>
          <w:szCs w:val="23"/>
          <w:lang w:eastAsia="ar-SA"/>
        </w:rPr>
      </w:pPr>
    </w:p>
    <w:p w:rsidR="00C26CD5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p w:rsidR="00C26CD5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p w:rsidR="00C26CD5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p w:rsidR="00C26CD5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p w:rsidR="00C26CD5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p w:rsidR="00C26CD5" w:rsidRDefault="00C26CD5" w:rsidP="00FC3449">
      <w:pPr>
        <w:suppressAutoHyphens/>
        <w:spacing w:after="0" w:line="240" w:lineRule="auto"/>
        <w:jc w:val="both"/>
        <w:rPr>
          <w:rFonts w:ascii="Arial" w:eastAsia="Times New Roman" w:hAnsi="Arial"/>
          <w:sz w:val="24"/>
          <w:szCs w:val="24"/>
          <w:lang w:eastAsia="ar-SA"/>
        </w:rPr>
      </w:pPr>
    </w:p>
    <w:sectPr w:rsidR="00C26C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Iskoola Pota">
    <w:charset w:val="00"/>
    <w:family w:val="swiss"/>
    <w:pitch w:val="variable"/>
    <w:sig w:usb0="00000003" w:usb1="00000000" w:usb2="000002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 w15:restartNumberingAfterBreak="0">
    <w:nsid w:val="07586391"/>
    <w:multiLevelType w:val="hybridMultilevel"/>
    <w:tmpl w:val="5B38C4E8"/>
    <w:lvl w:ilvl="0" w:tplc="20B8882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2A4A75"/>
    <w:multiLevelType w:val="hybridMultilevel"/>
    <w:tmpl w:val="3EB4F842"/>
    <w:lvl w:ilvl="0" w:tplc="C576B58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449"/>
    <w:rsid w:val="000B2B65"/>
    <w:rsid w:val="001D1A4F"/>
    <w:rsid w:val="002E211C"/>
    <w:rsid w:val="00312491"/>
    <w:rsid w:val="003835E4"/>
    <w:rsid w:val="003B51F6"/>
    <w:rsid w:val="003E27DC"/>
    <w:rsid w:val="00425573"/>
    <w:rsid w:val="004669EE"/>
    <w:rsid w:val="00473DAF"/>
    <w:rsid w:val="004E6E06"/>
    <w:rsid w:val="0055746E"/>
    <w:rsid w:val="005E69A4"/>
    <w:rsid w:val="007E347A"/>
    <w:rsid w:val="00960258"/>
    <w:rsid w:val="00A84130"/>
    <w:rsid w:val="00AA63B3"/>
    <w:rsid w:val="00AF0B7D"/>
    <w:rsid w:val="00B41B46"/>
    <w:rsid w:val="00C10CA8"/>
    <w:rsid w:val="00C26CD5"/>
    <w:rsid w:val="00D1715D"/>
    <w:rsid w:val="00D3490F"/>
    <w:rsid w:val="00D74766"/>
    <w:rsid w:val="00DB6F40"/>
    <w:rsid w:val="00E14104"/>
    <w:rsid w:val="00E62DBC"/>
    <w:rsid w:val="00FB6B7F"/>
    <w:rsid w:val="00FC3449"/>
    <w:rsid w:val="00FF4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50190332-B6D5-4193-A82F-3B09303D5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344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C344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B6B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6B7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630</Words>
  <Characters>3594</Characters>
  <Application>Microsoft Office Word</Application>
  <DocSecurity>4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Majo Gazovsky</dc:creator>
  <cp:keywords/>
  <dc:description/>
  <cp:lastModifiedBy>Jaroslav Marhefka</cp:lastModifiedBy>
  <cp:revision>2</cp:revision>
  <cp:lastPrinted>2019-07-09T13:06:00Z</cp:lastPrinted>
  <dcterms:created xsi:type="dcterms:W3CDTF">2020-06-30T18:58:00Z</dcterms:created>
  <dcterms:modified xsi:type="dcterms:W3CDTF">2020-06-30T18:58:00Z</dcterms:modified>
</cp:coreProperties>
</file>