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cs="Arial Narrow" w:ascii="Arial Narrow" w:hAnsi="Arial Narrow"/>
          <w:sz w:val="22"/>
        </w:rPr>
        <w:t xml:space="preserve">(1) </w:t>
      </w:r>
      <w:r>
        <w:rPr>
          <w:rFonts w:cs="Arial Narrow" w:ascii="Arial Narrow" w:hAnsi="Arial Narrow"/>
          <w:sz w:val="23"/>
        </w:rPr>
        <w:t>Názov právnickej osoby a jej sídlo alebo meno a priezvisko fyzickej osoby</w:t>
      </w:r>
      <w:r>
        <w:rPr>
          <w:rFonts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ASK Reality,s.r.o.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Prievozská 16690/4B, 82109 Bratislava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50828339</w:t>
      </w:r>
    </w:p>
    <w:p>
      <w:pPr>
        <w:pStyle w:val="Normalpodnadpis"/>
        <w:spacing w:lineRule="auto" w:line="360" w:before="0" w:after="0"/>
        <w:ind w:left="284" w:right="0" w:hanging="0"/>
        <w:jc w:val="left"/>
        <w:rPr/>
      </w:pPr>
      <w:r>
        <w:rPr>
          <w:rFonts w:eastAsia="Arial Narrow"/>
          <w:sz w:val="22"/>
        </w:rPr>
        <w:t>zapísaná do obchodného registra dňa: 22.4.2017</w:t>
      </w:r>
    </w:p>
    <w:p>
      <w:pPr>
        <w:pStyle w:val="Normalpodnadpis"/>
        <w:spacing w:lineRule="auto" w:line="360" w:before="0" w:after="0"/>
        <w:ind w:left="284" w:right="0" w:hanging="0"/>
        <w:jc w:val="left"/>
        <w:rPr>
          <w:sz w:val="22"/>
          <w:lang w:eastAsia="sk-SK"/>
        </w:rPr>
      </w:pPr>
      <w:r>
        <w:rPr>
          <w:sz w:val="22"/>
          <w:lang w:eastAsia="sk-SK"/>
        </w:rPr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 xml:space="preserve">Hlavné činnosti spoločnosti:  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>Sprostredkovanie predaja, prenájmu a kúpy nehnuteľností (realitná činnosť)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sz w:val="22"/>
          <w:lang w:val="sk-SK" w:eastAsia="cs-CZ"/>
        </w:rPr>
        <w:t xml:space="preserve">(2) </w:t>
      </w:r>
      <w:r>
        <w:rPr>
          <w:sz w:val="22"/>
          <w:lang w:val="sk-SK" w:eastAsia="cs-CZ"/>
        </w:rPr>
        <w:t>Ú</w:t>
      </w:r>
      <w:r>
        <w:rPr>
          <w:rFonts w:eastAsia="Arial Narrow" w:cs="Arial Narrow" w:ascii="Arial Narrow" w:hAnsi="Arial Narrow"/>
          <w:sz w:val="22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eastAsia="Arial Narrow"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eastAsia="Arial Narrow"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6"/>
        <w:gridCol w:w="2560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7"/>
        <w:gridCol w:w="927"/>
        <w:gridCol w:w="1882"/>
        <w:gridCol w:w="1936"/>
        <w:gridCol w:w="1736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(%)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</w:tbl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"/>
        <w:numPr>
          <w:ilvl w:val="0"/>
          <w:numId w:val="1"/>
        </w:numPr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1"/>
        </w:numPr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813"/>
        <w:gridCol w:w="3199"/>
      </w:tblGrid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1 618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5 623</w:t>
            </w:r>
          </w:p>
        </w:tc>
      </w:tr>
      <w:tr>
        <w:trPr>
          <w:trHeight w:val="447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1 618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5 623</w:t>
            </w:r>
          </w:p>
        </w:tc>
      </w:tr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30 271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30 271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31 889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5 623</w:t>
            </w:r>
          </w:p>
        </w:tc>
      </w:tr>
    </w:tbl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"/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sz w:val="20"/>
        <w:lang w:val="sk-SK" w:eastAsia="ar-SA"/>
      </w:rPr>
      <w:t xml:space="preserve">Strana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PAGE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  <w:r>
      <w:rPr>
        <w:rFonts w:eastAsia="Arial" w:cs="Arial" w:ascii="Arial" w:hAnsi="Arial"/>
        <w:sz w:val="20"/>
        <w:lang w:val="sk-SK" w:eastAsia="ar-SA"/>
      </w:rPr>
      <w:t xml:space="preserve"> z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NUMPAGES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sz w:val="20"/>
        <w:lang w:val="sk-SK" w:eastAsia="ar-SA"/>
      </w:rPr>
    </w:pPr>
    <w:r>
      <w:rPr>
        <w:rFonts w:eastAsia="Arial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2120515408</w:t>
                          </w:r>
                          <w:bookmarkStart w:id="7" w:name="DICHLAV_END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2120515408</w:t>
                    </w:r>
                    <w:bookmarkStart w:id="9" w:name="DICHLAV_END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50828339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50828339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suff w:val="nothing"/>
      <w:lvlText w:val="?l. %1."/>
      <w:lvlJc w:val="center"/>
      <w:pPr>
        <w:ind w:left="0" w:hanging="0"/>
      </w:pPr>
      <w:rPr>
        <w:sz w:val="22"/>
        <w:rFonts w:eastAsia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eastAsia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eastAsia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eastAsia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eastAsia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eastAsia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eastAsia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ucida Sans" w:cs="Liberation Serif"/>
      <w:color w:val="auto"/>
      <w:kern w:val="2"/>
      <w:sz w:val="24"/>
      <w:szCs w:val="24"/>
      <w:lang w:eastAsia="hi-IN" w:bidi="cs-CZ" w:val="cs-CZ"/>
    </w:rPr>
  </w:style>
  <w:style w:type="paragraph" w:styleId="Heading2">
    <w:name w:val="Heading 2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Arial Narrow" w:hAnsi="Arial Narrow" w:eastAsia="Arial"/>
      <w:b/>
      <w:i/>
      <w:sz w:val="28"/>
      <w:lang w:val="sk-SK" w:eastAsia="ar-SA"/>
    </w:rPr>
  </w:style>
  <w:style w:type="paragraph" w:styleId="Heading3">
    <w:name w:val="Heading 3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Cambria" w:hAnsi="Cambria" w:eastAsia="Cambria"/>
      <w:b/>
      <w:sz w:val="26"/>
      <w:lang w:val="sk-SK" w:eastAsia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character" w:styleId="ListLabel117">
    <w:name w:val="ListLabel 117"/>
    <w:qFormat/>
    <w:rPr>
      <w:rFonts w:eastAsia="Arial"/>
      <w:sz w:val="22"/>
    </w:rPr>
  </w:style>
  <w:style w:type="character" w:styleId="ListLabel118">
    <w:name w:val="ListLabel 118"/>
    <w:qFormat/>
    <w:rPr>
      <w:rFonts w:eastAsia="Times New Roman"/>
    </w:rPr>
  </w:style>
  <w:style w:type="character" w:styleId="ListLabel119">
    <w:name w:val="ListLabel 119"/>
    <w:qFormat/>
    <w:rPr>
      <w:rFonts w:eastAsia="Times New Roman"/>
    </w:rPr>
  </w:style>
  <w:style w:type="character" w:styleId="ListLabel120">
    <w:name w:val="ListLabel 120"/>
    <w:qFormat/>
    <w:rPr>
      <w:rFonts w:eastAsia="Times New Roman"/>
    </w:rPr>
  </w:style>
  <w:style w:type="character" w:styleId="ListLabel121">
    <w:name w:val="ListLabel 121"/>
    <w:qFormat/>
    <w:rPr>
      <w:rFonts w:eastAsia="Times New Roman"/>
    </w:rPr>
  </w:style>
  <w:style w:type="character" w:styleId="ListLabel122">
    <w:name w:val="ListLabel 122"/>
    <w:qFormat/>
    <w:rPr>
      <w:rFonts w:eastAsia="Times New Roman"/>
    </w:rPr>
  </w:style>
  <w:style w:type="character" w:styleId="ListLabel123">
    <w:name w:val="ListLabel 123"/>
    <w:qFormat/>
    <w:rPr>
      <w:rFonts w:eastAsia="Times New Roman"/>
    </w:rPr>
  </w:style>
  <w:style w:type="character" w:styleId="ListLabel124">
    <w:name w:val="ListLabel 124"/>
    <w:qFormat/>
    <w:rPr>
      <w:rFonts w:eastAsia="Times New Roman"/>
    </w:rPr>
  </w:style>
  <w:style w:type="character" w:styleId="ListLabel125">
    <w:name w:val="ListLabel 125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pacing w:before="240" w:after="120"/>
    </w:pPr>
    <w:rPr>
      <w:rFonts w:ascii="Liberation Sans" w:hAnsi="Liberation Sans" w:eastAsia="Lucida Sans"/>
      <w:sz w:val="28"/>
    </w:rPr>
  </w:style>
  <w:style w:type="paragraph" w:styleId="TextBody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TextBody"/>
    <w:pPr>
      <w:widowControl/>
      <w:spacing w:lineRule="auto" w:line="276" w:before="0" w:after="140"/>
    </w:pPr>
    <w:rPr>
      <w:rFonts w:eastAsia="Lucida Sans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eastAsia="Lucida Sans"/>
      <w:i/>
      <w:sz w:val="24"/>
    </w:rPr>
  </w:style>
  <w:style w:type="paragraph" w:styleId="Index">
    <w:name w:val="Index"/>
    <w:basedOn w:val="Normal"/>
    <w:qFormat/>
    <w:pPr>
      <w:widowControl/>
    </w:pPr>
    <w:rPr>
      <w:rFonts w:eastAsia="Lucida Sans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Liberation Serif"/>
      <w:color w:val="auto"/>
      <w:kern w:val="2"/>
      <w:sz w:val="20"/>
      <w:szCs w:val="24"/>
      <w:lang w:val="sk-SK" w:eastAsia="ar-SA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lineRule="auto" w:line="360" w:before="120" w:after="120"/>
      <w:jc w:val="center"/>
      <w:textAlignment w:val="auto"/>
    </w:pPr>
    <w:rPr>
      <w:rFonts w:ascii="Arial Narrow" w:hAnsi="Arial Narrow" w:eastAsia="Arial"/>
      <w:b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auto"/>
      <w:kern w:val="2"/>
      <w:sz w:val="20"/>
      <w:szCs w:val="24"/>
      <w:lang w:val="cs-CZ" w:eastAsia="ar-SA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Arial" w:cs="Liberation Serif"/>
      <w:color w:val="000000"/>
      <w:kern w:val="2"/>
      <w:sz w:val="24"/>
      <w:szCs w:val="24"/>
      <w:lang w:val="sk-SK" w:eastAsia="ar-SA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Arial" w:cs="Liberation Serif"/>
      <w:b/>
      <w:color w:val="auto"/>
      <w:kern w:val="2"/>
      <w:sz w:val="24"/>
      <w:szCs w:val="24"/>
      <w:lang w:val="sk-SK" w:eastAsia="ar-SA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Arial" w:cs="Liberation Serif"/>
      <w:color w:val="auto"/>
      <w:kern w:val="2"/>
      <w:sz w:val="16"/>
      <w:szCs w:val="24"/>
      <w:lang w:val="sk-SK" w:eastAsia="ar-SA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eastAsia="Arial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Arial" w:cs="Liberation Serif"/>
      <w:color w:val="auto"/>
      <w:kern w:val="2"/>
      <w:sz w:val="24"/>
      <w:szCs w:val="24"/>
      <w:lang w:val="sk-SK" w:eastAsia="ar-SA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Arial" w:cs="Liberation Serif"/>
      <w:color w:val="auto"/>
      <w:kern w:val="2"/>
      <w:sz w:val="22"/>
      <w:szCs w:val="24"/>
      <w:lang w:val="sk-SK" w:eastAsia="ar-SA" w:bidi="hi-IN"/>
    </w:rPr>
  </w:style>
  <w:style w:type="paragraph" w:styleId="TopHeader">
    <w:name w:val="Top Header"/>
    <w:basedOn w:val="Normalpodnadpis"/>
    <w:qFormat/>
    <w:pPr>
      <w:widowControl/>
      <w:spacing w:lineRule="auto" w:line="360" w:before="120" w:after="12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pacing w:lineRule="auto" w:line="360" w:before="120" w:after="120"/>
      <w:jc w:val="both"/>
      <w:textAlignment w:val="auto"/>
    </w:pPr>
    <w:rPr>
      <w:rFonts w:ascii="Tahoma" w:hAnsi="Tahoma" w:eastAsia="Tahoma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Arial Narrow"/>
      <w:b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sk-SK" w:eastAsia="ar-SA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Arial Narrow"/>
      <w:b/>
      <w:i/>
      <w:sz w:val="20"/>
      <w:lang w:val="sk-SK" w:eastAsia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Arial Narrow"/>
      <w:b/>
      <w:caps/>
      <w:sz w:val="18"/>
      <w:lang w:val="sk-SK" w:eastAsia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</w:pPr>
    <w:rPr/>
  </w:style>
  <w:style w:type="paragraph" w:styleId="TableContents">
    <w:name w:val="Table Contents"/>
    <w:basedOn w:val="Normal"/>
    <w:qFormat/>
    <w:pPr>
      <w:widowControl/>
    </w:pPr>
    <w:rPr/>
  </w:style>
  <w:style w:type="paragraph" w:styleId="TableHeading">
    <w:name w:val="Table Heading"/>
    <w:basedOn w:val="TableContents"/>
    <w:qFormat/>
    <w:pPr>
      <w:widowControl/>
      <w:jc w:val="center"/>
    </w:pPr>
    <w:rPr>
      <w:b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5</Pages>
  <Words>910</Words>
  <Characters>5538</Characters>
  <CharactersWithSpaces>6351</CharactersWithSpaces>
  <Paragraphs>148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2020-06-30T11:07:00Z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