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970F65">
        <w:rPr>
          <w:rFonts w:ascii="Calibri" w:eastAsia="Calibri" w:hAnsi="Calibri" w:cs="Times New Roman"/>
          <w:b/>
          <w:sz w:val="52"/>
          <w:szCs w:val="40"/>
        </w:rPr>
        <w:t>201</w:t>
      </w:r>
      <w:r w:rsidR="00DF1DF0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970F65">
        <w:rPr>
          <w:rFonts w:ascii="Calibri" w:eastAsia="Calibri" w:hAnsi="Calibri" w:cs="Times New Roman"/>
          <w:b/>
          <w:sz w:val="32"/>
          <w:szCs w:val="40"/>
        </w:rPr>
        <w:t>201</w:t>
      </w:r>
      <w:r w:rsidR="00DF1DF0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DF1DF0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D41F5">
        <w:rPr>
          <w:rFonts w:ascii="Calibri" w:eastAsia="Calibri" w:hAnsi="Calibri" w:cs="Times New Roman"/>
          <w:b/>
          <w:sz w:val="56"/>
          <w:szCs w:val="72"/>
        </w:rPr>
        <w:t>Belison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s.</w:t>
      </w:r>
      <w:r w:rsidR="00E95F93">
        <w:rPr>
          <w:rFonts w:ascii="Calibri" w:eastAsia="Calibri" w:hAnsi="Calibri" w:cs="Times New Roman"/>
          <w:b/>
          <w:sz w:val="56"/>
          <w:szCs w:val="72"/>
        </w:rPr>
        <w:t xml:space="preserve"> </w:t>
      </w:r>
      <w:r w:rsidR="00FD1CAD">
        <w:rPr>
          <w:rFonts w:ascii="Calibri" w:eastAsia="Calibri" w:hAnsi="Calibri" w:cs="Times New Roman"/>
          <w:b/>
          <w:sz w:val="56"/>
          <w:szCs w:val="72"/>
        </w:rPr>
        <w:t>r.</w:t>
      </w:r>
      <w:r w:rsidR="00E95F93">
        <w:rPr>
          <w:rFonts w:ascii="Calibri" w:eastAsia="Calibri" w:hAnsi="Calibri" w:cs="Times New Roman"/>
          <w:b/>
          <w:sz w:val="56"/>
          <w:szCs w:val="72"/>
        </w:rPr>
        <w:t xml:space="preserve"> </w:t>
      </w:r>
      <w:r w:rsidR="00FD1CAD">
        <w:rPr>
          <w:rFonts w:ascii="Calibri" w:eastAsia="Calibri" w:hAnsi="Calibri" w:cs="Times New Roman"/>
          <w:b/>
          <w:sz w:val="56"/>
          <w:szCs w:val="72"/>
        </w:rPr>
        <w:t>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ED41F5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</w:t>
      </w:r>
      <w:r w:rsidR="00ED41F5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D41F5">
        <w:rPr>
          <w:rFonts w:ascii="Calibri" w:eastAsia="Calibri" w:hAnsi="Calibri" w:cs="Times New Roman"/>
          <w:b/>
          <w:sz w:val="32"/>
          <w:szCs w:val="32"/>
        </w:rPr>
        <w:t>48 181 471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21</w:t>
      </w:r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20</w:t>
      </w:r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10</w:t>
      </w:r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13</w:t>
      </w:r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41F5" w:rsidRPr="00ED41F5">
        <w:rPr>
          <w:rFonts w:ascii="Calibri" w:eastAsia="Calibri" w:hAnsi="Calibri" w:cs="Times New Roman"/>
          <w:b/>
          <w:sz w:val="32"/>
          <w:szCs w:val="32"/>
        </w:rPr>
        <w:t>35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D41F5">
        <w:rPr>
          <w:rStyle w:val="ra"/>
        </w:rPr>
        <w:t>Belison</w:t>
      </w:r>
      <w:proofErr w:type="spellEnd"/>
      <w:r w:rsidR="006D445C">
        <w:rPr>
          <w:rStyle w:val="ra"/>
        </w:rPr>
        <w:t xml:space="preserve"> s.</w:t>
      </w:r>
      <w:r w:rsidR="00E95F93">
        <w:rPr>
          <w:rStyle w:val="ra"/>
        </w:rPr>
        <w:t xml:space="preserve"> </w:t>
      </w:r>
      <w:r w:rsidR="006D445C">
        <w:rPr>
          <w:rStyle w:val="ra"/>
        </w:rPr>
        <w:t>r.</w:t>
      </w:r>
      <w:r w:rsidR="00E95F93">
        <w:rPr>
          <w:rStyle w:val="ra"/>
        </w:rPr>
        <w:t xml:space="preserve"> </w:t>
      </w:r>
      <w:r w:rsidR="006D445C">
        <w:rPr>
          <w:rStyle w:val="ra"/>
        </w:rPr>
        <w:t>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ED41F5">
        <w:rPr>
          <w:rFonts w:cs="Times New Roman"/>
          <w:lang w:val="sk-SK"/>
        </w:rPr>
        <w:t>en Spoločnosť), bola založená 24.</w:t>
      </w:r>
      <w:r w:rsidR="00E95F93">
        <w:rPr>
          <w:rFonts w:cs="Times New Roman"/>
          <w:lang w:val="sk-SK"/>
        </w:rPr>
        <w:t xml:space="preserve"> </w:t>
      </w:r>
      <w:r w:rsidR="00ED41F5">
        <w:rPr>
          <w:rFonts w:cs="Times New Roman"/>
          <w:lang w:val="sk-SK"/>
        </w:rPr>
        <w:t>apríla</w:t>
      </w:r>
      <w:r w:rsidR="00F468DE">
        <w:rPr>
          <w:rFonts w:cs="Times New Roman"/>
          <w:lang w:val="sk-SK"/>
        </w:rPr>
        <w:t xml:space="preserve"> 201</w:t>
      </w:r>
      <w:r w:rsidR="00614975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ED41F5">
        <w:rPr>
          <w:rFonts w:cs="Times New Roman"/>
          <w:lang w:val="sk-SK"/>
        </w:rPr>
        <w:t>5</w:t>
      </w:r>
      <w:r w:rsidR="001437CA">
        <w:rPr>
          <w:rFonts w:cs="Times New Roman"/>
          <w:lang w:val="sk-SK"/>
        </w:rPr>
        <w:t>.</w:t>
      </w:r>
      <w:r w:rsidR="00614975">
        <w:rPr>
          <w:rFonts w:cs="Times New Roman"/>
          <w:lang w:val="sk-SK"/>
        </w:rPr>
        <w:t xml:space="preserve"> júna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ED41F5">
        <w:t>104478</w:t>
      </w:r>
      <w:r w:rsidR="00FD1CAD" w:rsidRPr="00FD1CAD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E458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970F65">
        <w:rPr>
          <w:rFonts w:cs="Times New Roman"/>
          <w:lang w:val="sk-SK"/>
        </w:rPr>
        <w:t>201</w:t>
      </w:r>
      <w:r w:rsidR="00DF1DF0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970F65">
        <w:rPr>
          <w:rFonts w:cs="Times New Roman"/>
          <w:lang w:val="sk-SK"/>
        </w:rPr>
        <w:t>201</w:t>
      </w:r>
      <w:r w:rsidR="00DF1DF0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970F65">
        <w:rPr>
          <w:rFonts w:cs="Times New Roman"/>
          <w:lang w:val="sk-SK"/>
        </w:rPr>
        <w:t>201</w:t>
      </w:r>
      <w:r w:rsidR="00DF1DF0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614975">
        <w:t xml:space="preserve">Martin </w:t>
      </w:r>
      <w:proofErr w:type="spellStart"/>
      <w:r w:rsidR="00614975">
        <w:t>Benedikovič</w:t>
      </w:r>
      <w:proofErr w:type="spellEnd"/>
      <w:r w:rsidR="00DF1DF0">
        <w:t xml:space="preserve"> (</w:t>
      </w:r>
      <w:r w:rsidR="00DF1DF0" w:rsidRPr="00DF1DF0">
        <w:rPr>
          <w:lang w:val="sk-SK"/>
        </w:rPr>
        <w:t>zánik funkcie</w:t>
      </w:r>
      <w:r w:rsidR="00DF1DF0">
        <w:t xml:space="preserve"> 5.6.2020)</w:t>
      </w:r>
    </w:p>
    <w:p w:rsidR="00DF1DF0" w:rsidRPr="00DF1DF0" w:rsidRDefault="00DF1DF0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DF1DF0">
        <w:rPr>
          <w:lang w:val="sk-SK"/>
        </w:rPr>
        <w:t>Konateľ</w:t>
      </w:r>
      <w:r w:rsidRPr="00DF1DF0">
        <w:rPr>
          <w:lang w:val="sk-SK"/>
        </w:rPr>
        <w:tab/>
      </w:r>
      <w:r w:rsidRPr="00DF1DF0">
        <w:rPr>
          <w:lang w:val="sk-SK"/>
        </w:rPr>
        <w:tab/>
      </w:r>
      <w:r w:rsidRPr="00DF1DF0">
        <w:rPr>
          <w:rFonts w:cs="Arial"/>
          <w:color w:val="000000" w:themeColor="text1"/>
          <w:szCs w:val="18"/>
        </w:rPr>
        <w:t xml:space="preserve">Roy Dennis </w:t>
      </w:r>
      <w:proofErr w:type="spellStart"/>
      <w:r w:rsidRPr="00DF1DF0">
        <w:rPr>
          <w:rFonts w:cs="Arial"/>
          <w:color w:val="000000" w:themeColor="text1"/>
          <w:szCs w:val="18"/>
        </w:rPr>
        <w:t>Tolfts</w:t>
      </w:r>
      <w:proofErr w:type="spellEnd"/>
      <w:r>
        <w:rPr>
          <w:rFonts w:cs="Arial"/>
          <w:color w:val="000000" w:themeColor="text1"/>
          <w:szCs w:val="18"/>
        </w:rPr>
        <w:t xml:space="preserve"> </w:t>
      </w:r>
      <w:r>
        <w:rPr>
          <w:rFonts w:cs="Arial"/>
          <w:color w:val="000000" w:themeColor="text1"/>
          <w:szCs w:val="18"/>
          <w:lang w:val="sk-SK"/>
        </w:rPr>
        <w:t>(vznik funkcie 5.6.2020)</w:t>
      </w:r>
    </w:p>
    <w:p w:rsidR="009D68D3" w:rsidRPr="00EC262A" w:rsidRDefault="009D68D3" w:rsidP="009D68D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Táto zmena nebola do dáta zostavení účtovnej závierky zverejnená v obchodnom registri. </w:t>
      </w:r>
    </w:p>
    <w:p w:rsidR="00DF1DF0" w:rsidRDefault="00DF1DF0" w:rsidP="00DF1DF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F1DF0" w:rsidRDefault="00DF1DF0" w:rsidP="00DF1DF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DF1DF0" w:rsidRDefault="00DF1DF0" w:rsidP="00DF1DF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F1DF0" w:rsidRDefault="00DF1DF0" w:rsidP="00DF1DF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F1DF0" w:rsidRDefault="00DF1DF0" w:rsidP="00DF1DF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970F65">
        <w:rPr>
          <w:rFonts w:cs="Times New Roman"/>
          <w:lang w:val="sk-SK"/>
        </w:rPr>
        <w:t>201</w:t>
      </w:r>
      <w:r w:rsidR="00DF1DF0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461"/>
        <w:gridCol w:w="1569"/>
        <w:gridCol w:w="850"/>
        <w:gridCol w:w="1985"/>
        <w:gridCol w:w="2659"/>
      </w:tblGrid>
      <w:tr w:rsidR="00E238E3" w:rsidRPr="00F31DC3" w:rsidTr="00BE4587">
        <w:trPr>
          <w:trHeight w:val="231"/>
          <w:jc w:val="center"/>
        </w:trPr>
        <w:tc>
          <w:tcPr>
            <w:tcW w:w="246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DF1DF0" w:rsidRDefault="00C27214" w:rsidP="00BE4587">
            <w:pPr>
              <w:spacing w:after="0"/>
              <w:jc w:val="center"/>
              <w:rPr>
                <w:rFonts w:cs="Times New Roman"/>
                <w:b/>
                <w:bCs/>
                <w:sz w:val="18"/>
                <w:lang w:val="sk-SK"/>
              </w:rPr>
            </w:pPr>
            <w:r w:rsidRPr="00DF1DF0">
              <w:rPr>
                <w:rFonts w:cs="Times New Roman"/>
                <w:sz w:val="18"/>
                <w:szCs w:val="24"/>
                <w:lang w:val="sk-SK"/>
              </w:rPr>
              <w:t xml:space="preserve"> </w:t>
            </w:r>
            <w:r w:rsidR="00E238E3" w:rsidRPr="00DF1DF0">
              <w:rPr>
                <w:rFonts w:cs="Times New Roman"/>
                <w:b/>
                <w:bCs/>
                <w:sz w:val="18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18"/>
                <w:lang w:val="sk-SK"/>
              </w:rPr>
            </w:pPr>
            <w:r w:rsidRPr="00DF1DF0">
              <w:rPr>
                <w:rFonts w:cs="Times New Roman"/>
                <w:b/>
                <w:bCs/>
                <w:sz w:val="18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18"/>
                <w:lang w:val="sk-SK"/>
              </w:rPr>
            </w:pPr>
            <w:r w:rsidRPr="00DF1DF0">
              <w:rPr>
                <w:rFonts w:cs="Times New Roman"/>
                <w:b/>
                <w:bCs/>
                <w:sz w:val="18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18"/>
                <w:lang w:val="sk-SK"/>
              </w:rPr>
            </w:pPr>
            <w:r w:rsidRPr="00DF1DF0">
              <w:rPr>
                <w:rFonts w:cs="Times New Roman"/>
                <w:b/>
                <w:bCs/>
                <w:sz w:val="18"/>
                <w:lang w:val="sk-SK"/>
              </w:rPr>
              <w:t>Iný podiel na ostatných položkách VI ako na ZI</w:t>
            </w:r>
          </w:p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18"/>
                <w:lang w:val="sk-SK"/>
              </w:rPr>
            </w:pPr>
            <w:r w:rsidRPr="00DF1DF0">
              <w:rPr>
                <w:rFonts w:cs="Times New Roman"/>
                <w:b/>
                <w:bCs/>
                <w:sz w:val="18"/>
                <w:lang w:val="sk-SK"/>
              </w:rPr>
              <w:t>v %</w:t>
            </w:r>
          </w:p>
        </w:tc>
      </w:tr>
      <w:tr w:rsidR="007669E5" w:rsidRPr="00F31DC3" w:rsidTr="00BE4587">
        <w:trPr>
          <w:trHeight w:val="231"/>
          <w:jc w:val="center"/>
        </w:trPr>
        <w:tc>
          <w:tcPr>
            <w:tcW w:w="246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DF1DF0">
              <w:rPr>
                <w:rFonts w:cs="Times New Roman"/>
                <w:b/>
                <w:bCs/>
                <w:sz w:val="18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DF1DF0" w:rsidRDefault="00ED41F5" w:rsidP="00BE4587">
            <w:pPr>
              <w:spacing w:after="0"/>
              <w:jc w:val="center"/>
              <w:rPr>
                <w:sz w:val="18"/>
              </w:rPr>
            </w:pPr>
            <w:r w:rsidRPr="00DF1DF0">
              <w:rPr>
                <w:sz w:val="18"/>
                <w:szCs w:val="20"/>
              </w:rPr>
              <w:t>TRENTINO INTERNATIONAL INC.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sz w:val="18"/>
                <w:lang w:val="sk-SK" w:eastAsia="sk-SK"/>
              </w:rPr>
            </w:pPr>
            <w:r w:rsidRPr="00DF1DF0">
              <w:rPr>
                <w:rFonts w:cs="Times New Roman"/>
                <w:sz w:val="18"/>
                <w:lang w:val="sk-SK" w:eastAsia="sk-SK"/>
              </w:rPr>
              <w:t>5</w:t>
            </w:r>
            <w:r w:rsidR="00BB2ED3" w:rsidRPr="00DF1DF0">
              <w:rPr>
                <w:rFonts w:cs="Times New Roman"/>
                <w:sz w:val="18"/>
                <w:lang w:val="sk-SK" w:eastAsia="sk-SK"/>
              </w:rPr>
              <w:t xml:space="preserve"> </w:t>
            </w:r>
            <w:r w:rsidRPr="00DF1DF0">
              <w:rPr>
                <w:rFonts w:cs="Times New Roman"/>
                <w:sz w:val="18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sz w:val="18"/>
                <w:lang w:val="sk-SK" w:eastAsia="sk-SK"/>
              </w:rPr>
            </w:pPr>
            <w:r w:rsidRPr="00DF1DF0">
              <w:rPr>
                <w:rFonts w:cs="Times New Roman"/>
                <w:sz w:val="18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sz w:val="18"/>
                <w:lang w:val="sk-SK"/>
              </w:rPr>
            </w:pPr>
            <w:r w:rsidRPr="00DF1DF0">
              <w:rPr>
                <w:rFonts w:cs="Times New Roman"/>
                <w:sz w:val="18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sz w:val="18"/>
                <w:lang w:val="sk-SK"/>
              </w:rPr>
            </w:pPr>
            <w:r w:rsidRPr="00DF1DF0">
              <w:rPr>
                <w:rFonts w:cs="Times New Roman"/>
                <w:sz w:val="18"/>
                <w:lang w:val="sk-SK"/>
              </w:rPr>
              <w:t>-</w:t>
            </w: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16"/>
                <w:lang w:val="sk-SK"/>
              </w:rPr>
            </w:pPr>
            <w:r w:rsidRPr="00DF1DF0">
              <w:rPr>
                <w:rFonts w:cs="Times New Roman"/>
                <w:b/>
                <w:bCs/>
                <w:sz w:val="16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b/>
                <w:sz w:val="16"/>
                <w:lang w:val="sk-SK" w:eastAsia="sk-SK"/>
              </w:rPr>
            </w:pPr>
            <w:r w:rsidRPr="00DF1DF0">
              <w:rPr>
                <w:rFonts w:cs="Times New Roman"/>
                <w:b/>
                <w:sz w:val="16"/>
                <w:lang w:val="sk-SK" w:eastAsia="sk-SK"/>
              </w:rPr>
              <w:t>5</w:t>
            </w:r>
            <w:r w:rsidR="00BB2ED3" w:rsidRPr="00DF1DF0">
              <w:rPr>
                <w:rFonts w:cs="Times New Roman"/>
                <w:b/>
                <w:sz w:val="16"/>
                <w:lang w:val="sk-SK" w:eastAsia="sk-SK"/>
              </w:rPr>
              <w:t xml:space="preserve"> </w:t>
            </w:r>
            <w:r w:rsidRPr="00DF1DF0">
              <w:rPr>
                <w:rFonts w:cs="Times New Roman"/>
                <w:b/>
                <w:sz w:val="16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b/>
                <w:sz w:val="16"/>
                <w:lang w:val="sk-SK" w:eastAsia="sk-SK"/>
              </w:rPr>
            </w:pPr>
            <w:r w:rsidRPr="00DF1DF0">
              <w:rPr>
                <w:rFonts w:cs="Times New Roman"/>
                <w:b/>
                <w:sz w:val="16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b/>
                <w:sz w:val="16"/>
                <w:lang w:val="sk-SK"/>
              </w:rPr>
            </w:pPr>
            <w:r w:rsidRPr="00DF1DF0">
              <w:rPr>
                <w:rFonts w:cs="Times New Roman"/>
                <w:b/>
                <w:sz w:val="16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DF1DF0" w:rsidRDefault="00E238E3" w:rsidP="00BE4587">
            <w:pPr>
              <w:spacing w:after="0"/>
              <w:jc w:val="center"/>
              <w:rPr>
                <w:rFonts w:cs="Times New Roman"/>
                <w:b/>
                <w:sz w:val="16"/>
                <w:lang w:val="sk-SK"/>
              </w:rPr>
            </w:pPr>
            <w:r w:rsidRPr="00DF1DF0">
              <w:rPr>
                <w:rFonts w:cs="Times New Roman"/>
                <w:b/>
                <w:sz w:val="16"/>
                <w:lang w:val="sk-SK"/>
              </w:rPr>
              <w:t>-</w:t>
            </w:r>
          </w:p>
        </w:tc>
      </w:tr>
    </w:tbl>
    <w:p w:rsidR="00DF1DF0" w:rsidRDefault="00DF1DF0" w:rsidP="00DF1DF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E95F9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36222A" w:rsidRDefault="0036222A" w:rsidP="0036222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DF1DF0" w:rsidRDefault="002E2403" w:rsidP="00DF1DF0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A762A5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A762A5" w:rsidRPr="007669E5" w:rsidRDefault="00A762A5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515E8C" w:rsidRDefault="002E2403" w:rsidP="00BE458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36222A">
        <w:rPr>
          <w:rFonts w:cs="Times New Roman"/>
          <w:lang w:val="sk-SK"/>
        </w:rPr>
        <w:t>aúčtované v účtovných výkazoch.</w:t>
      </w:r>
      <w:r w:rsidR="0036222A">
        <w:rPr>
          <w:rFonts w:cs="Times New Roman"/>
          <w:sz w:val="24"/>
          <w:lang w:val="sk-SK"/>
        </w:rPr>
        <w:br/>
      </w:r>
      <w:r w:rsidR="007669E5"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BE4587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6222A" w:rsidRPr="00487EC7" w:rsidRDefault="00D80033" w:rsidP="009D68D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D1429" w:rsidRPr="0035076C" w:rsidTr="00ED142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D1429" w:rsidRPr="0035076C" w:rsidTr="00ED142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D1429" w:rsidRPr="0035076C" w:rsidTr="00ED142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95F93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5F93" w:rsidRPr="0035076C" w:rsidRDefault="00E95F93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5F93" w:rsidRPr="0035076C" w:rsidRDefault="00DF1DF0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76 249</w:t>
            </w:r>
            <w:r w:rsidR="00E95F93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95F93" w:rsidRPr="0035076C" w:rsidRDefault="00DF1DF0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76 249</w:t>
            </w:r>
            <w:r w:rsidR="00E95F93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95F93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5F93" w:rsidRPr="0035076C" w:rsidRDefault="00E95F93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5F93" w:rsidRPr="0035076C" w:rsidRDefault="00E95F9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5F93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5F93" w:rsidRPr="0035076C" w:rsidRDefault="00E95F93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5F93" w:rsidRPr="0035076C" w:rsidRDefault="00E95F9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5F93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5F93" w:rsidRPr="0035076C" w:rsidRDefault="00E95F93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5F93" w:rsidRPr="0035076C" w:rsidRDefault="00E95F9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5F93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5F93" w:rsidRPr="0035076C" w:rsidRDefault="00E95F93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95F93" w:rsidRPr="0035076C" w:rsidRDefault="00E95F9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5F93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95F93" w:rsidRPr="0035076C" w:rsidRDefault="00E95F93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95F93" w:rsidRPr="0035076C" w:rsidRDefault="00E95F9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5F93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5F93" w:rsidRPr="0035076C" w:rsidRDefault="00E95F93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5 073 EUR</w:t>
            </w:r>
          </w:p>
        </w:tc>
        <w:tc>
          <w:tcPr>
            <w:tcW w:w="1843" w:type="dxa"/>
            <w:vAlign w:val="center"/>
          </w:tcPr>
          <w:p w:rsidR="00E95F93" w:rsidRPr="0035076C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5F93" w:rsidRPr="0035076C" w:rsidRDefault="00E95F9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5 073 EUR</w:t>
            </w:r>
          </w:p>
        </w:tc>
      </w:tr>
      <w:tr w:rsidR="00E95F93" w:rsidRPr="00687581" w:rsidTr="00ED142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5F93" w:rsidRPr="00687581" w:rsidRDefault="00E95F93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5F93" w:rsidRPr="00687581" w:rsidRDefault="00DF1DF0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81 322</w:t>
            </w:r>
            <w:r w:rsidR="00E95F93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95F93" w:rsidRPr="00687581" w:rsidRDefault="00E95F93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95F93" w:rsidRPr="00687581" w:rsidRDefault="00DF1DF0" w:rsidP="00DF1DF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81 322</w:t>
            </w:r>
            <w:r w:rsidR="00E95F93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95F93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95F93" w:rsidRPr="00487EC7" w:rsidRDefault="00E95F9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95F93" w:rsidRPr="00487EC7" w:rsidRDefault="00DF1D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225 195</w:t>
            </w:r>
            <w:r w:rsidR="00E95F9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E95F93" w:rsidRPr="00487EC7" w:rsidRDefault="00DF1DF0" w:rsidP="00DF1D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2 180</w:t>
            </w:r>
            <w:r w:rsidR="00E95F9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E95F93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95F93" w:rsidRPr="00487EC7" w:rsidRDefault="00E95F9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95F93" w:rsidRPr="00487EC7" w:rsidRDefault="00E95F9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95F93" w:rsidRPr="00487EC7" w:rsidRDefault="00E95F93" w:rsidP="00DF1D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95F9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95F93" w:rsidRPr="00487EC7" w:rsidRDefault="00E95F9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95F93" w:rsidRPr="00487EC7" w:rsidRDefault="00E95F9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95F93" w:rsidRPr="00487EC7" w:rsidRDefault="00E95F93" w:rsidP="00DF1D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E95F9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5F93" w:rsidRPr="00487EC7" w:rsidRDefault="00E95F9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5F93" w:rsidRPr="00E95F93" w:rsidRDefault="00DF1DF0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225 195</w:t>
            </w:r>
            <w:r w:rsidR="00E95F93" w:rsidRPr="00E95F9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95F93" w:rsidRPr="00487EC7" w:rsidRDefault="00DF1DF0" w:rsidP="00DF1D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2 180</w:t>
            </w:r>
            <w:r w:rsidR="00E95F93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E95F93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36222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E95F93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E95F93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ED41F5" w:rsidP="00614975">
            <w:r>
              <w:rPr>
                <w:sz w:val="20"/>
                <w:szCs w:val="20"/>
              </w:rPr>
              <w:t>TRENTINO INTERNATIONAL INC.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1437C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5F93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3B3779" w:rsidRDefault="00E95F93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95F93" w:rsidRPr="00E95F93" w:rsidRDefault="00682CC0" w:rsidP="006149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292 563</w:t>
            </w:r>
            <w:r w:rsidR="00E95F93" w:rsidRPr="00E95F9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3B3779" w:rsidRDefault="00682CC0" w:rsidP="00DF1DF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4 718</w:t>
            </w:r>
            <w:r w:rsidR="00E95F93">
              <w:rPr>
                <w:b/>
                <w:sz w:val="20"/>
                <w:szCs w:val="20"/>
                <w:lang w:val="sk-SK"/>
              </w:rPr>
              <w:t xml:space="preserve"> </w:t>
            </w:r>
            <w:r w:rsidR="00E95F93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E95F93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95F93" w:rsidRPr="003B3779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95F93" w:rsidRPr="003B3779" w:rsidRDefault="00682CC0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292 563</w:t>
            </w:r>
            <w:r w:rsidR="00E95F93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95F93" w:rsidRPr="003B3779" w:rsidRDefault="00682CC0" w:rsidP="00DF1DF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4 718</w:t>
            </w:r>
            <w:r w:rsidR="00E95F93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BE4587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BE4587" w:rsidRDefault="003B3779" w:rsidP="00BE458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1429" w:rsidRPr="001B1FD9" w:rsidTr="00ED14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95F93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1B1FD9" w:rsidRDefault="00E95F93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1B1FD9" w:rsidRDefault="009D68D3" w:rsidP="009D68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76 249</w:t>
            </w:r>
            <w:r w:rsidR="00E95F93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1B1FD9" w:rsidRDefault="009D68D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7 058</w:t>
            </w:r>
            <w:r w:rsidR="00E95F93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95F93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1B1FD9" w:rsidRDefault="00E95F93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1B1FD9" w:rsidRDefault="00E95F93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1B1FD9" w:rsidRDefault="00E95F9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95F93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1B1FD9" w:rsidRDefault="00E95F93" w:rsidP="00ED142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1B1FD9" w:rsidRDefault="009D68D3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76 249</w:t>
            </w:r>
            <w:r w:rsidR="00E95F93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1B1FD9" w:rsidRDefault="009D68D3" w:rsidP="00DF1DF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7 058</w:t>
            </w:r>
            <w:r w:rsidR="00E95F93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D1429" w:rsidRPr="001B1FD9" w:rsidTr="00ED142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</w:p>
        </w:tc>
      </w:tr>
      <w:tr w:rsidR="00FA2FBD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3938B9" w:rsidRDefault="00FA2FBD" w:rsidP="00FA2F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 xml:space="preserve">Kurzové </w:t>
            </w:r>
            <w:r>
              <w:rPr>
                <w:i/>
                <w:iCs/>
                <w:sz w:val="20"/>
                <w:szCs w:val="20"/>
                <w:lang w:val="sk-SK"/>
              </w:rPr>
              <w:t>zisk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y, z</w:t>
            </w: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3C666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3C666A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5F93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3938B9" w:rsidRDefault="00E95F93" w:rsidP="00FA2FBD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 xml:space="preserve">kurzové </w:t>
            </w:r>
            <w:r>
              <w:rPr>
                <w:sz w:val="20"/>
                <w:szCs w:val="20"/>
                <w:lang w:val="sk-SK"/>
              </w:rPr>
              <w:t>zisk</w:t>
            </w:r>
            <w:r w:rsidRPr="003938B9">
              <w:rPr>
                <w:sz w:val="20"/>
                <w:szCs w:val="20"/>
                <w:lang w:val="sk-SK"/>
              </w:rPr>
              <w:t>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1B1FD9" w:rsidRDefault="009D68D3" w:rsidP="003C666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5 910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1B1FD9" w:rsidRDefault="009D68D3" w:rsidP="00DF1DF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D70BB" w:rsidRDefault="00DD70BB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 w:rsidR="00ED1429"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 w:rsidR="00ED1429"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E95F93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3938B9" w:rsidRDefault="00E95F93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3938B9" w:rsidRDefault="009D68D3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5 267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3938B9" w:rsidRDefault="009D68D3" w:rsidP="00DF1DF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5 340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95F93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FA2FBD" w:rsidRDefault="00E95F93" w:rsidP="003938B9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Ostatné finančné náklady: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Default="00E95F93" w:rsidP="0039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Default="00E95F93" w:rsidP="00DF1DF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5F93" w:rsidRPr="002D1C69" w:rsidTr="00DF1DF0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2D1C69" w:rsidRDefault="00E95F93" w:rsidP="00DF1D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2D1C69" w:rsidRDefault="009D68D3" w:rsidP="00DF1DF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71 487</w:t>
            </w:r>
            <w:r w:rsidR="00E95F93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2D1C69" w:rsidRDefault="009D68D3" w:rsidP="00DF1DF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</w:t>
            </w:r>
            <w:r w:rsidR="00E95F93">
              <w:rPr>
                <w:sz w:val="20"/>
                <w:szCs w:val="20"/>
              </w:rPr>
              <w:t xml:space="preserve"> EUR</w:t>
            </w:r>
          </w:p>
        </w:tc>
      </w:tr>
      <w:tr w:rsidR="00E95F93" w:rsidTr="00DF1DF0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Default="00E95F93" w:rsidP="00DF1D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Default="009D68D3" w:rsidP="00DF1DF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E95F93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Default="009D68D3" w:rsidP="00DF1DF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95F93">
              <w:rPr>
                <w:sz w:val="20"/>
                <w:szCs w:val="20"/>
              </w:rPr>
              <w:t xml:space="preserve"> EUR</w:t>
            </w:r>
          </w:p>
        </w:tc>
      </w:tr>
    </w:tbl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A762A5" w:rsidRDefault="007D1DE0" w:rsidP="00A762A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E95F93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E95F93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E95F93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9D68D3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5 405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9D68D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1 314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9D68D3" w:rsidP="009D68D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1 135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9D68D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276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9D68D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9D68D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-91</w:t>
            </w:r>
            <w:r w:rsidR="006D4B82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9D68D3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5 405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9D68D3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1 044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970F6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9D68D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1 314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9D68D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276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9D68D3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</w:t>
            </w:r>
            <w:r w:rsidR="00E55118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t xml:space="preserve">44 </w:t>
            </w:r>
            <w:r w:rsidR="00E95F9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9D68D3" w:rsidP="00DF1DF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276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E95F93" w:rsidRPr="00B25478" w:rsidTr="00E95F93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E95F93" w:rsidRPr="000436CE" w:rsidTr="00E95F93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55118" w:rsidP="00023AF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1 0</w:t>
            </w:r>
            <w:r w:rsidR="009D68D3">
              <w:rPr>
                <w:b/>
                <w:sz w:val="20"/>
                <w:szCs w:val="20"/>
                <w:lang w:val="sk-SK"/>
              </w:rPr>
              <w:t>44</w:t>
            </w:r>
            <w:r w:rsidR="00E95F9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5F93" w:rsidRPr="00B25478" w:rsidRDefault="009D68D3" w:rsidP="00DF1DF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276</w:t>
            </w:r>
            <w:r w:rsidR="004F5BD6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5F93" w:rsidRPr="00B25478" w:rsidRDefault="00E95F93" w:rsidP="00DF1DF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</w:tbl>
    <w:p w:rsidR="00E95F93" w:rsidRDefault="00E95F93" w:rsidP="00E95F9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23307A" w:rsidRDefault="00D020F9" w:rsidP="009D68D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970F65">
        <w:rPr>
          <w:rFonts w:ascii="Calibri" w:eastAsia="Calibri" w:hAnsi="Calibri" w:cs="Times New Roman"/>
          <w:lang w:val="sk-SK"/>
        </w:rPr>
        <w:t>201</w:t>
      </w:r>
      <w:r w:rsidR="009D68D3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95F93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95F93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Default="00E95F93" w:rsidP="00E95F9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E95F93" w:rsidP="00E95F93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E95F93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Default="00E95F93" w:rsidP="00E95F9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AA075F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175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E55118" w:rsidP="00E95F93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Default="00E55118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226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95F93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F93" w:rsidRDefault="00AA075F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3 280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F93" w:rsidRDefault="00E55118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987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F93" w:rsidRDefault="00E55118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4 267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95F9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AA075F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4 361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AA075F" w:rsidP="00E95F9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4 361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D68D3" w:rsidRDefault="009D68D3" w:rsidP="009D68D3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970F65" w:rsidRPr="009A2C82" w:rsidTr="00970F6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70F65" w:rsidRPr="009A2C82" w:rsidTr="00970F6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70F65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F65" w:rsidRPr="009A2C82" w:rsidRDefault="00970F65" w:rsidP="00E95F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95F93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95F93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Default="00E95F93" w:rsidP="00DF1DF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E95F93" w:rsidP="00DF1DF0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E95F93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Default="00E95F93" w:rsidP="00DF1DF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AA075F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AA075F" w:rsidP="00DF1DF0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Default="00AA075F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175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95F93" w:rsidRPr="009A2C82" w:rsidTr="00E95F9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Pr="009A2C82" w:rsidRDefault="00C76FB9" w:rsidP="00DF1DF0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AA075F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1 978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Default="00AA075F" w:rsidP="00DF1DF0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1 302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F93" w:rsidRDefault="00AA075F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3 280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95F93" w:rsidRPr="009A2C82" w:rsidTr="00970F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AA075F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1 038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5F93" w:rsidRPr="009A2C82" w:rsidRDefault="00E95F93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F93" w:rsidRPr="009A2C82" w:rsidRDefault="00AA075F" w:rsidP="00DF1D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1 038</w:t>
            </w:r>
            <w:r w:rsidR="00E95F9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70F65" w:rsidRDefault="00970F65" w:rsidP="00970F6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70F65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1DF0" w:rsidRDefault="00DF1DF0" w:rsidP="00E64C48">
      <w:pPr>
        <w:spacing w:after="0" w:line="240" w:lineRule="auto"/>
      </w:pPr>
      <w:r>
        <w:separator/>
      </w:r>
    </w:p>
  </w:endnote>
  <w:endnote w:type="continuationSeparator" w:id="0">
    <w:p w:rsidR="00DF1DF0" w:rsidRDefault="00DF1DF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F1DF0" w:rsidRPr="007669E5" w:rsidRDefault="00DF1DF0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30385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F1DF0" w:rsidRDefault="00DF1DF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1DF0" w:rsidRDefault="00DF1DF0" w:rsidP="00E64C48">
      <w:pPr>
        <w:spacing w:after="0" w:line="240" w:lineRule="auto"/>
      </w:pPr>
      <w:r>
        <w:separator/>
      </w:r>
    </w:p>
  </w:footnote>
  <w:footnote w:type="continuationSeparator" w:id="0">
    <w:p w:rsidR="00DF1DF0" w:rsidRDefault="00DF1DF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DF0" w:rsidRPr="007669E5" w:rsidRDefault="00DF1DF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Belison</w:t>
    </w:r>
    <w:proofErr w:type="spellEnd"/>
    <w:r>
      <w:rPr>
        <w:rFonts w:cs="Times New Roman"/>
        <w:sz w:val="20"/>
      </w:rPr>
      <w:t xml:space="preserve"> s. r. o.</w:t>
    </w:r>
  </w:p>
  <w:p w:rsidR="00DF1DF0" w:rsidRPr="00A7467D" w:rsidRDefault="00DF1DF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48 181 471</w:t>
    </w:r>
  </w:p>
  <w:p w:rsidR="00DF1DF0" w:rsidRPr="007669E5" w:rsidRDefault="00DF1DF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ED41F5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ED41F5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ED41F5">
      <w:rPr>
        <w:rFonts w:cs="Times New Roman"/>
        <w:sz w:val="20"/>
      </w:rPr>
      <w:t>10</w:t>
    </w:r>
    <w:r>
      <w:rPr>
        <w:rFonts w:cs="Times New Roman"/>
        <w:sz w:val="20"/>
      </w:rPr>
      <w:t xml:space="preserve"> </w:t>
    </w:r>
    <w:r w:rsidRPr="00ED41F5">
      <w:rPr>
        <w:rFonts w:cs="Times New Roman"/>
        <w:sz w:val="20"/>
      </w:rPr>
      <w:t>13</w:t>
    </w:r>
    <w:r>
      <w:rPr>
        <w:rFonts w:cs="Times New Roman"/>
        <w:sz w:val="20"/>
      </w:rPr>
      <w:t xml:space="preserve"> </w:t>
    </w:r>
    <w:r w:rsidRPr="00ED41F5">
      <w:rPr>
        <w:rFonts w:cs="Times New Roman"/>
        <w:sz w:val="20"/>
      </w:rPr>
      <w:t>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23AF5"/>
    <w:rsid w:val="000436CE"/>
    <w:rsid w:val="00095E79"/>
    <w:rsid w:val="0010471F"/>
    <w:rsid w:val="00113724"/>
    <w:rsid w:val="001437CA"/>
    <w:rsid w:val="00151641"/>
    <w:rsid w:val="001C5952"/>
    <w:rsid w:val="00204D88"/>
    <w:rsid w:val="00220C8E"/>
    <w:rsid w:val="00226C42"/>
    <w:rsid w:val="0023307A"/>
    <w:rsid w:val="002C68E0"/>
    <w:rsid w:val="002E2403"/>
    <w:rsid w:val="0030073D"/>
    <w:rsid w:val="00347B73"/>
    <w:rsid w:val="0036222A"/>
    <w:rsid w:val="00375A10"/>
    <w:rsid w:val="0037612F"/>
    <w:rsid w:val="003938B9"/>
    <w:rsid w:val="003B3779"/>
    <w:rsid w:val="003C666A"/>
    <w:rsid w:val="003E35F6"/>
    <w:rsid w:val="00430385"/>
    <w:rsid w:val="00453106"/>
    <w:rsid w:val="0045512D"/>
    <w:rsid w:val="00487EC7"/>
    <w:rsid w:val="004A31B4"/>
    <w:rsid w:val="004F39BA"/>
    <w:rsid w:val="004F59AB"/>
    <w:rsid w:val="004F5BD6"/>
    <w:rsid w:val="00515E8C"/>
    <w:rsid w:val="00587551"/>
    <w:rsid w:val="00614975"/>
    <w:rsid w:val="006420E4"/>
    <w:rsid w:val="00650E8B"/>
    <w:rsid w:val="006609A8"/>
    <w:rsid w:val="00666F99"/>
    <w:rsid w:val="00670E6D"/>
    <w:rsid w:val="00682CC0"/>
    <w:rsid w:val="00686B48"/>
    <w:rsid w:val="006C7784"/>
    <w:rsid w:val="006D05EE"/>
    <w:rsid w:val="006D445C"/>
    <w:rsid w:val="006D4B82"/>
    <w:rsid w:val="00714458"/>
    <w:rsid w:val="0074622F"/>
    <w:rsid w:val="00763B2D"/>
    <w:rsid w:val="007669E5"/>
    <w:rsid w:val="007D1DE0"/>
    <w:rsid w:val="00813282"/>
    <w:rsid w:val="00860ACC"/>
    <w:rsid w:val="008808E0"/>
    <w:rsid w:val="009364B0"/>
    <w:rsid w:val="00970F65"/>
    <w:rsid w:val="00971657"/>
    <w:rsid w:val="00992F91"/>
    <w:rsid w:val="009A2C82"/>
    <w:rsid w:val="009D68D3"/>
    <w:rsid w:val="009E1E00"/>
    <w:rsid w:val="009E583B"/>
    <w:rsid w:val="009F4601"/>
    <w:rsid w:val="00A3243F"/>
    <w:rsid w:val="00A54C12"/>
    <w:rsid w:val="00A63A25"/>
    <w:rsid w:val="00A70D99"/>
    <w:rsid w:val="00A7467D"/>
    <w:rsid w:val="00A762A5"/>
    <w:rsid w:val="00A91D4E"/>
    <w:rsid w:val="00A92BD7"/>
    <w:rsid w:val="00AA075F"/>
    <w:rsid w:val="00B25478"/>
    <w:rsid w:val="00B66C32"/>
    <w:rsid w:val="00BB2ED3"/>
    <w:rsid w:val="00BB6025"/>
    <w:rsid w:val="00BC09D2"/>
    <w:rsid w:val="00BE40A6"/>
    <w:rsid w:val="00BE4587"/>
    <w:rsid w:val="00BE5993"/>
    <w:rsid w:val="00BE7F0A"/>
    <w:rsid w:val="00C10215"/>
    <w:rsid w:val="00C27214"/>
    <w:rsid w:val="00C333DF"/>
    <w:rsid w:val="00C714F9"/>
    <w:rsid w:val="00C73669"/>
    <w:rsid w:val="00C76FB9"/>
    <w:rsid w:val="00CA3772"/>
    <w:rsid w:val="00CB61C8"/>
    <w:rsid w:val="00CC74E8"/>
    <w:rsid w:val="00CD46D7"/>
    <w:rsid w:val="00CD7024"/>
    <w:rsid w:val="00D020F9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DF1DF0"/>
    <w:rsid w:val="00E100FA"/>
    <w:rsid w:val="00E238E3"/>
    <w:rsid w:val="00E46331"/>
    <w:rsid w:val="00E55118"/>
    <w:rsid w:val="00E64C48"/>
    <w:rsid w:val="00E76810"/>
    <w:rsid w:val="00E95F93"/>
    <w:rsid w:val="00ED1429"/>
    <w:rsid w:val="00ED41F5"/>
    <w:rsid w:val="00F31DC3"/>
    <w:rsid w:val="00F468DE"/>
    <w:rsid w:val="00FA2FBD"/>
    <w:rsid w:val="00FA6EF8"/>
    <w:rsid w:val="00FC4674"/>
    <w:rsid w:val="00FD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7C725-B8A5-40DD-9024-EBCFA6CC8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8</Pages>
  <Words>1270</Words>
  <Characters>7493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2015-03-30T15:30:00Z</cp:lastPrinted>
  <dcterms:created xsi:type="dcterms:W3CDTF">2019-07-01T15:42:00Z</dcterms:created>
  <dcterms:modified xsi:type="dcterms:W3CDTF">2020-06-22T06:55:00Z</dcterms:modified>
</cp:coreProperties>
</file>