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6"/>
        <w:gridCol w:w="282"/>
        <w:gridCol w:w="336"/>
        <w:gridCol w:w="236"/>
        <w:gridCol w:w="275"/>
        <w:gridCol w:w="242"/>
        <w:gridCol w:w="248"/>
        <w:gridCol w:w="244"/>
        <w:gridCol w:w="248"/>
        <w:gridCol w:w="277"/>
        <w:gridCol w:w="279"/>
        <w:gridCol w:w="248"/>
        <w:gridCol w:w="244"/>
        <w:gridCol w:w="259"/>
        <w:gridCol w:w="231"/>
        <w:gridCol w:w="292"/>
        <w:gridCol w:w="235"/>
        <w:gridCol w:w="211"/>
        <w:gridCol w:w="22"/>
        <w:gridCol w:w="238"/>
        <w:gridCol w:w="347"/>
        <w:gridCol w:w="212"/>
        <w:gridCol w:w="248"/>
        <w:gridCol w:w="30"/>
        <w:gridCol w:w="284"/>
        <w:gridCol w:w="220"/>
        <w:gridCol w:w="109"/>
        <w:gridCol w:w="103"/>
        <w:gridCol w:w="172"/>
        <w:gridCol w:w="65"/>
        <w:gridCol w:w="214"/>
        <w:gridCol w:w="39"/>
        <w:gridCol w:w="6"/>
        <w:gridCol w:w="260"/>
        <w:gridCol w:w="279"/>
        <w:gridCol w:w="260"/>
        <w:gridCol w:w="68"/>
        <w:gridCol w:w="181"/>
        <w:gridCol w:w="74"/>
        <w:gridCol w:w="177"/>
        <w:gridCol w:w="74"/>
        <w:gridCol w:w="183"/>
        <w:gridCol w:w="70"/>
        <w:gridCol w:w="168"/>
        <w:gridCol w:w="255"/>
        <w:gridCol w:w="185"/>
      </w:tblGrid>
      <w:tr w:rsidR="009A1EFD" w:rsidRPr="002B2E75" w:rsidTr="009D50D1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</w:tr>
      <w:tr w:rsidR="009A1EFD" w:rsidRPr="002B2E75" w:rsidTr="009D50D1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250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Poznámky </w:t>
            </w:r>
            <w:proofErr w:type="spellStart"/>
            <w:r w:rsidRPr="002B2E75">
              <w:rPr>
                <w:rFonts w:cs="Arial"/>
              </w:rPr>
              <w:t>Úč</w:t>
            </w:r>
            <w:proofErr w:type="spellEnd"/>
            <w:r w:rsidRPr="002B2E75">
              <w:rPr>
                <w:rFonts w:cs="Arial"/>
              </w:rPr>
              <w:t xml:space="preserve"> POD 3 - 04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</w:tr>
      <w:tr w:rsidR="009A1EFD" w:rsidRPr="002B2E75" w:rsidTr="009D50D1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</w:tr>
      <w:tr w:rsidR="009A1EFD" w:rsidRPr="002B2E75" w:rsidTr="009D50D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jc w:val="center"/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</w:tr>
      <w:tr w:rsidR="009A1EFD" w:rsidRPr="002B2E75" w:rsidTr="009D50D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</w:tr>
      <w:tr w:rsidR="009A1EFD" w:rsidRPr="002B2E75" w:rsidTr="009D50D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</w:tr>
      <w:tr w:rsidR="009A1EFD" w:rsidRPr="002B2E75" w:rsidTr="009D50D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494B1D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zostavenej k 31.12.</w:t>
            </w:r>
            <w:r w:rsidRPr="002B2E75">
              <w:rPr>
                <w:rFonts w:cs="Arial"/>
              </w:rPr>
              <w:t>20</w:t>
            </w:r>
            <w:r>
              <w:rPr>
                <w:rFonts w:cs="Arial"/>
              </w:rPr>
              <w:t>1</w:t>
            </w:r>
            <w:r w:rsidR="00494B1D">
              <w:rPr>
                <w:rFonts w:cs="Arial"/>
              </w:rPr>
              <w:t>9</w:t>
            </w:r>
            <w:r w:rsidRPr="002B2E75">
              <w:rPr>
                <w:rFonts w:cs="Arial"/>
              </w:rPr>
              <w:t>.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</w:tr>
      <w:tr w:rsidR="009A1EFD" w:rsidRPr="002B2E75" w:rsidTr="009D50D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</w:tr>
      <w:tr w:rsidR="009A1EFD" w:rsidRPr="002B2E75" w:rsidTr="009D50D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 </w:t>
            </w:r>
            <w:proofErr w:type="spellStart"/>
            <w:r w:rsidRPr="002B2E75">
              <w:rPr>
                <w:rFonts w:cs="Arial"/>
              </w:rPr>
              <w:t>eurocentoch</w:t>
            </w:r>
            <w:proofErr w:type="spellEnd"/>
          </w:p>
        </w:tc>
        <w:tc>
          <w:tcPr>
            <w:tcW w:w="140" w:type="pct"/>
            <w:gridSpan w:val="3"/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>
              <w:rPr>
                <w:rFonts w:cs="Arial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- celých eurách *)</w:t>
            </w:r>
          </w:p>
        </w:tc>
      </w:tr>
      <w:tr w:rsidR="009A1EFD" w:rsidRPr="002B2E75" w:rsidTr="009D50D1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</w:tr>
      <w:tr w:rsidR="009A1EFD" w:rsidRPr="002B2E75" w:rsidTr="009D50D1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A1EFD" w:rsidRPr="002B2E75" w:rsidRDefault="009A1EFD" w:rsidP="009D50D1">
            <w:pPr>
              <w:ind w:left="-44" w:hanging="27"/>
              <w:rPr>
                <w:rFonts w:cs="Arial"/>
              </w:rPr>
            </w:pPr>
            <w:r w:rsidRPr="002B2E75">
              <w:rPr>
                <w:rFonts w:cs="Arial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A1EFD" w:rsidRPr="002B2E75" w:rsidRDefault="009A1EFD" w:rsidP="009D50D1">
            <w:pPr>
              <w:ind w:hanging="47"/>
              <w:rPr>
                <w:rFonts w:cs="Arial"/>
              </w:rPr>
            </w:pPr>
            <w:r w:rsidRPr="002B2E75">
              <w:rPr>
                <w:rFonts w:cs="Arial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A1EFD" w:rsidRPr="002B2E75" w:rsidRDefault="009A1EFD" w:rsidP="009D50D1">
            <w:pPr>
              <w:ind w:hanging="52"/>
              <w:rPr>
                <w:rFonts w:cs="Arial"/>
              </w:rPr>
            </w:pPr>
            <w:r w:rsidRPr="002B2E75">
              <w:rPr>
                <w:rFonts w:cs="Arial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A1EFD" w:rsidRPr="002B2E75" w:rsidRDefault="009A1EFD" w:rsidP="009D50D1">
            <w:pPr>
              <w:ind w:firstLine="109"/>
              <w:rPr>
                <w:rFonts w:cs="Arial"/>
              </w:rPr>
            </w:pPr>
            <w:r w:rsidRPr="002B2E75">
              <w:rPr>
                <w:rFonts w:cs="Arial"/>
              </w:rPr>
              <w:t>rok</w:t>
            </w:r>
          </w:p>
        </w:tc>
      </w:tr>
      <w:tr w:rsidR="009A1EFD" w:rsidRPr="002B2E75" w:rsidTr="009D50D1">
        <w:trPr>
          <w:trHeight w:val="266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>
              <w:rPr>
                <w:rFonts w:cs="Arial"/>
              </w:rPr>
              <w:t>Z</w:t>
            </w:r>
            <w:r w:rsidRPr="002B2E75">
              <w:rPr>
                <w:rFonts w:cs="Arial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25" w:type="pct"/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58" w:type="pct"/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A1EFD" w:rsidRPr="002B2E75" w:rsidRDefault="009A1EFD" w:rsidP="009A1EFD">
            <w:pPr>
              <w:rPr>
                <w:rFonts w:cs="Arial"/>
              </w:rPr>
            </w:pPr>
            <w:r>
              <w:rPr>
                <w:rFonts w:cs="Arial"/>
              </w:rPr>
              <w:t>9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A1EFD" w:rsidRPr="002B2E75" w:rsidRDefault="009A1EFD" w:rsidP="009A1EFD">
            <w:pPr>
              <w:rPr>
                <w:rFonts w:cs="Arial"/>
              </w:rPr>
            </w:pPr>
            <w:r>
              <w:rPr>
                <w:rFonts w:cs="Arial"/>
              </w:rPr>
              <w:t>9</w:t>
            </w:r>
          </w:p>
        </w:tc>
      </w:tr>
      <w:tr w:rsidR="009A1EFD" w:rsidRPr="002B2E75" w:rsidTr="009D50D1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5" w:type="pct"/>
            <w:gridSpan w:val="2"/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6" w:type="pct"/>
            <w:gridSpan w:val="2"/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</w:tr>
      <w:tr w:rsidR="009A1EFD" w:rsidRPr="002B2E75" w:rsidTr="009D50D1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>
              <w:rPr>
                <w:rFonts w:cs="Arial"/>
              </w:rPr>
              <w:t>B</w:t>
            </w:r>
            <w:r w:rsidRPr="002B2E75">
              <w:rPr>
                <w:rFonts w:cs="Arial"/>
              </w:rPr>
              <w:t>ezprostredne predchádzajúce</w:t>
            </w:r>
            <w:r>
              <w:rPr>
                <w:rFonts w:cs="Arial"/>
              </w:rPr>
              <w:t xml:space="preserve"> </w:t>
            </w:r>
            <w:r w:rsidRPr="002B2E75">
              <w:rPr>
                <w:rFonts w:cs="Arial"/>
              </w:rPr>
              <w:t>obdobie od</w:t>
            </w:r>
          </w:p>
        </w:tc>
        <w:tc>
          <w:tcPr>
            <w:tcW w:w="125" w:type="pct"/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58" w:type="pct"/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  <w:r>
              <w:rPr>
                <w:rFonts w:cs="Arial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  <w:r>
              <w:rPr>
                <w:rFonts w:cs="Arial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A1EFD" w:rsidRPr="002B2E75" w:rsidRDefault="009A1EFD" w:rsidP="009A1EFD">
            <w:pPr>
              <w:rPr>
                <w:rFonts w:cs="Arial"/>
              </w:rPr>
            </w:pPr>
            <w:r>
              <w:rPr>
                <w:rFonts w:cs="Arial"/>
              </w:rPr>
              <w:t>8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A1EFD" w:rsidRPr="002B2E75" w:rsidRDefault="009A1EFD" w:rsidP="009A1EFD">
            <w:pPr>
              <w:rPr>
                <w:rFonts w:cs="Arial"/>
              </w:rPr>
            </w:pPr>
            <w:r>
              <w:rPr>
                <w:rFonts w:cs="Arial"/>
              </w:rPr>
              <w:t>8</w:t>
            </w:r>
          </w:p>
        </w:tc>
      </w:tr>
      <w:tr w:rsidR="009A1EFD" w:rsidRPr="002B2E75" w:rsidTr="009D50D1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</w:tr>
      <w:tr w:rsidR="009A1EFD" w:rsidRPr="002B2E75" w:rsidTr="009D50D1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  <w:b/>
                <w:bCs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  <w:b/>
                <w:bCs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  <w:b/>
                <w:bCs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</w:tr>
      <w:tr w:rsidR="009A1EFD" w:rsidRPr="002B2E75" w:rsidTr="009D50D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  <w:b/>
                <w:bCs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  <w:b/>
                <w:bCs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</w:tr>
      <w:tr w:rsidR="009A1EFD" w:rsidRPr="002B2E75" w:rsidTr="009D50D1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A1EFD" w:rsidRPr="00DE4461" w:rsidRDefault="009A1EFD" w:rsidP="009D50D1">
            <w:pPr>
              <w:rPr>
                <w:rFonts w:cs="Arial"/>
                <w:bCs/>
              </w:rPr>
            </w:pPr>
            <w:r w:rsidRPr="00DE4461">
              <w:rPr>
                <w:rFonts w:cs="Arial"/>
                <w:bCs/>
              </w:rPr>
              <w:t> 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DE4461" w:rsidRDefault="009A1EFD" w:rsidP="009D50D1">
            <w:pPr>
              <w:rPr>
                <w:rFonts w:cs="Arial"/>
                <w:bCs/>
              </w:rPr>
            </w:pPr>
            <w:r w:rsidRPr="00DE4461">
              <w:rPr>
                <w:rFonts w:cs="Arial"/>
                <w:bCs/>
              </w:rPr>
              <w:t>9 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>
              <w:rPr>
                <w:rFonts w:cs="Arial"/>
              </w:rPr>
              <w:t>0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>
              <w:rPr>
                <w:rFonts w:cs="Arial"/>
              </w:rPr>
              <w:t>8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>
              <w:rPr>
                <w:rFonts w:cs="Arial"/>
              </w:rPr>
              <w:t>0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>
              <w:rPr>
                <w:rFonts w:cs="Arial"/>
              </w:rPr>
              <w:t>0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>
              <w:rPr>
                <w:rFonts w:cs="Arial"/>
              </w:rPr>
              <w:t>7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>
              <w:rPr>
                <w:rFonts w:cs="Arial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>
              <w:rPr>
                <w:rFonts w:cs="Arial"/>
              </w:rPr>
              <w:t>x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</w:tr>
      <w:tr w:rsidR="009A1EFD" w:rsidRPr="002B2E75" w:rsidTr="009D50D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  <w:b/>
                <w:bCs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  <w:b/>
                <w:bCs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</w:tr>
      <w:tr w:rsidR="009A1EFD" w:rsidRPr="002B2E75" w:rsidTr="009D50D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  <w:b/>
                <w:bCs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  <w:b/>
                <w:bCs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</w:tr>
      <w:tr w:rsidR="009A1EFD" w:rsidRPr="002B2E75" w:rsidTr="009D50D1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  <w:b/>
                <w:bCs/>
              </w:rPr>
            </w:pPr>
          </w:p>
        </w:tc>
        <w:tc>
          <w:tcPr>
            <w:tcW w:w="2133" w:type="pct"/>
            <w:gridSpan w:val="15"/>
            <w:noWrap/>
          </w:tcPr>
          <w:p w:rsidR="009A1EFD" w:rsidRPr="002B2E75" w:rsidRDefault="009A1EFD" w:rsidP="009D50D1">
            <w:pPr>
              <w:rPr>
                <w:rFonts w:cs="Arial"/>
                <w:b/>
                <w:bCs/>
              </w:rPr>
            </w:pPr>
          </w:p>
        </w:tc>
        <w:tc>
          <w:tcPr>
            <w:tcW w:w="127" w:type="pct"/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29" w:type="pct"/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745" w:type="pct"/>
            <w:gridSpan w:val="8"/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72" w:type="pct"/>
            <w:gridSpan w:val="3"/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44" w:type="pct"/>
            <w:gridSpan w:val="2"/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702" w:type="pct"/>
            <w:gridSpan w:val="8"/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29" w:type="pct"/>
            <w:gridSpan w:val="2"/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7" w:type="pct"/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</w:tr>
      <w:tr w:rsidR="009A1EFD" w:rsidRPr="002B2E75" w:rsidTr="009D50D1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</w:tr>
      <w:tr w:rsidR="009A1EFD" w:rsidRPr="002B2E75" w:rsidTr="009D50D1">
        <w:trPr>
          <w:trHeight w:val="355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>
              <w:rPr>
                <w:rFonts w:cs="Arial"/>
              </w:rPr>
              <w:t>3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>
              <w:rPr>
                <w:rFonts w:cs="Arial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>
              <w:rPr>
                <w:rFonts w:cs="Arial"/>
              </w:rPr>
              <w:t>8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>
              <w:rPr>
                <w:rFonts w:cs="Arial"/>
              </w:rPr>
              <w:t>5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>
              <w:rPr>
                <w:rFonts w:cs="Arial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>
              <w:rPr>
                <w:rFonts w:cs="Arial"/>
              </w:rPr>
              <w:t>0</w:t>
            </w:r>
            <w:r w:rsidRPr="002B2E75">
              <w:rPr>
                <w:rFonts w:cs="Arial"/>
              </w:rPr>
              <w:lastRenderedPageBreak/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>
              <w:rPr>
                <w:rFonts w:cs="Arial"/>
              </w:rPr>
              <w:lastRenderedPageBreak/>
              <w:t>8</w:t>
            </w:r>
            <w:r w:rsidRPr="002B2E75">
              <w:rPr>
                <w:rFonts w:cs="Arial"/>
              </w:rPr>
              <w:lastRenderedPageBreak/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  <w:r w:rsidRPr="002B2E75">
              <w:rPr>
                <w:rFonts w:cs="Arial"/>
              </w:rPr>
              <w:lastRenderedPageBreak/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>
              <w:rPr>
                <w:rFonts w:cs="Arial"/>
              </w:rPr>
              <w:lastRenderedPageBreak/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>
              <w:rPr>
                <w:rFonts w:cs="Arial"/>
              </w:rPr>
              <w:t>4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>
              <w:rPr>
                <w:rFonts w:cs="Arial"/>
              </w:rPr>
              <w:t>4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>
              <w:rPr>
                <w:rFonts w:cs="Arial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>
              <w:rPr>
                <w:rFonts w:cs="Arial"/>
              </w:rPr>
              <w:t>5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>
              <w:rPr>
                <w:rFonts w:cs="Arial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  <w:r w:rsidRPr="002B2E75">
              <w:rPr>
                <w:rFonts w:cs="Arial"/>
              </w:rPr>
              <w:lastRenderedPageBreak/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>
              <w:rPr>
                <w:rFonts w:cs="Arial"/>
              </w:rPr>
              <w:lastRenderedPageBreak/>
              <w:t>0</w:t>
            </w:r>
            <w:r w:rsidRPr="002B2E75">
              <w:rPr>
                <w:rFonts w:cs="Arial"/>
              </w:rPr>
              <w:lastRenderedPageBreak/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lastRenderedPageBreak/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>
              <w:rPr>
                <w:rFonts w:cs="Arial"/>
              </w:rPr>
              <w:t>9</w:t>
            </w:r>
            <w:r w:rsidRPr="002B2E75">
              <w:rPr>
                <w:rFonts w:cs="Arial"/>
              </w:rPr>
              <w:lastRenderedPageBreak/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</w:tr>
      <w:tr w:rsidR="009A1EFD" w:rsidRPr="002B2E75" w:rsidTr="009D50D1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  <w:b/>
                <w:bCs/>
              </w:rPr>
            </w:pPr>
          </w:p>
          <w:p w:rsidR="009A1EFD" w:rsidRPr="002B2E75" w:rsidRDefault="009A1EFD" w:rsidP="009D50D1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</w:tr>
      <w:tr w:rsidR="009A1EFD" w:rsidRPr="002B2E75" w:rsidTr="009D50D1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  <w:r>
              <w:rPr>
                <w:rFonts w:cs="Arial"/>
              </w:rPr>
              <w:t>F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>
              <w:rPr>
                <w:rFonts w:cs="Arial"/>
              </w:rPr>
              <w:t>E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>
              <w:rPr>
                <w:rFonts w:cs="Arial"/>
              </w:rPr>
              <w:t>M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>
              <w:rPr>
                <w:rFonts w:cs="Arial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>
              <w:rPr>
                <w:rFonts w:cs="Arial"/>
              </w:rPr>
              <w:t>T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>
              <w:rPr>
                <w:rFonts w:cs="Arial"/>
              </w:rPr>
              <w:t>A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>
              <w:rPr>
                <w:rFonts w:cs="Arial"/>
              </w:rPr>
              <w:t>V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  <w:r>
              <w:rPr>
                <w:rFonts w:cs="Arial"/>
              </w:rPr>
              <w:t>,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>
              <w:rPr>
                <w:rFonts w:cs="Arial"/>
              </w:rPr>
              <w:t>s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  <w:r>
              <w:rPr>
                <w:rFonts w:cs="Arial"/>
              </w:rPr>
              <w:t>r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>
              <w:rPr>
                <w:rFonts w:cs="Arial"/>
              </w:rPr>
              <w:t>o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</w:tr>
      <w:tr w:rsidR="009A1EFD" w:rsidRPr="002B2E75" w:rsidTr="009D50D1">
        <w:trPr>
          <w:trHeight w:val="53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</w:tr>
      <w:tr w:rsidR="009A1EFD" w:rsidRPr="002B2E75" w:rsidTr="009D50D1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  <w:b/>
                <w:bCs/>
              </w:rPr>
            </w:pPr>
          </w:p>
          <w:p w:rsidR="009A1EFD" w:rsidRPr="002B2E75" w:rsidRDefault="009A1EFD" w:rsidP="009D50D1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bCs/>
              </w:rPr>
              <w:t xml:space="preserve">Sídlo </w:t>
            </w:r>
            <w:r w:rsidRPr="002B2E75">
              <w:rPr>
                <w:rFonts w:cs="Arial"/>
                <w:b/>
              </w:rPr>
              <w:t>účtovnej jednotky</w:t>
            </w:r>
          </w:p>
          <w:p w:rsidR="009A1EFD" w:rsidRPr="002B2E75" w:rsidRDefault="009A1EFD" w:rsidP="009D50D1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9A1EFD" w:rsidRPr="002B2E75" w:rsidTr="009D50D1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  <w:r>
              <w:rPr>
                <w:rFonts w:cs="Arial"/>
              </w:rPr>
              <w:t>2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>
              <w:rPr>
                <w:rFonts w:cs="Arial"/>
              </w:rPr>
              <w:t>7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</w:tr>
      <w:tr w:rsidR="009A1EFD" w:rsidRPr="002B2E75" w:rsidTr="009D50D1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  <w:b/>
                <w:bCs/>
              </w:rPr>
            </w:pPr>
          </w:p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  <w:b/>
                <w:bCs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</w:tr>
      <w:tr w:rsidR="009A1EFD" w:rsidRPr="002B2E75" w:rsidTr="009D50D1">
        <w:trPr>
          <w:trHeight w:val="24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  <w:r>
              <w:rPr>
                <w:rFonts w:cs="Arial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>
              <w:rPr>
                <w:rFonts w:cs="Arial"/>
              </w:rPr>
              <w:t>8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>
              <w:rPr>
                <w:rFonts w:cs="Arial"/>
              </w:rPr>
              <w:t>5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>
              <w:rPr>
                <w:rFonts w:cs="Arial"/>
              </w:rPr>
              <w:t>D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>
              <w:rPr>
                <w:rFonts w:cs="Arial"/>
              </w:rPr>
              <w:t>U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>
              <w:rPr>
                <w:rFonts w:cs="Arial"/>
              </w:rPr>
              <w:t>L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>
              <w:rPr>
                <w:rFonts w:cs="Arial"/>
              </w:rPr>
              <w:t>O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>
              <w:rPr>
                <w:rFonts w:cs="Arial"/>
              </w:rPr>
              <w:t>V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>
              <w:rPr>
                <w:rFonts w:cs="Arial"/>
              </w:rPr>
              <w:t>Á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>
              <w:rPr>
                <w:rFonts w:cs="Arial"/>
              </w:rPr>
              <w:t>V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>
              <w:rPr>
                <w:rFonts w:cs="Arial"/>
              </w:rPr>
              <w:t>E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>
              <w:rPr>
                <w:rFonts w:cs="Arial"/>
              </w:rPr>
              <w:t>S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</w:tr>
      <w:tr w:rsidR="009A1EFD" w:rsidRPr="002B2E75" w:rsidTr="009D50D1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</w:tr>
      <w:tr w:rsidR="009A1EFD" w:rsidRPr="002B2E75" w:rsidTr="009D50D1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Číslo telefónu                                                     Číslo faxu</w:t>
            </w:r>
          </w:p>
        </w:tc>
      </w:tr>
      <w:tr w:rsidR="009A1EFD" w:rsidRPr="002B2E75" w:rsidTr="009D50D1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  <w:r>
              <w:rPr>
                <w:rFonts w:cs="Arial"/>
              </w:rPr>
              <w:t>9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  <w:r>
              <w:rPr>
                <w:rFonts w:cs="Arial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  <w:r>
              <w:rPr>
                <w:rFonts w:cs="Arial"/>
              </w:rPr>
              <w:t>5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  <w:r>
              <w:rPr>
                <w:rFonts w:cs="Arial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>
              <w:rPr>
                <w:rFonts w:cs="Arial"/>
              </w:rPr>
              <w:t>3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>
              <w:rPr>
                <w:rFonts w:cs="Arial"/>
              </w:rPr>
              <w:t>9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>
              <w:rPr>
                <w:rFonts w:cs="Arial"/>
              </w:rPr>
              <w:t>9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>
              <w:rPr>
                <w:rFonts w:cs="Arial"/>
              </w:rPr>
              <w:t>5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</w:tr>
      <w:tr w:rsidR="009A1EFD" w:rsidRPr="002B2E75" w:rsidTr="009D50D1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  <w:b/>
                <w:bCs/>
              </w:rPr>
            </w:pPr>
          </w:p>
          <w:p w:rsidR="009A1EFD" w:rsidRPr="002B2E75" w:rsidRDefault="009A1EFD" w:rsidP="009D50D1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</w:tr>
      <w:tr w:rsidR="009A1EFD" w:rsidRPr="002B2E75" w:rsidTr="009D50D1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</w:tr>
      <w:tr w:rsidR="009A1EFD" w:rsidRPr="002B2E75" w:rsidTr="009D50D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</w:tr>
      <w:tr w:rsidR="009A1EFD" w:rsidRPr="002B2E75" w:rsidTr="009D50D1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9A1EFD" w:rsidRPr="002B2E75" w:rsidRDefault="009A1EFD" w:rsidP="009A1EFD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 Zostavené dňa:</w:t>
            </w:r>
            <w:r>
              <w:rPr>
                <w:rFonts w:cs="Arial"/>
              </w:rPr>
              <w:t>31.03.2019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Podpisový záznam  člena štatutárneho orgánu účtovnej jednotky alebo fyzickej osoby, ktorá je účtovnou jednotkou:</w:t>
            </w:r>
          </w:p>
        </w:tc>
      </w:tr>
      <w:tr w:rsidR="009A1EFD" w:rsidRPr="002B2E75" w:rsidTr="009D50D1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9A1EFD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 Schválené dňa:</w:t>
            </w:r>
          </w:p>
          <w:p w:rsidR="009A1EFD" w:rsidRPr="002B2E75" w:rsidRDefault="009A1EFD" w:rsidP="009A1EFD">
            <w:pPr>
              <w:rPr>
                <w:rFonts w:cs="Arial"/>
              </w:rPr>
            </w:pPr>
            <w:r>
              <w:rPr>
                <w:rFonts w:cs="Arial"/>
              </w:rPr>
              <w:t>30.6.2019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234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</w:tr>
    </w:tbl>
    <w:p w:rsidR="009A1EFD" w:rsidRDefault="00781E61" w:rsidP="009A1EFD">
      <w:pPr>
        <w:jc w:val="both"/>
        <w:rPr>
          <w:rFonts w:cs="Arial"/>
          <w:b/>
          <w:bCs/>
        </w:rPr>
      </w:pPr>
      <w:r w:rsidRPr="00781E61">
        <w:rPr>
          <w:rFonts w:cs="Times New Roman"/>
          <w:noProof/>
          <w:szCs w:val="24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8240;mso-position-horizontal-relative:text;mso-position-vertical-relative:text">
            <v:textbox style="mso-next-textbox:#_x0000_s1026" inset="0,0,1.5mm">
              <w:txbxContent>
                <w:p w:rsidR="009D50D1" w:rsidRPr="007C40F2" w:rsidRDefault="009D50D1" w:rsidP="009A1EFD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9A1EFD" w:rsidRPr="002B2E75">
        <w:rPr>
          <w:rFonts w:cs="Arial"/>
        </w:rPr>
        <w:t xml:space="preserve">*) Vyznačuje sa    </w:t>
      </w:r>
      <w:r w:rsidR="009A1EFD" w:rsidRPr="002B2E75">
        <w:rPr>
          <w:rFonts w:cs="Arial"/>
          <w:b/>
          <w:bCs/>
        </w:rPr>
        <w:t xml:space="preserve"> </w:t>
      </w:r>
    </w:p>
    <w:p w:rsidR="009A1EFD" w:rsidRDefault="009A1EFD" w:rsidP="009A1EFD">
      <w:pPr>
        <w:jc w:val="both"/>
        <w:rPr>
          <w:rFonts w:cs="Arial"/>
          <w:b/>
          <w:bCs/>
        </w:rPr>
      </w:pPr>
    </w:p>
    <w:p w:rsidR="009A1EFD" w:rsidRPr="002B2E75" w:rsidRDefault="009A1EFD" w:rsidP="009A1EFD">
      <w:pPr>
        <w:pStyle w:val="Nzov"/>
        <w:spacing w:before="0" w:beforeAutospacing="0" w:after="60"/>
        <w:jc w:val="left"/>
      </w:pPr>
      <w:r w:rsidRPr="002B2E75">
        <w:lastRenderedPageBreak/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9A1EFD" w:rsidRPr="002B2E75" w:rsidTr="009D50D1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A1EFD" w:rsidRPr="002B2E75" w:rsidTr="009D50D1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9A1EFD" w:rsidRPr="002B2E75" w:rsidRDefault="009A1EFD" w:rsidP="009D50D1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9A1EFD" w:rsidRPr="002B2E75" w:rsidTr="009D50D1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9A1EFD" w:rsidRPr="002B2E75" w:rsidRDefault="009A1EFD" w:rsidP="009D50D1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9A1EFD" w:rsidRPr="002B2E75" w:rsidTr="009D50D1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  <w:highlight w:val="green"/>
              </w:rPr>
            </w:pPr>
            <w:r>
              <w:rPr>
                <w:rFonts w:cs="Arial"/>
              </w:rPr>
              <w:t>p</w:t>
            </w:r>
            <w:r w:rsidRPr="002B2E75">
              <w:rPr>
                <w:rFonts w:cs="Arial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spacing w:line="360" w:lineRule="auto"/>
              <w:jc w:val="center"/>
              <w:rPr>
                <w:rFonts w:cs="Arial"/>
                <w:highlight w:val="green"/>
              </w:rPr>
            </w:pPr>
            <w:r>
              <w:rPr>
                <w:rFonts w:cs="Arial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9A1EFD" w:rsidRPr="002B2E75" w:rsidRDefault="009A1EFD" w:rsidP="009D50D1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</w:tbl>
    <w:p w:rsidR="009A1EFD" w:rsidRPr="002B2E75" w:rsidRDefault="009A1EFD" w:rsidP="009A1EFD">
      <w:pPr>
        <w:pStyle w:val="Nzov"/>
        <w:spacing w:before="0" w:beforeAutospacing="0" w:after="0"/>
        <w:jc w:val="left"/>
      </w:pPr>
    </w:p>
    <w:p w:rsidR="009A1EFD" w:rsidRPr="002B2E75" w:rsidRDefault="009A1EFD" w:rsidP="009A1EFD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9A1EFD" w:rsidRPr="002B2E75" w:rsidRDefault="009A1EFD" w:rsidP="009A1EFD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9A1EFD" w:rsidRPr="002B2E75" w:rsidTr="009D50D1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A1EFD" w:rsidRPr="002B2E75" w:rsidRDefault="009A1EFD" w:rsidP="009D50D1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9A1EFD" w:rsidRPr="002B2E75" w:rsidRDefault="009A1EFD" w:rsidP="009D50D1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9A1EFD" w:rsidRPr="002B2E75" w:rsidTr="009D50D1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9A1EFD" w:rsidRPr="002B2E75" w:rsidRDefault="009A1EFD" w:rsidP="009D50D1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A1EFD" w:rsidRPr="002B2E75" w:rsidRDefault="009A1EFD" w:rsidP="009D50D1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9A1EFD" w:rsidRPr="002B2E75" w:rsidRDefault="009A1EFD" w:rsidP="009D50D1"/>
        </w:tc>
      </w:tr>
      <w:tr w:rsidR="009A1EFD" w:rsidRPr="002B2E75" w:rsidTr="009D50D1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9A1EFD" w:rsidRPr="002B2E75" w:rsidRDefault="009A1EFD" w:rsidP="009D50D1">
            <w:pPr>
              <w:jc w:val="center"/>
            </w:pPr>
            <w:r w:rsidRPr="002B2E75">
              <w:t>e</w:t>
            </w:r>
          </w:p>
        </w:tc>
      </w:tr>
      <w:tr w:rsidR="009A1EFD" w:rsidRPr="002B2E75" w:rsidTr="009D50D1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A1EFD" w:rsidRPr="002B2E75" w:rsidRDefault="009A1EFD" w:rsidP="009D50D1">
            <w:proofErr w:type="spellStart"/>
            <w:r>
              <w:t>Mgr.Marcel</w:t>
            </w:r>
            <w:proofErr w:type="spellEnd"/>
            <w:r>
              <w:t xml:space="preserve"> </w:t>
            </w:r>
            <w:proofErr w:type="spellStart"/>
            <w:r>
              <w:t>Feňuš</w:t>
            </w:r>
            <w:proofErr w:type="spellEnd"/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  <w:r>
              <w:rPr>
                <w:rFonts w:cs="Arial"/>
              </w:rPr>
              <w:t>6639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A1EFD" w:rsidRPr="002B2E75" w:rsidRDefault="009A1EFD" w:rsidP="009D50D1">
            <w:pPr>
              <w:rPr>
                <w:rFonts w:cs="Arial"/>
              </w:rPr>
            </w:pPr>
            <w:r>
              <w:rPr>
                <w:rFonts w:cs="Arial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1EFD" w:rsidRPr="002B2E75" w:rsidRDefault="009A1EFD" w:rsidP="009D50D1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9A1EFD" w:rsidRPr="002B2E75" w:rsidRDefault="009A1EFD" w:rsidP="009D50D1"/>
        </w:tc>
      </w:tr>
      <w:tr w:rsidR="009A1EFD" w:rsidRPr="002B2E75" w:rsidTr="009D50D1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A1EFD" w:rsidRPr="002B2E75" w:rsidRDefault="009A1EFD" w:rsidP="009D50D1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1EFD" w:rsidRPr="002B2E75" w:rsidRDefault="009A1EFD" w:rsidP="009D50D1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A1EFD" w:rsidRPr="002B2E75" w:rsidRDefault="009A1EFD" w:rsidP="009D50D1"/>
        </w:tc>
      </w:tr>
      <w:tr w:rsidR="009A1EFD" w:rsidRPr="002B2E75" w:rsidTr="009D50D1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A1EFD" w:rsidRPr="002B2E75" w:rsidRDefault="009A1EFD" w:rsidP="009D50D1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1EFD" w:rsidRPr="002B2E75" w:rsidRDefault="009A1EFD" w:rsidP="009D50D1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A1EFD" w:rsidRPr="002B2E75" w:rsidRDefault="009A1EFD" w:rsidP="009D50D1"/>
        </w:tc>
      </w:tr>
      <w:tr w:rsidR="009A1EFD" w:rsidRPr="002B2E75" w:rsidTr="009D50D1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A1EFD" w:rsidRPr="002B2E75" w:rsidRDefault="009A1EFD" w:rsidP="009D50D1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1EFD" w:rsidRPr="002B2E75" w:rsidRDefault="009A1EFD" w:rsidP="009D50D1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A1EFD" w:rsidRPr="002B2E75" w:rsidRDefault="009A1EFD" w:rsidP="009D50D1"/>
        </w:tc>
      </w:tr>
      <w:tr w:rsidR="009A1EFD" w:rsidRPr="002B2E75" w:rsidTr="009D50D1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A1EFD" w:rsidRPr="002B2E75" w:rsidRDefault="009A1EFD" w:rsidP="009D50D1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1EFD" w:rsidRPr="002B2E75" w:rsidRDefault="009A1EFD" w:rsidP="009D50D1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A1EFD" w:rsidRPr="002B2E75" w:rsidRDefault="009A1EFD" w:rsidP="009D50D1"/>
        </w:tc>
      </w:tr>
      <w:tr w:rsidR="009A1EFD" w:rsidRPr="002B2E75" w:rsidTr="009D50D1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  <w:r w:rsidR="009D50D1">
              <w:rPr>
                <w:rFonts w:cs="Arial"/>
              </w:rPr>
              <w:t>6639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A1EFD" w:rsidRPr="002B2E75" w:rsidRDefault="009A1EFD" w:rsidP="009D50D1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9A1EFD" w:rsidRPr="002B2E75" w:rsidRDefault="009A1EFD" w:rsidP="009D50D1"/>
        </w:tc>
      </w:tr>
    </w:tbl>
    <w:p w:rsidR="009A1EFD" w:rsidRPr="002B2E75" w:rsidRDefault="009A1EFD" w:rsidP="009A1EFD"/>
    <w:p w:rsidR="009A1EFD" w:rsidRDefault="009A1EFD" w:rsidP="009A1EFD"/>
    <w:p w:rsidR="009A1EFD" w:rsidRDefault="009A1EFD" w:rsidP="009A1EFD"/>
    <w:p w:rsidR="009A1EFD" w:rsidRDefault="009A1EFD" w:rsidP="009A1EFD"/>
    <w:p w:rsidR="009A1EFD" w:rsidRDefault="009A1EFD" w:rsidP="009A1EFD"/>
    <w:p w:rsidR="009A1EFD" w:rsidRDefault="009A1EFD" w:rsidP="009A1EFD"/>
    <w:p w:rsidR="009A1EFD" w:rsidRDefault="009A1EFD" w:rsidP="009A1EFD"/>
    <w:p w:rsidR="009A1EFD" w:rsidRDefault="009A1EFD" w:rsidP="009A1EFD"/>
    <w:p w:rsidR="009A1EFD" w:rsidRPr="002B2E75" w:rsidRDefault="009A1EFD" w:rsidP="009A1EFD">
      <w:r w:rsidRPr="002B2E75"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9A1EFD" w:rsidRPr="002B2E75" w:rsidTr="009D50D1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A1EFD" w:rsidRPr="002B2E75" w:rsidRDefault="009A1EFD" w:rsidP="009D50D1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9A1EFD" w:rsidRPr="002B2E75" w:rsidRDefault="009A1EFD" w:rsidP="009D50D1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9A1EFD" w:rsidRPr="002B2E75" w:rsidTr="009D50D1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A1EFD" w:rsidRPr="002B2E75" w:rsidRDefault="009A1EFD" w:rsidP="009D50D1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9A1EFD" w:rsidRPr="002B2E75" w:rsidRDefault="009A1EFD" w:rsidP="009D50D1"/>
        </w:tc>
      </w:tr>
      <w:tr w:rsidR="009A1EFD" w:rsidRPr="002B2E75" w:rsidTr="009D50D1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9A1EFD" w:rsidRPr="002B2E75" w:rsidRDefault="009A1EFD" w:rsidP="009D50D1">
            <w:pPr>
              <w:jc w:val="center"/>
            </w:pPr>
            <w:r w:rsidRPr="002B2E75">
              <w:t>f</w:t>
            </w:r>
          </w:p>
        </w:tc>
      </w:tr>
      <w:tr w:rsidR="009A1EFD" w:rsidRPr="002B2E75" w:rsidTr="009D50D1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A1EFD" w:rsidRPr="002B2E75" w:rsidRDefault="009A1EFD" w:rsidP="009D50D1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A1EFD" w:rsidRPr="002B2E75" w:rsidRDefault="009A1EFD" w:rsidP="009D50D1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1EFD" w:rsidRPr="002B2E75" w:rsidRDefault="009A1EFD" w:rsidP="009D50D1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9A1EFD" w:rsidRPr="002B2E75" w:rsidRDefault="009A1EFD" w:rsidP="009D50D1"/>
        </w:tc>
      </w:tr>
      <w:tr w:rsidR="009A1EFD" w:rsidRPr="002B2E75" w:rsidTr="009D50D1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A1EFD" w:rsidRPr="002B2E75" w:rsidRDefault="009A1EFD" w:rsidP="009D50D1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A1EFD" w:rsidRPr="002B2E75" w:rsidRDefault="009A1EFD" w:rsidP="009D50D1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1EFD" w:rsidRPr="002B2E75" w:rsidRDefault="009A1EFD" w:rsidP="009D50D1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A1EFD" w:rsidRPr="002B2E75" w:rsidRDefault="009A1EFD" w:rsidP="009D50D1"/>
        </w:tc>
      </w:tr>
      <w:tr w:rsidR="009A1EFD" w:rsidRPr="002B2E75" w:rsidTr="009D50D1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A1EFD" w:rsidRPr="002B2E75" w:rsidRDefault="009A1EFD" w:rsidP="009D50D1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A1EFD" w:rsidRPr="002B2E75" w:rsidRDefault="009A1EFD" w:rsidP="009D50D1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1EFD" w:rsidRPr="002B2E75" w:rsidRDefault="009A1EFD" w:rsidP="009D50D1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A1EFD" w:rsidRPr="002B2E75" w:rsidRDefault="009A1EFD" w:rsidP="009D50D1"/>
        </w:tc>
      </w:tr>
      <w:tr w:rsidR="009A1EFD" w:rsidRPr="002B2E75" w:rsidTr="009D50D1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A1EFD" w:rsidRPr="002B2E75" w:rsidRDefault="009A1EFD" w:rsidP="009D50D1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A1EFD" w:rsidRPr="002B2E75" w:rsidRDefault="009A1EFD" w:rsidP="009D50D1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9A1EFD" w:rsidRPr="002B2E75" w:rsidRDefault="009A1EFD" w:rsidP="009D50D1"/>
        </w:tc>
      </w:tr>
    </w:tbl>
    <w:p w:rsidR="009A1EFD" w:rsidRPr="00277AFC" w:rsidRDefault="009A1EFD" w:rsidP="009A1EFD"/>
    <w:p w:rsidR="009A1EFD" w:rsidRDefault="009A1EFD" w:rsidP="009A1EFD">
      <w:pPr>
        <w:pStyle w:val="Nzov"/>
        <w:spacing w:before="0" w:beforeAutospacing="0" w:after="0"/>
        <w:jc w:val="left"/>
      </w:pPr>
    </w:p>
    <w:p w:rsidR="009A1EFD" w:rsidRPr="002B2E75" w:rsidRDefault="009A1EFD" w:rsidP="009A1EFD">
      <w:pPr>
        <w:pStyle w:val="Nzov"/>
        <w:spacing w:before="0" w:beforeAutospacing="0" w:after="0"/>
        <w:jc w:val="left"/>
      </w:pPr>
      <w:r w:rsidRPr="002B2E75">
        <w:t>3. Informácie k časti F. písm. a) prílohy č. 3 o dlhodobom nehmotnom majetku</w:t>
      </w:r>
    </w:p>
    <w:p w:rsidR="009A1EFD" w:rsidRPr="002B2E75" w:rsidRDefault="009A1EFD" w:rsidP="009A1EFD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9A1EFD" w:rsidRPr="002B2E75" w:rsidTr="009D50D1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Bežné účtovné obdobie</w:t>
            </w:r>
          </w:p>
        </w:tc>
      </w:tr>
      <w:tr w:rsidR="009A1EFD" w:rsidRPr="002B2E75" w:rsidTr="009D50D1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Spolu</w:t>
            </w:r>
          </w:p>
        </w:tc>
      </w:tr>
      <w:tr w:rsidR="009A1EFD" w:rsidRPr="002B2E75" w:rsidTr="009D50D1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</w:rPr>
              <w:t>i</w:t>
            </w:r>
          </w:p>
        </w:tc>
      </w:tr>
      <w:tr w:rsidR="009A1EFD" w:rsidRPr="002B2E75" w:rsidTr="009D50D1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Prvotné ocenenie</w:t>
            </w:r>
          </w:p>
        </w:tc>
      </w:tr>
      <w:tr w:rsidR="009A1EFD" w:rsidRPr="002B2E75" w:rsidTr="009D50D1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584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199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88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871</w:t>
            </w:r>
          </w:p>
        </w:tc>
      </w:tr>
      <w:tr w:rsidR="009A1EFD" w:rsidRPr="002B2E75" w:rsidTr="009D50D1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9A1EFD" w:rsidRPr="002B2E75" w:rsidTr="009D50D1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9A1EFD" w:rsidRPr="002B2E75" w:rsidTr="009D50D1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9A1EFD" w:rsidRPr="002B2E75" w:rsidTr="009D50D1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584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199</w:t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88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871</w:t>
            </w:r>
          </w:p>
        </w:tc>
      </w:tr>
      <w:tr w:rsidR="009A1EFD" w:rsidRPr="002B2E75" w:rsidTr="009D50D1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Oprávky</w:t>
            </w:r>
          </w:p>
        </w:tc>
      </w:tr>
      <w:tr w:rsidR="009A1EFD" w:rsidRPr="002B2E75" w:rsidTr="009D50D1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475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475</w:t>
            </w:r>
          </w:p>
        </w:tc>
      </w:tr>
      <w:tr w:rsidR="009A1EFD" w:rsidRPr="002B2E75" w:rsidTr="009D50D1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9A1EFD" w:rsidRPr="002B2E75" w:rsidTr="009D50D1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9A1EFD" w:rsidRPr="002B2E75" w:rsidTr="009D50D1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475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475</w:t>
            </w:r>
          </w:p>
        </w:tc>
      </w:tr>
      <w:tr w:rsidR="009A1EFD" w:rsidRPr="002B2E75" w:rsidTr="009D50D1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Opravné položky</w:t>
            </w:r>
          </w:p>
        </w:tc>
      </w:tr>
      <w:tr w:rsidR="009A1EFD" w:rsidRPr="002B2E75" w:rsidTr="009D50D1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9A1EFD" w:rsidRPr="002B2E75" w:rsidTr="009D50D1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9A1EFD" w:rsidRPr="002B2E75" w:rsidTr="009D50D1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9A1EFD" w:rsidRPr="002B2E75" w:rsidTr="009D50D1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9A1EFD" w:rsidRPr="002B2E75" w:rsidTr="009D50D1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Zostatková hodnota </w:t>
            </w:r>
          </w:p>
        </w:tc>
      </w:tr>
      <w:tr w:rsidR="009A1EFD" w:rsidRPr="002B2E75" w:rsidTr="009D50D1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584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199</w:t>
            </w: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88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871</w:t>
            </w:r>
          </w:p>
        </w:tc>
      </w:tr>
      <w:tr w:rsidR="009A1EFD" w:rsidRPr="002B2E75" w:rsidTr="009D50D1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584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199</w:t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88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871</w:t>
            </w:r>
          </w:p>
        </w:tc>
      </w:tr>
    </w:tbl>
    <w:p w:rsidR="009A1EFD" w:rsidRPr="002B2E75" w:rsidRDefault="009A1EFD" w:rsidP="009A1EFD">
      <w:pPr>
        <w:pStyle w:val="Nzov"/>
        <w:spacing w:before="0" w:beforeAutospacing="0" w:after="0"/>
        <w:jc w:val="left"/>
        <w:rPr>
          <w:b w:val="0"/>
        </w:rPr>
      </w:pPr>
    </w:p>
    <w:p w:rsidR="009A1EFD" w:rsidRPr="002B2E75" w:rsidRDefault="009A1EFD" w:rsidP="009A1EFD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9A1EFD" w:rsidRPr="002B2E75" w:rsidTr="009D50D1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Bezprostredne predchádzajú</w:t>
            </w:r>
            <w:r>
              <w:rPr>
                <w:rFonts w:cs="Arial Narrow"/>
                <w:b/>
                <w:bCs/>
              </w:rPr>
              <w:t>ce</w:t>
            </w:r>
            <w:r w:rsidRPr="002B2E75">
              <w:rPr>
                <w:rFonts w:cs="Arial Narrow"/>
                <w:b/>
                <w:bCs/>
              </w:rPr>
              <w:t xml:space="preserve"> účtovné obdobie</w:t>
            </w:r>
          </w:p>
        </w:tc>
      </w:tr>
      <w:tr w:rsidR="009A1EFD" w:rsidRPr="002B2E75" w:rsidTr="009D50D1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Goodwill</w:t>
            </w:r>
            <w:proofErr w:type="spellEnd"/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Spolu</w:t>
            </w:r>
          </w:p>
        </w:tc>
      </w:tr>
      <w:tr w:rsidR="009A1EFD" w:rsidRPr="002B2E75" w:rsidTr="009D50D1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a</w:t>
            </w: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d</w:t>
            </w:r>
          </w:p>
        </w:tc>
        <w:tc>
          <w:tcPr>
            <w:tcW w:w="93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e</w:t>
            </w:r>
          </w:p>
        </w:tc>
        <w:tc>
          <w:tcPr>
            <w:tcW w:w="8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f</w:t>
            </w:r>
          </w:p>
        </w:tc>
        <w:tc>
          <w:tcPr>
            <w:tcW w:w="71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</w:rPr>
              <w:t>i</w:t>
            </w:r>
          </w:p>
        </w:tc>
      </w:tr>
      <w:tr w:rsidR="009A1EFD" w:rsidRPr="002B2E75" w:rsidTr="009D50D1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Prvotné ocenenie</w:t>
            </w:r>
          </w:p>
        </w:tc>
      </w:tr>
      <w:tr w:rsidR="009A1EFD" w:rsidRPr="002B2E75" w:rsidTr="009D50D1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584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199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88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871</w:t>
            </w:r>
          </w:p>
        </w:tc>
      </w:tr>
      <w:tr w:rsidR="009A1EFD" w:rsidRPr="002B2E75" w:rsidTr="009D50D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9A1EFD" w:rsidRPr="002B2E75" w:rsidTr="009D50D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9A1EFD" w:rsidRPr="002B2E75" w:rsidTr="009D50D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lastRenderedPageBreak/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9A1EFD" w:rsidRPr="002B2E75" w:rsidTr="009D50D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584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199</w:t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88</w:t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871</w:t>
            </w:r>
          </w:p>
        </w:tc>
      </w:tr>
      <w:tr w:rsidR="009A1EFD" w:rsidRPr="002B2E75" w:rsidTr="009D50D1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Oprávky</w:t>
            </w:r>
          </w:p>
        </w:tc>
      </w:tr>
      <w:tr w:rsidR="009A1EFD" w:rsidRPr="002B2E75" w:rsidTr="009D50D1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475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475</w:t>
            </w:r>
          </w:p>
        </w:tc>
      </w:tr>
      <w:tr w:rsidR="009A1EFD" w:rsidRPr="002B2E75" w:rsidTr="009D50D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9A1EFD" w:rsidRPr="002B2E75" w:rsidTr="009D50D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9A1EFD" w:rsidRPr="002B2E75" w:rsidTr="009D50D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475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475</w:t>
            </w:r>
          </w:p>
        </w:tc>
      </w:tr>
      <w:tr w:rsidR="009A1EFD" w:rsidRPr="002B2E75" w:rsidTr="009D50D1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Opravné položky</w:t>
            </w:r>
          </w:p>
        </w:tc>
      </w:tr>
      <w:tr w:rsidR="009A1EFD" w:rsidRPr="002B2E75" w:rsidTr="009D50D1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9A1EFD" w:rsidRPr="002B2E75" w:rsidTr="009D50D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9A1EFD" w:rsidRPr="002B2E75" w:rsidTr="009D50D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9A1EFD" w:rsidRPr="002B2E75" w:rsidTr="009D50D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9A1EFD" w:rsidRPr="002B2E75" w:rsidTr="009D50D1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Zostatková hodnota </w:t>
            </w:r>
          </w:p>
        </w:tc>
      </w:tr>
      <w:tr w:rsidR="009A1EFD" w:rsidRPr="002B2E75" w:rsidTr="009D50D1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584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199</w:t>
            </w: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88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871</w:t>
            </w:r>
          </w:p>
        </w:tc>
      </w:tr>
      <w:tr w:rsidR="009A1EFD" w:rsidRPr="002B2E75" w:rsidTr="009D50D1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584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199</w:t>
            </w: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88</w:t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871</w:t>
            </w:r>
          </w:p>
        </w:tc>
      </w:tr>
    </w:tbl>
    <w:p w:rsidR="009A1EFD" w:rsidRPr="002B2E75" w:rsidRDefault="009A1EFD" w:rsidP="009A1EFD">
      <w:pPr>
        <w:pStyle w:val="Nzov"/>
        <w:keepNext w:val="0"/>
        <w:spacing w:before="0" w:beforeAutospacing="0" w:after="0"/>
        <w:jc w:val="left"/>
      </w:pPr>
    </w:p>
    <w:p w:rsidR="009A1EFD" w:rsidRPr="002B2E75" w:rsidRDefault="009A1EFD" w:rsidP="009A1EFD">
      <w:pPr>
        <w:pStyle w:val="Nzov"/>
        <w:keepNext w:val="0"/>
        <w:spacing w:before="0" w:beforeAutospacing="0" w:after="60"/>
        <w:jc w:val="left"/>
      </w:pPr>
      <w:r w:rsidRPr="002B2E75"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9A1EFD" w:rsidRPr="002B2E75" w:rsidTr="009D50D1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Hodnota za bežné účtovné obdobie</w:t>
            </w:r>
          </w:p>
        </w:tc>
      </w:tr>
      <w:tr w:rsidR="009A1EFD" w:rsidRPr="002B2E75" w:rsidTr="009D50D1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Dlhodobý nehmotný majetok, pri ktorom</w:t>
            </w:r>
            <w:r>
              <w:rPr>
                <w:rFonts w:cs="Arial"/>
              </w:rPr>
              <w:t xml:space="preserve"> má účtovná j</w:t>
            </w:r>
            <w:r w:rsidRPr="002B2E75">
              <w:rPr>
                <w:rFonts w:cs="Arial"/>
              </w:rPr>
              <w:t>ednotka obmedzené právo s ním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</w:tr>
    </w:tbl>
    <w:p w:rsidR="009A1EFD" w:rsidRDefault="009A1EFD" w:rsidP="009A1EFD">
      <w:pPr>
        <w:rPr>
          <w:lang w:eastAsia="en-US"/>
        </w:rPr>
      </w:pPr>
    </w:p>
    <w:p w:rsidR="009A1EFD" w:rsidRPr="00CA52ED" w:rsidRDefault="009A1EFD" w:rsidP="009A1EFD">
      <w:pPr>
        <w:rPr>
          <w:lang w:eastAsia="en-US"/>
        </w:rPr>
      </w:pPr>
    </w:p>
    <w:p w:rsidR="009A1EFD" w:rsidRPr="002B2E75" w:rsidRDefault="009A1EFD" w:rsidP="009A1EFD">
      <w:pPr>
        <w:pStyle w:val="Nzov"/>
        <w:spacing w:before="0" w:beforeAutospacing="0" w:after="0"/>
        <w:jc w:val="left"/>
      </w:pPr>
      <w:r w:rsidRPr="002B2E75">
        <w:lastRenderedPageBreak/>
        <w:t>5.  Informácie k časti F. písm. a) prílohy č. 3 o dlhodobom hmotnom majetku</w:t>
      </w:r>
      <w:r w:rsidRPr="002B2E75">
        <w:tab/>
      </w:r>
    </w:p>
    <w:p w:rsidR="009A1EFD" w:rsidRPr="002B2E75" w:rsidRDefault="009A1EFD" w:rsidP="009A1EFD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9A1EFD" w:rsidRPr="002B2E75" w:rsidTr="009D50D1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9A1EFD" w:rsidRPr="002B2E75" w:rsidTr="009D50D1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celky</w:t>
            </w:r>
            <w:r w:rsidRPr="002B2E75">
              <w:rPr>
                <w:rFonts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Spolu</w:t>
            </w:r>
          </w:p>
        </w:tc>
      </w:tr>
      <w:tr w:rsidR="009A1EFD" w:rsidRPr="002B2E75" w:rsidTr="009D50D1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j</w:t>
            </w:r>
          </w:p>
        </w:tc>
      </w:tr>
      <w:tr w:rsidR="009A1EFD" w:rsidRPr="002B2E75" w:rsidTr="009D50D1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Prvotné ocenenie</w:t>
            </w:r>
          </w:p>
        </w:tc>
      </w:tr>
      <w:tr w:rsidR="009A1EFD" w:rsidRPr="002B2E75" w:rsidTr="009D50D1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</w:t>
            </w:r>
            <w:r w:rsidR="009D50D1">
              <w:rPr>
                <w:rFonts w:cs="Arial Narrow"/>
              </w:rPr>
              <w:t>6199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625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A1EFD" w:rsidRPr="002B2E75" w:rsidRDefault="009D50D1" w:rsidP="009D50D1">
            <w:pPr>
              <w:tabs>
                <w:tab w:val="center" w:pos="306"/>
              </w:tabs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26824</w:t>
            </w:r>
          </w:p>
        </w:tc>
      </w:tr>
      <w:tr w:rsidR="009A1EFD" w:rsidRPr="002B2E75" w:rsidTr="009D50D1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</w:rPr>
            </w:pPr>
          </w:p>
        </w:tc>
      </w:tr>
      <w:tr w:rsidR="009A1EFD" w:rsidRPr="002B2E75" w:rsidTr="009D50D1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</w:rPr>
            </w:pPr>
          </w:p>
        </w:tc>
      </w:tr>
      <w:tr w:rsidR="009A1EFD" w:rsidRPr="002B2E75" w:rsidTr="009D50D1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9A1EFD" w:rsidRPr="002B2E75" w:rsidTr="009D50D1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26199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625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26824</w:t>
            </w:r>
          </w:p>
        </w:tc>
      </w:tr>
      <w:tr w:rsidR="009A1EFD" w:rsidRPr="002B2E75" w:rsidTr="009D50D1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Oprávky</w:t>
            </w:r>
          </w:p>
        </w:tc>
      </w:tr>
      <w:tr w:rsidR="009A1EFD" w:rsidRPr="002B2E75" w:rsidTr="009D50D1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</w:t>
            </w:r>
            <w:r w:rsidR="009D50D1">
              <w:rPr>
                <w:rFonts w:cs="Arial Narrow"/>
              </w:rPr>
              <w:t>5461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A1EFD" w:rsidRPr="002B2E75" w:rsidRDefault="009D50D1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25461</w:t>
            </w:r>
          </w:p>
        </w:tc>
      </w:tr>
      <w:tr w:rsidR="009A1EFD" w:rsidRPr="002B2E75" w:rsidTr="009D50D1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9A1EFD" w:rsidRPr="002B2E75" w:rsidTr="009D50D1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D50D1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1334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A1EFD" w:rsidRPr="002B2E75" w:rsidRDefault="009D50D1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1334</w:t>
            </w:r>
          </w:p>
        </w:tc>
      </w:tr>
      <w:tr w:rsidR="009A1EFD" w:rsidRPr="002B2E75" w:rsidTr="009D50D1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D50D1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26795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A1EFD" w:rsidRPr="002B2E75" w:rsidRDefault="009D50D1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26795</w:t>
            </w:r>
          </w:p>
        </w:tc>
      </w:tr>
      <w:tr w:rsidR="009A1EFD" w:rsidRPr="002B2E75" w:rsidTr="009D50D1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Opravné položky</w:t>
            </w:r>
          </w:p>
        </w:tc>
      </w:tr>
      <w:tr w:rsidR="009A1EFD" w:rsidRPr="002B2E75" w:rsidTr="009D50D1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D50D1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475</w:t>
            </w: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A1EFD" w:rsidRPr="002B2E75" w:rsidRDefault="009D50D1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475</w:t>
            </w:r>
          </w:p>
        </w:tc>
      </w:tr>
      <w:tr w:rsidR="009A1EFD" w:rsidRPr="002B2E75" w:rsidTr="009D50D1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9A1EFD" w:rsidRPr="002B2E75" w:rsidTr="009D50D1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9A1EFD" w:rsidRPr="002B2E75" w:rsidTr="009D50D1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D50D1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475</w:t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A1EFD" w:rsidRPr="002B2E75" w:rsidRDefault="009D50D1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475</w:t>
            </w:r>
          </w:p>
        </w:tc>
      </w:tr>
      <w:tr w:rsidR="009A1EFD" w:rsidRPr="002B2E75" w:rsidTr="009D50D1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Zostatková hodnota </w:t>
            </w:r>
          </w:p>
        </w:tc>
      </w:tr>
      <w:tr w:rsidR="009A1EFD" w:rsidRPr="002B2E75" w:rsidTr="009D50D1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D50D1" w:rsidP="009D50D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25461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625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A1EFD" w:rsidRPr="002B2E75" w:rsidRDefault="009D50D1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26086</w:t>
            </w:r>
          </w:p>
        </w:tc>
      </w:tr>
      <w:tr w:rsidR="009A1EFD" w:rsidRPr="002B2E75" w:rsidTr="009D50D1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D50D1" w:rsidP="009D50D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26795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625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A1EFD" w:rsidRPr="002B2E75" w:rsidRDefault="009D50D1" w:rsidP="009D50D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27420</w:t>
            </w:r>
          </w:p>
        </w:tc>
      </w:tr>
    </w:tbl>
    <w:p w:rsidR="009A1EFD" w:rsidRPr="002B2E75" w:rsidRDefault="009A1EFD" w:rsidP="009A1EFD"/>
    <w:p w:rsidR="009A1EFD" w:rsidRPr="002B2E75" w:rsidRDefault="009A1EFD" w:rsidP="009A1EFD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9A1EFD" w:rsidRPr="002B2E75" w:rsidTr="009D50D1">
        <w:trPr>
          <w:trHeight w:val="145"/>
          <w:tblHeader/>
          <w:jc w:val="center"/>
        </w:trPr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Dlhodobý hmotný majetok</w:t>
            </w:r>
          </w:p>
        </w:tc>
        <w:tc>
          <w:tcPr>
            <w:tcW w:w="7652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9A1EFD" w:rsidRPr="002B2E75" w:rsidTr="009D50D1">
        <w:trPr>
          <w:trHeight w:val="1537"/>
          <w:tblHeader/>
          <w:jc w:val="center"/>
        </w:trPr>
        <w:tc>
          <w:tcPr>
            <w:tcW w:w="148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Pozemky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Stavby</w:t>
            </w:r>
          </w:p>
        </w:tc>
        <w:tc>
          <w:tcPr>
            <w:tcW w:w="1139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Samostatné hnuteľné veci a súbory hnuteľných vecí</w:t>
            </w: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celky</w:t>
            </w:r>
            <w:r w:rsidRPr="002B2E75">
              <w:rPr>
                <w:rFonts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Základné stádo a ťažné zvieratá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Ostatný DHM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DHM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Spolu</w:t>
            </w:r>
          </w:p>
        </w:tc>
      </w:tr>
      <w:tr w:rsidR="009A1EFD" w:rsidRPr="002B2E75" w:rsidTr="009D50D1">
        <w:trPr>
          <w:trHeight w:val="155"/>
          <w:tblHeader/>
          <w:jc w:val="center"/>
        </w:trPr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a</w:t>
            </w:r>
          </w:p>
        </w:tc>
        <w:tc>
          <w:tcPr>
            <w:tcW w:w="87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b</w:t>
            </w:r>
          </w:p>
        </w:tc>
        <w:tc>
          <w:tcPr>
            <w:tcW w:w="70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c</w:t>
            </w:r>
          </w:p>
        </w:tc>
        <w:tc>
          <w:tcPr>
            <w:tcW w:w="1139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d</w:t>
            </w:r>
          </w:p>
        </w:tc>
        <w:tc>
          <w:tcPr>
            <w:tcW w:w="87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e</w:t>
            </w:r>
          </w:p>
        </w:tc>
        <w:tc>
          <w:tcPr>
            <w:tcW w:w="9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f</w:t>
            </w:r>
          </w:p>
        </w:tc>
        <w:tc>
          <w:tcPr>
            <w:tcW w:w="74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g</w:t>
            </w:r>
          </w:p>
        </w:tc>
        <w:tc>
          <w:tcPr>
            <w:tcW w:w="66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h</w:t>
            </w:r>
          </w:p>
        </w:tc>
        <w:tc>
          <w:tcPr>
            <w:tcW w:w="106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i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j</w:t>
            </w:r>
          </w:p>
        </w:tc>
      </w:tr>
      <w:tr w:rsidR="009A1EFD" w:rsidRPr="002B2E75" w:rsidTr="009D50D1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Prvotné ocenenie</w:t>
            </w:r>
          </w:p>
        </w:tc>
      </w:tr>
      <w:tr w:rsidR="009A1EFD" w:rsidRPr="002B2E75" w:rsidTr="009D50D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8967A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27899</w:t>
            </w: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625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28524</w:t>
            </w:r>
          </w:p>
        </w:tc>
      </w:tr>
      <w:tr w:rsidR="009A1EFD" w:rsidRPr="002B2E75" w:rsidTr="009D50D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9A1EFD" w:rsidRPr="002B2E75" w:rsidTr="009D50D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9A1EFD" w:rsidRPr="002B2E75" w:rsidTr="009D50D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Presuny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9A1EFD" w:rsidRPr="002B2E75" w:rsidTr="009D50D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27899</w:t>
            </w:r>
          </w:p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625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28524</w:t>
            </w:r>
          </w:p>
        </w:tc>
      </w:tr>
      <w:tr w:rsidR="009A1EFD" w:rsidRPr="002B2E75" w:rsidTr="009D50D1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Oprávky</w:t>
            </w:r>
          </w:p>
        </w:tc>
      </w:tr>
      <w:tr w:rsidR="009A1EFD" w:rsidRPr="002B2E75" w:rsidTr="009D50D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21912</w:t>
            </w: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21912</w:t>
            </w:r>
          </w:p>
        </w:tc>
      </w:tr>
      <w:tr w:rsidR="009A1EFD" w:rsidRPr="002B2E75" w:rsidTr="009D50D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9A1EFD" w:rsidRPr="002B2E75" w:rsidTr="009D50D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8967AD" w:rsidP="008967A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3549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</w:rPr>
            </w:pPr>
          </w:p>
        </w:tc>
      </w:tr>
      <w:tr w:rsidR="009A1EFD" w:rsidRPr="002B2E75" w:rsidTr="009D50D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8967A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25461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A1EFD" w:rsidRPr="002B2E75" w:rsidRDefault="008967A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25461</w:t>
            </w:r>
          </w:p>
        </w:tc>
      </w:tr>
      <w:tr w:rsidR="009A1EFD" w:rsidRPr="002B2E75" w:rsidTr="009D50D1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Opravné položky</w:t>
            </w:r>
          </w:p>
        </w:tc>
      </w:tr>
      <w:tr w:rsidR="009A1EFD" w:rsidRPr="002B2E75" w:rsidTr="009D50D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9A1EFD" w:rsidRPr="002B2E75" w:rsidTr="009D50D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9A1EFD" w:rsidRPr="002B2E75" w:rsidTr="009D50D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9A1EFD" w:rsidRPr="002B2E75" w:rsidTr="009D50D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9A1EFD" w:rsidRPr="002B2E75" w:rsidTr="009D50D1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Zostatková hodnota </w:t>
            </w:r>
          </w:p>
        </w:tc>
      </w:tr>
      <w:tr w:rsidR="009A1EFD" w:rsidRPr="002B2E75" w:rsidTr="009D50D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21912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625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22537</w:t>
            </w:r>
          </w:p>
        </w:tc>
      </w:tr>
      <w:tr w:rsidR="009A1EFD" w:rsidRPr="002B2E75" w:rsidTr="009D50D1">
        <w:trPr>
          <w:trHeight w:val="290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8967AD" w:rsidP="009D50D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25461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625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A1EFD" w:rsidRPr="002B2E75" w:rsidRDefault="008967AD" w:rsidP="009D50D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26086</w:t>
            </w:r>
          </w:p>
        </w:tc>
      </w:tr>
    </w:tbl>
    <w:p w:rsidR="009A1EFD" w:rsidRDefault="009A1EFD" w:rsidP="009A1EFD"/>
    <w:p w:rsidR="009A1EFD" w:rsidRDefault="009A1EFD" w:rsidP="009A1EFD"/>
    <w:p w:rsidR="009A1EFD" w:rsidRDefault="009A1EFD" w:rsidP="009A1EFD"/>
    <w:p w:rsidR="009A1EFD" w:rsidRPr="002B2E75" w:rsidRDefault="009A1EFD" w:rsidP="009A1EFD"/>
    <w:p w:rsidR="009A1EFD" w:rsidRPr="002B2E75" w:rsidRDefault="009A1EFD" w:rsidP="009A1EFD">
      <w:pPr>
        <w:rPr>
          <w:b/>
        </w:rPr>
      </w:pPr>
      <w:r w:rsidRPr="002B2E75">
        <w:rPr>
          <w:b/>
        </w:rPr>
        <w:lastRenderedPageBreak/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9A1EFD" w:rsidRPr="002B2E75" w:rsidTr="009D50D1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Hodnota za bežné účtovné obdobie</w:t>
            </w:r>
          </w:p>
        </w:tc>
      </w:tr>
      <w:tr w:rsidR="009A1EFD" w:rsidRPr="002B2E75" w:rsidTr="009D50D1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</w:tr>
      <w:tr w:rsidR="009A1EFD" w:rsidRPr="002B2E75" w:rsidTr="009D50D1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</w:tr>
    </w:tbl>
    <w:p w:rsidR="009A1EFD" w:rsidRPr="002B2E75" w:rsidRDefault="009A1EFD" w:rsidP="009A1EFD">
      <w:pPr>
        <w:pStyle w:val="Nzov"/>
        <w:keepNext w:val="0"/>
        <w:spacing w:before="0" w:beforeAutospacing="0" w:after="0"/>
        <w:jc w:val="left"/>
      </w:pPr>
    </w:p>
    <w:p w:rsidR="009A1EFD" w:rsidRPr="002B2E75" w:rsidRDefault="009A1EFD" w:rsidP="009A1EFD">
      <w:pPr>
        <w:pStyle w:val="Nzov"/>
        <w:keepNext w:val="0"/>
        <w:spacing w:before="0" w:beforeAutospacing="0" w:after="0"/>
        <w:jc w:val="left"/>
      </w:pPr>
      <w:r w:rsidRPr="002B2E75">
        <w:t>7. Informácie k časti F. písm. j) prílohy č. 3 o  dlhodobom finančnom majetku</w:t>
      </w:r>
    </w:p>
    <w:p w:rsidR="009A1EFD" w:rsidRPr="002B2E75" w:rsidRDefault="009A1EFD" w:rsidP="009A1EFD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9A1EFD" w:rsidRPr="002B2E75" w:rsidTr="009D50D1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A1EFD" w:rsidRPr="002B2E75" w:rsidTr="009D50D1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Spolu</w:t>
            </w:r>
          </w:p>
        </w:tc>
      </w:tr>
      <w:tr w:rsidR="009A1EFD" w:rsidRPr="002B2E75" w:rsidTr="009D50D1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9A1EFD" w:rsidRPr="002B2E75" w:rsidTr="009D50D1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Prvotné ocenenie</w:t>
            </w:r>
          </w:p>
        </w:tc>
      </w:tr>
      <w:tr w:rsidR="009A1EFD" w:rsidRPr="002B2E75" w:rsidTr="009D50D1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9A1EFD" w:rsidRPr="002B2E75" w:rsidTr="009D50D1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9A1EFD" w:rsidRPr="002B2E75" w:rsidTr="009D50D1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9A1EFD" w:rsidRPr="002B2E75" w:rsidTr="009D50D1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9A1EFD" w:rsidRPr="002B2E75" w:rsidTr="009D50D1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9A1EFD" w:rsidRPr="002B2E75" w:rsidTr="009D50D1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Opravné položky</w:t>
            </w:r>
          </w:p>
        </w:tc>
      </w:tr>
      <w:tr w:rsidR="009A1EFD" w:rsidRPr="002B2E75" w:rsidTr="009D50D1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</w:t>
            </w:r>
          </w:p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9A1EFD" w:rsidRPr="002B2E75" w:rsidTr="009D50D1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9A1EFD" w:rsidRPr="002B2E75" w:rsidTr="009D50D1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9A1EFD" w:rsidRPr="002B2E75" w:rsidTr="009D50D1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 xml:space="preserve">Stav na konci účtovného </w:t>
            </w:r>
            <w:r w:rsidRPr="002B2E75">
              <w:rPr>
                <w:rFonts w:cs="Arial Narrow"/>
                <w:b/>
                <w:bCs/>
              </w:rPr>
              <w:lastRenderedPageBreak/>
              <w:t>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9A1EFD" w:rsidRPr="002B2E75" w:rsidTr="009D50D1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lastRenderedPageBreak/>
              <w:t>Účtovná hodnota </w:t>
            </w:r>
          </w:p>
        </w:tc>
      </w:tr>
      <w:tr w:rsidR="009A1EFD" w:rsidRPr="002B2E75" w:rsidTr="009D50D1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</w:t>
            </w:r>
          </w:p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9A1EFD" w:rsidRPr="002B2E75" w:rsidTr="009D50D1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9A1EFD" w:rsidRPr="002B2E75" w:rsidRDefault="009A1EFD" w:rsidP="009A1EFD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9A1EFD" w:rsidRPr="002B2E75" w:rsidTr="009D50D1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A1EFD" w:rsidRPr="002B2E75" w:rsidTr="009D50D1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 xml:space="preserve">Ostatné </w:t>
            </w:r>
            <w:proofErr w:type="spellStart"/>
            <w:r w:rsidRPr="002B2E75">
              <w:t>dlhodo-bé</w:t>
            </w:r>
            <w:proofErr w:type="spellEnd"/>
            <w:r w:rsidRPr="002B2E75">
              <w:t xml:space="preserve">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Spolu</w:t>
            </w:r>
          </w:p>
        </w:tc>
      </w:tr>
      <w:tr w:rsidR="009A1EFD" w:rsidRPr="002B2E75" w:rsidTr="009D50D1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  <w:rPr>
                <w:b w:val="0"/>
                <w:sz w:val="24"/>
              </w:rPr>
            </w:pPr>
            <w:r w:rsidRPr="002B2E75">
              <w:rPr>
                <w:b w:val="0"/>
                <w:sz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9A1EFD" w:rsidRPr="002B2E75" w:rsidTr="009D50D1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Prvotné ocenenie</w:t>
            </w:r>
          </w:p>
        </w:tc>
      </w:tr>
      <w:tr w:rsidR="009A1EFD" w:rsidRPr="002B2E75" w:rsidTr="009D50D1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9A1EFD" w:rsidRPr="002B2E75" w:rsidTr="009D50D1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9A1EFD" w:rsidRPr="002B2E75" w:rsidTr="009D50D1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9A1EFD" w:rsidRPr="002B2E75" w:rsidTr="009D50D1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9A1EFD" w:rsidRPr="002B2E75" w:rsidTr="009D50D1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9A1EFD" w:rsidRPr="002B2E75" w:rsidTr="009D50D1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Opravné položky</w:t>
            </w:r>
          </w:p>
        </w:tc>
      </w:tr>
      <w:tr w:rsidR="009A1EFD" w:rsidRPr="002B2E75" w:rsidTr="009D50D1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</w:t>
            </w:r>
          </w:p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9A1EFD" w:rsidRPr="002B2E75" w:rsidTr="009D50D1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9A1EFD" w:rsidRPr="002B2E75" w:rsidTr="009D50D1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lastRenderedPageBreak/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9A1EFD" w:rsidRPr="002B2E75" w:rsidTr="009D50D1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9A1EFD" w:rsidRPr="002B2E75" w:rsidTr="009D50D1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Účtovná hodnota </w:t>
            </w:r>
          </w:p>
        </w:tc>
      </w:tr>
      <w:tr w:rsidR="009A1EFD" w:rsidRPr="002B2E75" w:rsidTr="009D50D1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</w:t>
            </w:r>
          </w:p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9A1EFD" w:rsidRPr="002B2E75" w:rsidTr="009D50D1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9A1EFD" w:rsidRDefault="009A1EFD" w:rsidP="009A1EFD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24"/>
        </w:rPr>
      </w:pPr>
    </w:p>
    <w:p w:rsidR="009A1EFD" w:rsidRPr="002B2E75" w:rsidRDefault="009A1EFD" w:rsidP="009A1EFD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9A1EFD" w:rsidRPr="002B2E75" w:rsidTr="009D50D1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 xml:space="preserve">Hodnota </w:t>
            </w:r>
            <w:r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9A1EFD" w:rsidRPr="002B2E75" w:rsidTr="009D50D1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</w:tr>
      <w:tr w:rsidR="009A1EFD" w:rsidRPr="002B2E75" w:rsidTr="009D50D1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</w:tr>
    </w:tbl>
    <w:p w:rsidR="009A1EFD" w:rsidRDefault="009A1EFD" w:rsidP="009A1EFD"/>
    <w:p w:rsidR="009A1EFD" w:rsidRPr="002B2E75" w:rsidRDefault="009A1EFD" w:rsidP="009A1EFD">
      <w:pPr>
        <w:pStyle w:val="Nzov"/>
        <w:spacing w:before="0" w:beforeAutospacing="0" w:after="60"/>
        <w:jc w:val="left"/>
      </w:pPr>
      <w:r w:rsidRPr="002B2E75">
        <w:rPr>
          <w:bCs w:val="0"/>
          <w:kern w:val="0"/>
          <w:szCs w:val="24"/>
        </w:rPr>
        <w:t>9</w:t>
      </w:r>
      <w:r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9A1EFD" w:rsidRPr="002B2E75" w:rsidTr="009D50D1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9A1EFD" w:rsidRPr="002B2E75" w:rsidTr="009D50D1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Hodnota</w:t>
            </w:r>
            <w:r w:rsidRPr="002B2E75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Účtovná hodnota DFM</w:t>
            </w:r>
          </w:p>
        </w:tc>
      </w:tr>
      <w:tr w:rsidR="009A1EFD" w:rsidRPr="002B2E75" w:rsidTr="009D50D1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9A1EFD" w:rsidRPr="002B2E75" w:rsidTr="009D50D1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A1EFD" w:rsidRPr="002B2E75" w:rsidRDefault="009A1EFD" w:rsidP="009D50D1">
            <w:r w:rsidRPr="002B2E75">
              <w:rPr>
                <w:rFonts w:cs="Arial"/>
                <w:b/>
              </w:rPr>
              <w:t>Dcérske účtovné jednotky</w:t>
            </w:r>
          </w:p>
        </w:tc>
      </w:tr>
      <w:tr w:rsidR="009A1EFD" w:rsidRPr="002B2E75" w:rsidTr="009D50D1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A1EFD" w:rsidRPr="002B2E75" w:rsidTr="009D50D1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9A1EFD" w:rsidRPr="002B2E75" w:rsidRDefault="009A1EFD" w:rsidP="009D50D1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9A1EFD" w:rsidRPr="002B2E75" w:rsidRDefault="009A1EFD" w:rsidP="009D50D1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9A1EFD" w:rsidRPr="002B2E75" w:rsidRDefault="009A1EFD" w:rsidP="009D50D1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9A1EFD" w:rsidRPr="002B2E75" w:rsidRDefault="009A1EFD" w:rsidP="009D50D1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A1EFD" w:rsidRPr="002B2E75" w:rsidTr="009D50D1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A1EFD" w:rsidRPr="002B2E75" w:rsidTr="009D50D1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A1EFD" w:rsidRPr="002B2E75" w:rsidRDefault="009A1EFD" w:rsidP="009D50D1">
            <w:r w:rsidRPr="002B2E75">
              <w:rPr>
                <w:rFonts w:cs="Arial"/>
                <w:b/>
              </w:rPr>
              <w:t>Účtovné jednotky s podstatným vplyvom</w:t>
            </w:r>
          </w:p>
        </w:tc>
      </w:tr>
      <w:tr w:rsidR="009A1EFD" w:rsidRPr="002B2E75" w:rsidTr="009D50D1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A1EFD" w:rsidRPr="002B2E75" w:rsidTr="009D50D1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9A1EFD" w:rsidRPr="002B2E75" w:rsidRDefault="009A1EFD" w:rsidP="009D50D1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9A1EFD" w:rsidRPr="002B2E75" w:rsidRDefault="009A1EFD" w:rsidP="009D50D1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9A1EFD" w:rsidRPr="002B2E75" w:rsidRDefault="009A1EFD" w:rsidP="009D50D1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9A1EFD" w:rsidRPr="002B2E75" w:rsidRDefault="009A1EFD" w:rsidP="009D50D1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A1EFD" w:rsidRPr="002B2E75" w:rsidTr="009D50D1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A1EFD" w:rsidRPr="002B2E75" w:rsidTr="009D50D1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  <w:r w:rsidRPr="002B2E75">
              <w:rPr>
                <w:rFonts w:cs="Arial"/>
                <w:b/>
              </w:rPr>
              <w:t xml:space="preserve">Ostatné realizovateľné CP a podiely  </w:t>
            </w:r>
          </w:p>
        </w:tc>
      </w:tr>
      <w:tr w:rsidR="009A1EFD" w:rsidRPr="002B2E75" w:rsidTr="009D50D1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A1EFD" w:rsidRPr="002B2E75" w:rsidTr="009D50D1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9A1EFD" w:rsidRPr="002B2E75" w:rsidRDefault="009A1EFD" w:rsidP="009D50D1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9A1EFD" w:rsidRPr="002B2E75" w:rsidRDefault="009A1EFD" w:rsidP="009D50D1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9A1EFD" w:rsidRPr="002B2E75" w:rsidRDefault="009A1EFD" w:rsidP="009D50D1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9A1EFD" w:rsidRPr="002B2E75" w:rsidRDefault="009A1EFD" w:rsidP="009D50D1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A1EFD" w:rsidRPr="002B2E75" w:rsidTr="009D50D1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A1EFD" w:rsidRPr="002B2E75" w:rsidTr="009D50D1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  <w:r w:rsidRPr="002B2E75">
              <w:rPr>
                <w:rFonts w:cs="Arial"/>
                <w:b/>
              </w:rPr>
              <w:t>Obstarávaný DFM na účely vykonania vplyvu v inej ÚJ</w:t>
            </w:r>
          </w:p>
        </w:tc>
      </w:tr>
      <w:tr w:rsidR="009A1EFD" w:rsidRPr="002B2E75" w:rsidTr="009D50D1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A1EFD" w:rsidRPr="002B2E75" w:rsidTr="009D50D1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A1EFD" w:rsidRPr="002B2E75" w:rsidTr="009D50D1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9A1EFD" w:rsidRPr="002B2E75" w:rsidRDefault="009A1EFD" w:rsidP="009A1EFD">
      <w:pPr>
        <w:pStyle w:val="Nzov"/>
        <w:spacing w:before="0" w:beforeAutospacing="0" w:after="0"/>
      </w:pPr>
    </w:p>
    <w:p w:rsidR="009A1EFD" w:rsidRPr="002B2E75" w:rsidRDefault="009A1EFD" w:rsidP="009A1EFD">
      <w:pPr>
        <w:pStyle w:val="Nzov"/>
        <w:spacing w:before="0" w:beforeAutospacing="0" w:after="60"/>
        <w:jc w:val="left"/>
      </w:pPr>
      <w:r w:rsidRPr="002B2E75"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9A1EFD" w:rsidRPr="002B2E75" w:rsidTr="009D50D1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Stav na</w:t>
            </w:r>
            <w:r w:rsidRPr="002B2E75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  <w:t xml:space="preserve">z účtovníctva </w:t>
            </w:r>
          </w:p>
          <w:p w:rsidR="009A1EFD" w:rsidRPr="002B2E75" w:rsidRDefault="009A1EFD" w:rsidP="009D50D1">
            <w:pPr>
              <w:pStyle w:val="TopHeader"/>
            </w:pPr>
            <w:r w:rsidRPr="002B2E75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Stav </w:t>
            </w:r>
            <w:r w:rsidRPr="002B2E75">
              <w:br/>
              <w:t>na konci účtovného obdobia</w:t>
            </w:r>
          </w:p>
        </w:tc>
      </w:tr>
      <w:tr w:rsidR="009A1EFD" w:rsidRPr="002B2E75" w:rsidTr="009D50D1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g</w:t>
            </w:r>
          </w:p>
        </w:tc>
      </w:tr>
      <w:tr w:rsidR="009A1EFD" w:rsidRPr="002B2E75" w:rsidTr="009D50D1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</w:tr>
      <w:tr w:rsidR="009A1EFD" w:rsidRPr="002B2E75" w:rsidTr="009D50D1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Do splatnosti  od troch</w:t>
            </w:r>
            <w:r>
              <w:rPr>
                <w:rFonts w:cs="Arial"/>
              </w:rPr>
              <w:t xml:space="preserve"> rokov</w:t>
            </w:r>
            <w:r w:rsidRPr="002B2E75">
              <w:rPr>
                <w:rFonts w:cs="Arial"/>
              </w:rPr>
              <w:t xml:space="preserve">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</w:tr>
      <w:tr w:rsidR="009A1EFD" w:rsidRPr="002B2E75" w:rsidTr="009D50D1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</w:tr>
      <w:tr w:rsidR="009A1EFD" w:rsidRPr="002B2E75" w:rsidTr="009D50D1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</w:tr>
      <w:tr w:rsidR="009A1EFD" w:rsidRPr="002B2E75" w:rsidTr="009D50D1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9A1EFD" w:rsidRPr="002B2E75" w:rsidRDefault="009A1EFD" w:rsidP="009A1EFD"/>
    <w:p w:rsidR="009A1EFD" w:rsidRPr="002B2E75" w:rsidRDefault="009A1EFD" w:rsidP="009A1EFD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 Informácie k časti F. písm. j) a l) prílohy č. 3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9A1EFD" w:rsidRPr="002B2E75" w:rsidTr="009D50D1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Stav </w:t>
            </w:r>
            <w:r>
              <w:br/>
            </w:r>
            <w:r w:rsidRPr="002B2E75">
              <w:t>na</w:t>
            </w:r>
            <w:r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Stav </w:t>
            </w:r>
            <w:r w:rsidRPr="002B2E75">
              <w:br/>
              <w:t>na konci účtovného obdobia</w:t>
            </w:r>
          </w:p>
        </w:tc>
      </w:tr>
      <w:tr w:rsidR="009A1EFD" w:rsidRPr="002B2E75" w:rsidTr="009D50D1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9A1EFD" w:rsidRPr="002B2E75" w:rsidTr="009D50D1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A1EFD" w:rsidRPr="002B2E75" w:rsidTr="009D50D1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Do splatnosti od troch</w:t>
            </w:r>
            <w:r>
              <w:rPr>
                <w:rFonts w:cs="Arial"/>
              </w:rPr>
              <w:t xml:space="preserve"> rokov</w:t>
            </w:r>
            <w:r w:rsidRPr="002B2E75">
              <w:rPr>
                <w:rFonts w:cs="Arial"/>
              </w:rPr>
              <w:t xml:space="preserve">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9A1EFD" w:rsidRPr="002B2E75" w:rsidRDefault="009A1EFD" w:rsidP="009D50D1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9A1EFD" w:rsidRPr="002B2E75" w:rsidRDefault="009A1EFD" w:rsidP="009D50D1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9A1EFD" w:rsidRPr="002B2E75" w:rsidRDefault="009A1EFD" w:rsidP="009D50D1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9A1EFD" w:rsidRPr="002B2E75" w:rsidRDefault="009A1EFD" w:rsidP="009D50D1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A1EFD" w:rsidRPr="002B2E75" w:rsidTr="009D50D1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9A1EFD" w:rsidRPr="002B2E75" w:rsidRDefault="009A1EFD" w:rsidP="009D50D1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9A1EFD" w:rsidRPr="002B2E75" w:rsidRDefault="009A1EFD" w:rsidP="009D50D1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9A1EFD" w:rsidRPr="002B2E75" w:rsidRDefault="009A1EFD" w:rsidP="009D50D1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9A1EFD" w:rsidRPr="002B2E75" w:rsidRDefault="009A1EFD" w:rsidP="009D50D1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A1EFD" w:rsidRPr="002B2E75" w:rsidTr="009D50D1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lastRenderedPageBreak/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9A1EFD" w:rsidRPr="002B2E75" w:rsidRDefault="009A1EFD" w:rsidP="009D50D1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9A1EFD" w:rsidRPr="002B2E75" w:rsidRDefault="009A1EFD" w:rsidP="009D50D1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9A1EFD" w:rsidRPr="002B2E75" w:rsidRDefault="009A1EFD" w:rsidP="009D50D1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9A1EFD" w:rsidRPr="002B2E75" w:rsidRDefault="009A1EFD" w:rsidP="009D50D1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A1EFD" w:rsidRPr="002B2E75" w:rsidTr="009D50D1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</w:tbl>
    <w:p w:rsidR="009A1EFD" w:rsidRPr="002B2E75" w:rsidRDefault="009A1EFD" w:rsidP="009A1EFD">
      <w:pPr>
        <w:pStyle w:val="Nzov"/>
        <w:keepNext w:val="0"/>
        <w:spacing w:before="0" w:beforeAutospacing="0" w:after="0"/>
        <w:jc w:val="left"/>
      </w:pPr>
    </w:p>
    <w:p w:rsidR="009A1EFD" w:rsidRPr="002B2E75" w:rsidRDefault="009A1EFD" w:rsidP="009A1EFD">
      <w:pPr>
        <w:pStyle w:val="Nzov"/>
        <w:keepNext w:val="0"/>
        <w:spacing w:before="0" w:beforeAutospacing="0" w:after="0"/>
        <w:jc w:val="left"/>
      </w:pPr>
      <w:r w:rsidRPr="002B2E75">
        <w:t>12. Informácie k časti F. písm. o) prílohy č. 3 o opravných položkách k zásobám</w:t>
      </w:r>
    </w:p>
    <w:p w:rsidR="009A1EFD" w:rsidRPr="002B2E75" w:rsidRDefault="009A1EFD" w:rsidP="009A1EFD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9A1EFD" w:rsidRPr="002B2E75" w:rsidTr="009D50D1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Bežné účtovné obdobie</w:t>
            </w:r>
          </w:p>
        </w:tc>
      </w:tr>
      <w:tr w:rsidR="009A1EFD" w:rsidRPr="002B2E75" w:rsidTr="009D50D1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</w:p>
          <w:p w:rsidR="009A1EFD" w:rsidRDefault="009A1EFD" w:rsidP="009D50D1">
            <w:pPr>
              <w:pStyle w:val="TopHeader"/>
            </w:pPr>
            <w:r w:rsidRPr="002B2E75">
              <w:t>Tvorba </w:t>
            </w:r>
          </w:p>
          <w:p w:rsidR="009A1EFD" w:rsidRPr="002B2E75" w:rsidRDefault="009A1EFD" w:rsidP="009D50D1">
            <w:pPr>
              <w:pStyle w:val="TopHeader"/>
            </w:pPr>
            <w:r w:rsidRPr="002B2E75">
              <w:t>OP</w:t>
            </w:r>
          </w:p>
          <w:p w:rsidR="009A1EFD" w:rsidRPr="002B2E75" w:rsidRDefault="009A1EFD" w:rsidP="009D50D1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>
              <w:t>Zúčtovanie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Zúčtovanie OP</w:t>
            </w:r>
            <w:r>
              <w:t xml:space="preserve">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9A1EFD" w:rsidRPr="002B2E75" w:rsidTr="009D50D1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9A1EFD" w:rsidRPr="002B2E75" w:rsidTr="009D50D1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</w:tr>
      <w:tr w:rsidR="009A1EFD" w:rsidRPr="002B2E75" w:rsidTr="009D50D1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Nedokončená výroba a</w:t>
            </w:r>
          </w:p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</w:tr>
      <w:tr w:rsidR="009A1EFD" w:rsidRPr="002B2E75" w:rsidTr="009D50D1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</w:tr>
      <w:tr w:rsidR="009A1EFD" w:rsidRPr="002B2E75" w:rsidTr="009D50D1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</w:tr>
      <w:tr w:rsidR="009A1EFD" w:rsidRPr="002B2E75" w:rsidTr="009D50D1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A1EFD" w:rsidRPr="002B2E75" w:rsidRDefault="008967AD" w:rsidP="009D50D1">
            <w:pPr>
              <w:rPr>
                <w:rFonts w:cs="Arial"/>
              </w:rPr>
            </w:pPr>
            <w:r>
              <w:rPr>
                <w:rFonts w:cs="Arial"/>
              </w:rPr>
              <w:t>198218</w:t>
            </w: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9A1EFD" w:rsidRPr="002B2E75" w:rsidRDefault="008967AD" w:rsidP="009D50D1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202130</w:t>
            </w:r>
          </w:p>
        </w:tc>
      </w:tr>
      <w:tr w:rsidR="009A1EFD" w:rsidRPr="002B2E75" w:rsidTr="009D50D1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</w:tr>
      <w:tr w:rsidR="009A1EFD" w:rsidRPr="002B2E75" w:rsidTr="009D50D1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</w:tr>
      <w:tr w:rsidR="009A1EFD" w:rsidRPr="002B2E75" w:rsidTr="009D50D1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A1EFD" w:rsidRPr="002B2E75" w:rsidRDefault="008967AD" w:rsidP="009D50D1">
            <w:pPr>
              <w:rPr>
                <w:rFonts w:cs="Arial"/>
                <w:b/>
              </w:rPr>
            </w:pPr>
            <w:r>
              <w:rPr>
                <w:rFonts w:cs="Arial"/>
                <w:b/>
              </w:rPr>
              <w:t>198218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9A1EFD" w:rsidRPr="002B2E75" w:rsidRDefault="008967AD" w:rsidP="009D50D1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202130</w:t>
            </w:r>
          </w:p>
        </w:tc>
      </w:tr>
    </w:tbl>
    <w:p w:rsidR="009A1EFD" w:rsidRPr="002B2E75" w:rsidRDefault="009A1EFD" w:rsidP="009A1EFD"/>
    <w:p w:rsidR="009A1EFD" w:rsidRPr="002B2E75" w:rsidRDefault="009A1EFD" w:rsidP="009A1EFD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9A1EFD" w:rsidRPr="002B2E75" w:rsidTr="009D50D1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Hodnota</w:t>
            </w:r>
          </w:p>
        </w:tc>
      </w:tr>
      <w:tr w:rsidR="009A1EFD" w:rsidRPr="002B2E75" w:rsidTr="009D50D1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</w:tr>
      <w:tr w:rsidR="009A1EFD" w:rsidRPr="002B2E75" w:rsidTr="009D50D1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</w:tr>
    </w:tbl>
    <w:p w:rsidR="009A1EFD" w:rsidRDefault="009A1EFD" w:rsidP="009A1EFD">
      <w:pPr>
        <w:pStyle w:val="Nzov"/>
        <w:spacing w:before="0" w:beforeAutospacing="0" w:after="0"/>
        <w:jc w:val="both"/>
      </w:pPr>
    </w:p>
    <w:p w:rsidR="009A1EFD" w:rsidRPr="002B2E75" w:rsidRDefault="009A1EFD" w:rsidP="009A1EFD">
      <w:pPr>
        <w:pStyle w:val="Nzov"/>
        <w:spacing w:before="0" w:beforeAutospacing="0" w:after="60"/>
        <w:jc w:val="both"/>
      </w:pPr>
      <w:r w:rsidRPr="002B2E75"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9A1EFD" w:rsidRPr="002B2E75" w:rsidTr="009D50D1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Hodnota za bežné účtovné obdobie</w:t>
            </w:r>
          </w:p>
        </w:tc>
      </w:tr>
      <w:tr w:rsidR="009A1EFD" w:rsidRPr="002B2E75" w:rsidTr="009D50D1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</w:tr>
      <w:tr w:rsidR="009A1EFD" w:rsidRPr="002B2E75" w:rsidTr="009D50D1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</w:tr>
    </w:tbl>
    <w:p w:rsidR="009A1EFD" w:rsidRPr="002B2E75" w:rsidRDefault="009A1EFD" w:rsidP="009A1EFD">
      <w:pPr>
        <w:pStyle w:val="Nzov"/>
        <w:spacing w:before="0" w:beforeAutospacing="0" w:after="0"/>
        <w:jc w:val="left"/>
      </w:pPr>
      <w:r w:rsidRPr="002B2E75">
        <w:t>14. Informácie k časti F. písm. q) prílohy č. 3 o zákazkovej výrobe a o zákazkovej výstavbe nehnuteľnosti určenej na predaj</w:t>
      </w:r>
    </w:p>
    <w:p w:rsidR="009A1EFD" w:rsidRPr="002B2E75" w:rsidRDefault="009A1EFD" w:rsidP="009A1EFD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16"/>
        <w:gridCol w:w="2136"/>
        <w:gridCol w:w="2136"/>
        <w:gridCol w:w="2200"/>
      </w:tblGrid>
      <w:tr w:rsidR="009A1EFD" w:rsidRPr="002B2E75" w:rsidTr="009D50D1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9A1EFD" w:rsidRPr="002B2E75" w:rsidTr="009D50D1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9A1EFD" w:rsidRPr="002B2E75" w:rsidTr="009D50D1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jc w:val="both"/>
              <w:rPr>
                <w:rFonts w:cs="Arial"/>
              </w:rPr>
            </w:pPr>
          </w:p>
        </w:tc>
      </w:tr>
      <w:tr w:rsidR="009A1EFD" w:rsidRPr="002B2E75" w:rsidTr="009D50D1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jc w:val="both"/>
              <w:rPr>
                <w:rFonts w:cs="Arial"/>
              </w:rPr>
            </w:pPr>
          </w:p>
        </w:tc>
      </w:tr>
      <w:tr w:rsidR="009A1EFD" w:rsidRPr="002B2E75" w:rsidTr="009D50D1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jc w:val="both"/>
              <w:rPr>
                <w:rFonts w:cs="Arial"/>
              </w:rPr>
            </w:pPr>
          </w:p>
        </w:tc>
      </w:tr>
    </w:tbl>
    <w:p w:rsidR="009A1EFD" w:rsidRPr="002B2E75" w:rsidRDefault="009A1EFD" w:rsidP="009A1EFD"/>
    <w:p w:rsidR="009A1EFD" w:rsidRPr="00CA52ED" w:rsidRDefault="009A1EFD" w:rsidP="009A1EFD">
      <w:pPr>
        <w:rPr>
          <w:i/>
        </w:rPr>
      </w:pPr>
      <w:r w:rsidRPr="00CA52ED">
        <w:rPr>
          <w:i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555"/>
        <w:gridCol w:w="2920"/>
      </w:tblGrid>
      <w:tr w:rsidR="009A1EFD" w:rsidRPr="002B2E75" w:rsidTr="009D50D1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9A1EFD" w:rsidRPr="002B2E75" w:rsidTr="009D50D1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9A1EFD" w:rsidRPr="002B2E75" w:rsidTr="009D50D1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jc w:val="both"/>
              <w:rPr>
                <w:rFonts w:cs="Arial"/>
              </w:rPr>
            </w:pPr>
          </w:p>
        </w:tc>
      </w:tr>
      <w:tr w:rsidR="009A1EFD" w:rsidRPr="002B2E75" w:rsidTr="009D50D1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jc w:val="both"/>
              <w:rPr>
                <w:rFonts w:cs="Arial"/>
              </w:rPr>
            </w:pPr>
          </w:p>
        </w:tc>
      </w:tr>
      <w:tr w:rsidR="009A1EFD" w:rsidRPr="002B2E75" w:rsidTr="009D50D1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</w:tr>
      <w:tr w:rsidR="009A1EFD" w:rsidRPr="002B2E75" w:rsidTr="009D50D1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</w:tr>
    </w:tbl>
    <w:p w:rsidR="009A1EFD" w:rsidRPr="002B2E75" w:rsidRDefault="009A1EFD" w:rsidP="009A1EFD"/>
    <w:p w:rsidR="009A1EFD" w:rsidRPr="002B2E75" w:rsidRDefault="009A1EFD" w:rsidP="009A1EFD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64"/>
        <w:gridCol w:w="2102"/>
        <w:gridCol w:w="2022"/>
        <w:gridCol w:w="2200"/>
      </w:tblGrid>
      <w:tr w:rsidR="009A1EFD" w:rsidRPr="002B2E75" w:rsidTr="009D50D1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9A1EFD" w:rsidRPr="002B2E75" w:rsidTr="009D50D1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9A1EFD" w:rsidRPr="002B2E75" w:rsidTr="009D50D1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jc w:val="both"/>
              <w:rPr>
                <w:rFonts w:cs="Arial"/>
              </w:rPr>
            </w:pPr>
          </w:p>
        </w:tc>
      </w:tr>
      <w:tr w:rsidR="009A1EFD" w:rsidRPr="002B2E75" w:rsidTr="009D50D1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jc w:val="both"/>
              <w:rPr>
                <w:rFonts w:cs="Arial"/>
              </w:rPr>
            </w:pPr>
          </w:p>
        </w:tc>
      </w:tr>
      <w:tr w:rsidR="009A1EFD" w:rsidRPr="002B2E75" w:rsidTr="009D50D1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</w:tr>
    </w:tbl>
    <w:p w:rsidR="009A1EFD" w:rsidRDefault="009A1EFD" w:rsidP="009A1EFD">
      <w:pPr>
        <w:pStyle w:val="Nzov"/>
        <w:spacing w:before="0" w:beforeAutospacing="0" w:after="0"/>
        <w:jc w:val="left"/>
        <w:rPr>
          <w:b w:val="0"/>
        </w:rPr>
      </w:pPr>
    </w:p>
    <w:p w:rsidR="009A1EFD" w:rsidRDefault="009A1EFD" w:rsidP="009A1EFD">
      <w:pPr>
        <w:rPr>
          <w:lang w:eastAsia="en-US"/>
        </w:rPr>
      </w:pPr>
    </w:p>
    <w:p w:rsidR="009A1EFD" w:rsidRPr="00CA52ED" w:rsidRDefault="009A1EFD" w:rsidP="009A1EFD">
      <w:pPr>
        <w:rPr>
          <w:lang w:eastAsia="en-US"/>
        </w:rPr>
      </w:pPr>
    </w:p>
    <w:p w:rsidR="009A1EFD" w:rsidRPr="002B2E75" w:rsidRDefault="009A1EFD" w:rsidP="009A1EFD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706"/>
        <w:gridCol w:w="2769"/>
      </w:tblGrid>
      <w:tr w:rsidR="009A1EFD" w:rsidRPr="002B2E75" w:rsidTr="009D50D1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9A1EFD" w:rsidRPr="002B2E75" w:rsidTr="009D50D1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9A1EFD" w:rsidRPr="002B2E75" w:rsidTr="009D50D1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jc w:val="both"/>
              <w:rPr>
                <w:rFonts w:cs="Arial"/>
              </w:rPr>
            </w:pPr>
          </w:p>
        </w:tc>
      </w:tr>
      <w:tr w:rsidR="009A1EFD" w:rsidRPr="002B2E75" w:rsidTr="009D50D1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jc w:val="both"/>
              <w:rPr>
                <w:rFonts w:cs="Arial"/>
              </w:rPr>
            </w:pPr>
          </w:p>
        </w:tc>
      </w:tr>
      <w:tr w:rsidR="009A1EFD" w:rsidRPr="002B2E75" w:rsidTr="009D50D1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</w:tr>
      <w:tr w:rsidR="009A1EFD" w:rsidRPr="002B2E75" w:rsidTr="009D50D1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A1EFD" w:rsidRPr="002B2E75" w:rsidRDefault="009A1EFD" w:rsidP="009D50D1">
            <w:pPr>
              <w:jc w:val="both"/>
              <w:rPr>
                <w:rFonts w:cs="Arial"/>
              </w:rPr>
            </w:pPr>
          </w:p>
        </w:tc>
      </w:tr>
    </w:tbl>
    <w:p w:rsidR="009A1EFD" w:rsidRPr="002B2E75" w:rsidRDefault="009A1EFD" w:rsidP="009A1EFD"/>
    <w:p w:rsidR="009A1EFD" w:rsidRPr="002B2E75" w:rsidRDefault="009A1EFD" w:rsidP="009A1EFD">
      <w:pPr>
        <w:pStyle w:val="Nzov"/>
        <w:spacing w:before="0" w:beforeAutospacing="0" w:after="60"/>
        <w:jc w:val="left"/>
      </w:pPr>
      <w:r w:rsidRPr="002B2E75">
        <w:lastRenderedPageBreak/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9A1EFD" w:rsidRPr="002B2E75" w:rsidTr="009D50D1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Bežné účtovné obdobie</w:t>
            </w:r>
          </w:p>
        </w:tc>
      </w:tr>
      <w:tr w:rsidR="009A1EFD" w:rsidRPr="002B2E75" w:rsidTr="009D50D1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1EFD" w:rsidRDefault="009A1EFD" w:rsidP="009D50D1">
            <w:pPr>
              <w:pStyle w:val="TopHeader"/>
            </w:pPr>
            <w:r w:rsidRPr="002B2E75">
              <w:t>Tvorba</w:t>
            </w:r>
          </w:p>
          <w:p w:rsidR="009A1EFD" w:rsidRPr="002B2E75" w:rsidRDefault="009A1EFD" w:rsidP="009D50D1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1EFD" w:rsidRPr="00C6517C" w:rsidRDefault="009A1EFD" w:rsidP="009D50D1">
            <w:pPr>
              <w:pStyle w:val="TopHeader"/>
            </w:pPr>
            <w:r w:rsidRPr="00C6517C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1EFD" w:rsidRPr="00C6517C" w:rsidRDefault="009A1EFD" w:rsidP="009D50D1">
            <w:pPr>
              <w:pStyle w:val="TopHeader"/>
            </w:pPr>
            <w:r w:rsidRPr="00C6517C">
              <w:t xml:space="preserve">Zúčtovanie OP z dôvodu vyradenia majetku </w:t>
            </w:r>
            <w:r>
              <w:br/>
            </w:r>
            <w:r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9A1EFD" w:rsidRPr="002B2E75" w:rsidTr="009D50D1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C6517C" w:rsidRDefault="009A1EFD" w:rsidP="009D50D1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C6517C" w:rsidRDefault="009A1EFD" w:rsidP="009D50D1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9A1EFD" w:rsidRPr="002B2E75" w:rsidTr="009D50D1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A1EFD" w:rsidRPr="002B2E75" w:rsidRDefault="009A1EFD" w:rsidP="008967AD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  <w:r w:rsidR="008967AD">
              <w:rPr>
                <w:rFonts w:cs="Arial"/>
              </w:rPr>
              <w:t>6234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A1EFD" w:rsidRPr="002B2E75" w:rsidRDefault="008967AD" w:rsidP="009D50D1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29157</w:t>
            </w:r>
          </w:p>
        </w:tc>
      </w:tr>
      <w:tr w:rsidR="009A1EFD" w:rsidRPr="002B2E75" w:rsidTr="009D50D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Pohľadávky voči dcérskej </w:t>
            </w:r>
            <w:r>
              <w:rPr>
                <w:rFonts w:cs="Arial"/>
              </w:rPr>
              <w:t>účtovnej jednotke</w:t>
            </w:r>
            <w:r w:rsidRPr="002B2E75">
              <w:rPr>
                <w:rFonts w:cs="Arial"/>
              </w:rPr>
              <w:t xml:space="preserve"> a</w:t>
            </w:r>
            <w:r>
              <w:rPr>
                <w:rFonts w:cs="Arial"/>
              </w:rPr>
              <w:t> </w:t>
            </w:r>
            <w:r w:rsidRPr="002B2E75">
              <w:rPr>
                <w:rFonts w:cs="Arial"/>
              </w:rPr>
              <w:t>materskej</w:t>
            </w:r>
            <w:r>
              <w:rPr>
                <w:rFonts w:cs="Arial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</w:tr>
      <w:tr w:rsidR="009A1EFD" w:rsidRPr="002B2E75" w:rsidTr="009D50D1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Ostatné pohľadávky v rámci </w:t>
            </w:r>
            <w:proofErr w:type="spellStart"/>
            <w:r w:rsidRPr="002B2E75">
              <w:rPr>
                <w:rFonts w:cs="Arial"/>
              </w:rPr>
              <w:t>kons</w:t>
            </w:r>
            <w:proofErr w:type="spellEnd"/>
            <w:r w:rsidRPr="002B2E75">
              <w:rPr>
                <w:rFonts w:cs="Arial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</w:tr>
      <w:tr w:rsidR="009A1EFD" w:rsidRPr="002B2E75" w:rsidTr="009D50D1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</w:tr>
      <w:tr w:rsidR="009A1EFD" w:rsidRPr="002B2E75" w:rsidTr="009D50D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  <w:r>
              <w:rPr>
                <w:rFonts w:cs="Arial"/>
              </w:rPr>
              <w:t>-522</w:t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-522</w:t>
            </w:r>
          </w:p>
        </w:tc>
      </w:tr>
      <w:tr w:rsidR="009A1EFD" w:rsidRPr="002B2E75" w:rsidTr="009D50D1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  <w:b/>
              </w:rPr>
            </w:pPr>
            <w:r>
              <w:rPr>
                <w:rFonts w:cs="Arial"/>
                <w:b/>
              </w:rPr>
              <w:t>2</w:t>
            </w:r>
            <w:r w:rsidR="008967AD">
              <w:rPr>
                <w:rFonts w:cs="Arial"/>
                <w:b/>
              </w:rPr>
              <w:t>5712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9A1EFD" w:rsidRPr="002B2E75" w:rsidRDefault="008967AD" w:rsidP="009D50D1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28635</w:t>
            </w:r>
          </w:p>
        </w:tc>
      </w:tr>
    </w:tbl>
    <w:p w:rsidR="009A1EFD" w:rsidRPr="002B2E75" w:rsidRDefault="009A1EFD" w:rsidP="009A1EFD">
      <w:pPr>
        <w:pStyle w:val="Nzov"/>
        <w:spacing w:before="0" w:beforeAutospacing="0" w:after="0"/>
        <w:jc w:val="left"/>
      </w:pPr>
    </w:p>
    <w:p w:rsidR="009A1EFD" w:rsidRPr="002B2E75" w:rsidRDefault="009A1EFD" w:rsidP="009A1EFD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9A1EFD" w:rsidRPr="002B2E75" w:rsidRDefault="009A1EFD" w:rsidP="009A1EFD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9A1EFD" w:rsidRPr="002B2E75" w:rsidTr="009D50D1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Pohľadávky spolu</w:t>
            </w:r>
          </w:p>
        </w:tc>
      </w:tr>
      <w:tr w:rsidR="009A1EFD" w:rsidRPr="002B2E75" w:rsidTr="009D50D1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9A1EFD" w:rsidRPr="002B2E75" w:rsidTr="009D50D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b/>
              </w:rPr>
            </w:pPr>
            <w:r w:rsidRPr="002B2E75">
              <w:rPr>
                <w:rFonts w:cs="Arial"/>
                <w:b/>
              </w:rPr>
              <w:t>Dlhodobé pohľadávky</w:t>
            </w:r>
          </w:p>
        </w:tc>
      </w:tr>
      <w:tr w:rsidR="009A1EFD" w:rsidRPr="002B2E75" w:rsidTr="009D50D1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</w:tr>
      <w:tr w:rsidR="009A1EFD" w:rsidRPr="002B2E75" w:rsidTr="009D50D1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</w:tr>
      <w:tr w:rsidR="009A1EFD" w:rsidRPr="002B2E75" w:rsidTr="009D50D1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</w:tr>
      <w:tr w:rsidR="009A1EFD" w:rsidRPr="002B2E75" w:rsidTr="009D50D1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</w:tr>
      <w:tr w:rsidR="009A1EFD" w:rsidRPr="002B2E75" w:rsidTr="009D50D1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</w:tr>
      <w:tr w:rsidR="009A1EFD" w:rsidRPr="002B2E75" w:rsidTr="009D50D1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A1EFD" w:rsidRPr="002B2E75" w:rsidRDefault="009A1EFD" w:rsidP="009D50D1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9A1EFD" w:rsidRPr="002B2E75" w:rsidRDefault="009A1EFD" w:rsidP="009D50D1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9A1EFD" w:rsidRPr="002B2E75" w:rsidRDefault="009A1EFD" w:rsidP="009D50D1">
            <w:pPr>
              <w:jc w:val="center"/>
              <w:rPr>
                <w:rFonts w:cs="Arial"/>
                <w:b/>
              </w:rPr>
            </w:pPr>
          </w:p>
        </w:tc>
      </w:tr>
      <w:tr w:rsidR="009A1EFD" w:rsidRPr="002B2E75" w:rsidTr="009D50D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b/>
              </w:rPr>
            </w:pPr>
            <w:r w:rsidRPr="002B2E75">
              <w:rPr>
                <w:rFonts w:cs="Arial"/>
                <w:b/>
              </w:rPr>
              <w:lastRenderedPageBreak/>
              <w:t>Krátkodobé pohľadávky</w:t>
            </w:r>
          </w:p>
        </w:tc>
      </w:tr>
      <w:tr w:rsidR="009A1EFD" w:rsidRPr="002B2E75" w:rsidTr="009D50D1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9A1EFD" w:rsidRPr="002B2E75" w:rsidRDefault="00F1047D" w:rsidP="009D50D1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29157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9A1EFD" w:rsidRPr="002B2E75" w:rsidRDefault="00F1047D" w:rsidP="009D50D1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29157</w:t>
            </w:r>
          </w:p>
        </w:tc>
      </w:tr>
      <w:tr w:rsidR="009A1EFD" w:rsidRPr="002B2E75" w:rsidTr="009D50D1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</w:tr>
      <w:tr w:rsidR="009A1EFD" w:rsidRPr="002B2E75" w:rsidTr="009D50D1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</w:tr>
      <w:tr w:rsidR="009A1EFD" w:rsidRPr="002B2E75" w:rsidTr="009D50D1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</w:tr>
      <w:tr w:rsidR="009A1EFD" w:rsidRPr="002B2E75" w:rsidTr="009D50D1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</w:tr>
      <w:tr w:rsidR="009A1EFD" w:rsidRPr="002B2E75" w:rsidTr="009D50D1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</w:tr>
      <w:tr w:rsidR="009A1EFD" w:rsidRPr="002B2E75" w:rsidTr="009D50D1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-522</w:t>
            </w:r>
          </w:p>
        </w:tc>
        <w:tc>
          <w:tcPr>
            <w:tcW w:w="2030" w:type="dxa"/>
            <w:vAlign w:val="center"/>
          </w:tcPr>
          <w:p w:rsidR="009A1EFD" w:rsidRPr="002B2E75" w:rsidRDefault="009A1EFD" w:rsidP="009D50D1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-522</w:t>
            </w:r>
          </w:p>
        </w:tc>
      </w:tr>
      <w:tr w:rsidR="009A1EFD" w:rsidRPr="002B2E75" w:rsidTr="009D50D1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A1EFD" w:rsidRPr="002B2E75" w:rsidRDefault="009A1EFD" w:rsidP="009D50D1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9A1EFD" w:rsidRPr="002B2E75" w:rsidRDefault="00F1047D" w:rsidP="009D50D1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28635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9A1EFD" w:rsidRPr="002B2E75" w:rsidRDefault="00F1047D" w:rsidP="009D50D1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28635</w:t>
            </w:r>
          </w:p>
        </w:tc>
      </w:tr>
    </w:tbl>
    <w:p w:rsidR="009A1EFD" w:rsidRPr="002B2E75" w:rsidRDefault="009A1EFD" w:rsidP="009A1EFD">
      <w:pPr>
        <w:jc w:val="both"/>
        <w:rPr>
          <w:rFonts w:cs="Arial"/>
        </w:rPr>
      </w:pPr>
    </w:p>
    <w:p w:rsidR="009A1EFD" w:rsidRPr="002B2E75" w:rsidRDefault="009A1EFD" w:rsidP="009A1EFD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9A1EFD" w:rsidRPr="002B2E75" w:rsidTr="009D50D1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Pohľadávky podľa zostatkovej</w:t>
            </w:r>
          </w:p>
          <w:p w:rsidR="009A1EFD" w:rsidRPr="002B2E75" w:rsidRDefault="009A1EFD" w:rsidP="009D50D1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A1EFD" w:rsidRPr="002B2E75" w:rsidTr="009D50D1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9A1EFD" w:rsidRPr="002B2E75" w:rsidTr="009D50D1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2</w:t>
            </w:r>
            <w:r w:rsidR="00F1047D">
              <w:rPr>
                <w:rFonts w:cs="Arial"/>
              </w:rPr>
              <w:t>9157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A1EFD" w:rsidRPr="002B2E75" w:rsidRDefault="00F1047D" w:rsidP="009D50D1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26234</w:t>
            </w:r>
          </w:p>
        </w:tc>
      </w:tr>
      <w:tr w:rsidR="009A1EFD" w:rsidRPr="002B2E75" w:rsidTr="009D50D1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</w:tr>
      <w:tr w:rsidR="009A1EFD" w:rsidRPr="002B2E75" w:rsidTr="009D50D1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A1EFD" w:rsidRPr="002B2E75" w:rsidRDefault="00F1047D" w:rsidP="009D50D1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29157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9A1EFD" w:rsidRPr="002B2E75" w:rsidRDefault="009A1EFD" w:rsidP="00F1047D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2</w:t>
            </w:r>
            <w:r w:rsidR="00F1047D">
              <w:rPr>
                <w:rFonts w:cs="Arial"/>
              </w:rPr>
              <w:t>6234</w:t>
            </w:r>
          </w:p>
        </w:tc>
      </w:tr>
      <w:tr w:rsidR="009A1EFD" w:rsidRPr="002B2E75" w:rsidTr="009D50D1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Pohľadávky so zostatkovou dobou splatnosti  jeden </w:t>
            </w:r>
            <w:r>
              <w:rPr>
                <w:rFonts w:cs="Arial"/>
              </w:rPr>
              <w:t xml:space="preserve">rok </w:t>
            </w:r>
            <w:r w:rsidRPr="002B2E75">
              <w:rPr>
                <w:rFonts w:cs="Arial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</w:tr>
      <w:tr w:rsidR="009A1EFD" w:rsidRPr="002B2E75" w:rsidTr="009D50D1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</w:tr>
      <w:tr w:rsidR="009A1EFD" w:rsidRPr="002B2E75" w:rsidTr="009D50D1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9A1EFD" w:rsidRDefault="009A1EFD" w:rsidP="009A1EFD">
      <w:pPr>
        <w:pStyle w:val="Nzov"/>
        <w:keepNext w:val="0"/>
        <w:spacing w:before="0" w:beforeAutospacing="0" w:after="60"/>
        <w:jc w:val="both"/>
      </w:pPr>
    </w:p>
    <w:p w:rsidR="009A1EFD" w:rsidRDefault="009A1EFD" w:rsidP="009A1EFD">
      <w:pPr>
        <w:pStyle w:val="Nzov"/>
        <w:keepNext w:val="0"/>
        <w:spacing w:before="0" w:beforeAutospacing="0" w:after="60"/>
        <w:jc w:val="both"/>
      </w:pPr>
    </w:p>
    <w:p w:rsidR="009A1EFD" w:rsidRDefault="009A1EFD" w:rsidP="009A1EFD">
      <w:pPr>
        <w:pStyle w:val="Nzov"/>
        <w:keepNext w:val="0"/>
        <w:spacing w:before="0" w:beforeAutospacing="0" w:after="60"/>
        <w:jc w:val="both"/>
      </w:pPr>
    </w:p>
    <w:p w:rsidR="009A1EFD" w:rsidRDefault="009A1EFD" w:rsidP="009A1EFD">
      <w:pPr>
        <w:pStyle w:val="Nzov"/>
        <w:keepNext w:val="0"/>
        <w:spacing w:before="0" w:beforeAutospacing="0" w:after="60"/>
        <w:jc w:val="both"/>
      </w:pPr>
    </w:p>
    <w:p w:rsidR="009A1EFD" w:rsidRDefault="009A1EFD" w:rsidP="009A1EFD">
      <w:pPr>
        <w:pStyle w:val="Nzov"/>
        <w:keepNext w:val="0"/>
        <w:spacing w:before="0" w:beforeAutospacing="0" w:after="60"/>
        <w:jc w:val="both"/>
      </w:pPr>
    </w:p>
    <w:p w:rsidR="009A1EFD" w:rsidRDefault="009A1EFD" w:rsidP="009A1EFD">
      <w:pPr>
        <w:pStyle w:val="Nzov"/>
        <w:keepNext w:val="0"/>
        <w:spacing w:before="0" w:beforeAutospacing="0" w:after="60"/>
        <w:jc w:val="both"/>
      </w:pPr>
    </w:p>
    <w:p w:rsidR="009A1EFD" w:rsidRDefault="009A1EFD" w:rsidP="009A1EFD">
      <w:pPr>
        <w:pStyle w:val="Nzov"/>
        <w:keepNext w:val="0"/>
        <w:spacing w:before="0" w:beforeAutospacing="0" w:after="60"/>
        <w:jc w:val="both"/>
      </w:pPr>
    </w:p>
    <w:p w:rsidR="009A1EFD" w:rsidRDefault="009A1EFD" w:rsidP="009A1EFD">
      <w:pPr>
        <w:pStyle w:val="Nzov"/>
        <w:keepNext w:val="0"/>
        <w:spacing w:before="0" w:beforeAutospacing="0" w:after="60"/>
        <w:jc w:val="both"/>
      </w:pPr>
    </w:p>
    <w:p w:rsidR="009A1EFD" w:rsidRPr="002B2E75" w:rsidRDefault="009A1EFD" w:rsidP="009A1EFD">
      <w:pPr>
        <w:pStyle w:val="Nzov"/>
        <w:keepNext w:val="0"/>
        <w:spacing w:before="0" w:beforeAutospacing="0" w:after="60"/>
        <w:jc w:val="both"/>
      </w:pPr>
      <w:r w:rsidRPr="002B2E75">
        <w:lastRenderedPageBreak/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9A1EFD" w:rsidRPr="002B2E75" w:rsidTr="009D50D1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Bežné účtovné obdobie</w:t>
            </w:r>
          </w:p>
        </w:tc>
      </w:tr>
      <w:tr w:rsidR="009A1EFD" w:rsidRPr="002B2E75" w:rsidTr="009D50D1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Hodnota pohľadávky</w:t>
            </w:r>
          </w:p>
        </w:tc>
      </w:tr>
      <w:tr w:rsidR="009A1EFD" w:rsidRPr="002B2E75" w:rsidTr="009D50D1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A1EFD" w:rsidRPr="002B2E75" w:rsidTr="009D50D1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A1EFD" w:rsidRPr="002B2E75" w:rsidTr="009D50D1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9A1EFD" w:rsidRDefault="009A1EFD" w:rsidP="009A1EFD">
      <w:pPr>
        <w:pStyle w:val="Nzov"/>
        <w:spacing w:before="0" w:beforeAutospacing="0" w:after="0"/>
        <w:jc w:val="left"/>
      </w:pPr>
    </w:p>
    <w:p w:rsidR="009A1EFD" w:rsidRDefault="009A1EFD" w:rsidP="009A1EFD">
      <w:pPr>
        <w:pStyle w:val="Nzov"/>
        <w:spacing w:before="0" w:beforeAutospacing="0" w:after="0"/>
        <w:jc w:val="left"/>
      </w:pPr>
    </w:p>
    <w:p w:rsidR="009A1EFD" w:rsidRPr="002B2E75" w:rsidRDefault="009A1EFD" w:rsidP="009A1EFD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9A1EFD" w:rsidRPr="002B2E75" w:rsidRDefault="009A1EFD" w:rsidP="009A1EFD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9A1EFD" w:rsidRPr="002B2E75" w:rsidTr="009D50D1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A1EFD" w:rsidRPr="002B2E75" w:rsidTr="009D50D1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A1EFD" w:rsidRPr="002B2E75" w:rsidRDefault="00F1047D" w:rsidP="009D50D1">
            <w:pPr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718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9A1EFD" w:rsidRPr="002B2E75" w:rsidRDefault="00F1047D" w:rsidP="00F1047D">
            <w:pPr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945</w:t>
            </w:r>
          </w:p>
        </w:tc>
      </w:tr>
      <w:tr w:rsidR="009A1EFD" w:rsidRPr="002B2E75" w:rsidTr="009D50D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9A1EFD" w:rsidRPr="002B2E75" w:rsidRDefault="00F1047D" w:rsidP="009D50D1">
            <w:pPr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2961</w:t>
            </w:r>
          </w:p>
        </w:tc>
        <w:tc>
          <w:tcPr>
            <w:tcW w:w="2331" w:type="dxa"/>
            <w:vAlign w:val="center"/>
          </w:tcPr>
          <w:p w:rsidR="009A1EFD" w:rsidRPr="002B2E75" w:rsidRDefault="00F1047D" w:rsidP="009D50D1">
            <w:pPr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3856</w:t>
            </w:r>
          </w:p>
        </w:tc>
      </w:tr>
      <w:tr w:rsidR="009A1EFD" w:rsidRPr="002B2E75" w:rsidTr="009D50D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9A1EFD" w:rsidRPr="002B2E75" w:rsidRDefault="009A1EFD" w:rsidP="009D50D1">
            <w:pPr>
              <w:rPr>
                <w:rFonts w:cs="Arial"/>
                <w:bCs/>
              </w:rPr>
            </w:pPr>
          </w:p>
        </w:tc>
      </w:tr>
      <w:tr w:rsidR="009A1EFD" w:rsidRPr="002B2E75" w:rsidTr="009D50D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9A1EFD" w:rsidRPr="002B2E75" w:rsidRDefault="009A1EFD" w:rsidP="009D50D1">
            <w:pPr>
              <w:rPr>
                <w:rFonts w:cs="Arial"/>
                <w:bCs/>
              </w:rPr>
            </w:pPr>
          </w:p>
        </w:tc>
      </w:tr>
      <w:tr w:rsidR="009A1EFD" w:rsidRPr="002B2E75" w:rsidTr="009D50D1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A1EFD" w:rsidRPr="002B2E75" w:rsidRDefault="00F1047D" w:rsidP="009D50D1">
            <w:pP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3679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9A1EFD" w:rsidRPr="002B2E75" w:rsidRDefault="00F1047D" w:rsidP="009D50D1">
            <w:pP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4801</w:t>
            </w:r>
          </w:p>
        </w:tc>
      </w:tr>
    </w:tbl>
    <w:p w:rsidR="009A1EFD" w:rsidRPr="002B2E75" w:rsidRDefault="009A1EFD" w:rsidP="009A1EFD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9A1EFD" w:rsidRDefault="009A1EFD" w:rsidP="009A1EFD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9A1EFD" w:rsidRDefault="009A1EFD" w:rsidP="009A1EFD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9A1EFD" w:rsidRPr="002B2E75" w:rsidRDefault="009A1EFD" w:rsidP="009A1EFD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8"/>
        <w:gridCol w:w="1709"/>
        <w:gridCol w:w="1189"/>
        <w:gridCol w:w="1253"/>
        <w:gridCol w:w="1713"/>
      </w:tblGrid>
      <w:tr w:rsidR="009A1EFD" w:rsidRPr="002B2E75" w:rsidTr="009D50D1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Bežné účtovné obdobie</w:t>
            </w:r>
          </w:p>
        </w:tc>
      </w:tr>
      <w:tr w:rsidR="009A1EFD" w:rsidRPr="002B2E75" w:rsidTr="009D50D1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Prírastky</w:t>
            </w:r>
          </w:p>
          <w:p w:rsidR="009A1EFD" w:rsidRPr="002B2E75" w:rsidRDefault="009A1EFD" w:rsidP="009D50D1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Úbytky</w:t>
            </w:r>
          </w:p>
          <w:p w:rsidR="009A1EFD" w:rsidRPr="002B2E75" w:rsidRDefault="009A1EFD" w:rsidP="009D50D1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Stav na konci účtovného obdobia</w:t>
            </w:r>
          </w:p>
        </w:tc>
      </w:tr>
      <w:tr w:rsidR="009A1EFD" w:rsidRPr="002B2E75" w:rsidTr="009D50D1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9A1EFD" w:rsidRPr="002B2E75" w:rsidTr="009D50D1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</w:tr>
      <w:tr w:rsidR="009A1EFD" w:rsidRPr="002B2E75" w:rsidTr="009D50D1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</w:tr>
      <w:tr w:rsidR="009A1EFD" w:rsidRPr="002B2E75" w:rsidTr="009D50D1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</w:tr>
      <w:tr w:rsidR="009A1EFD" w:rsidRPr="002B2E75" w:rsidTr="009D50D1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</w:tr>
      <w:tr w:rsidR="009A1EFD" w:rsidRPr="002B2E75" w:rsidTr="009D50D1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</w:tr>
      <w:tr w:rsidR="009A1EFD" w:rsidRPr="002B2E75" w:rsidTr="009D50D1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lastRenderedPageBreak/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</w:tr>
      <w:tr w:rsidR="009A1EFD" w:rsidRPr="002B2E75" w:rsidTr="009D50D1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9A1EFD" w:rsidRDefault="009A1EFD" w:rsidP="009A1EFD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9A1EFD" w:rsidRPr="002B2E75" w:rsidRDefault="009A1EFD" w:rsidP="009A1EFD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9A1EFD" w:rsidRPr="002B2E75" w:rsidTr="009D50D1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Tvorba OP</w:t>
            </w:r>
          </w:p>
          <w:p w:rsidR="009A1EFD" w:rsidRPr="002B2E75" w:rsidRDefault="009A1EFD" w:rsidP="009D50D1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Z</w:t>
            </w:r>
            <w:r>
              <w:t>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  <w:p w:rsidR="009A1EFD" w:rsidRPr="002B2E75" w:rsidRDefault="009A1EFD" w:rsidP="009D50D1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Zúčtovanie OP</w:t>
            </w:r>
            <w:r>
              <w:t xml:space="preserve"> z dôvodu vyradenia majetku z účtovníctva</w:t>
            </w:r>
          </w:p>
          <w:p w:rsidR="009A1EFD" w:rsidRPr="002B2E75" w:rsidRDefault="009A1EFD" w:rsidP="009D50D1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Stav  OP na konci účtovného obdobia</w:t>
            </w:r>
          </w:p>
        </w:tc>
      </w:tr>
      <w:tr w:rsidR="009A1EFD" w:rsidRPr="002B2E75" w:rsidTr="009D50D1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9A1EFD" w:rsidRPr="002B2E75" w:rsidTr="009D50D1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</w:tr>
      <w:tr w:rsidR="009A1EFD" w:rsidRPr="002B2E75" w:rsidTr="009D50D1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</w:tr>
      <w:tr w:rsidR="009A1EFD" w:rsidRPr="002B2E75" w:rsidTr="009D50D1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9A1EFD" w:rsidRPr="002B2E75" w:rsidRDefault="009A1EFD" w:rsidP="009A1EFD">
      <w:pPr>
        <w:pStyle w:val="Nzov"/>
        <w:spacing w:before="0" w:beforeAutospacing="0" w:after="0"/>
        <w:jc w:val="left"/>
      </w:pPr>
    </w:p>
    <w:p w:rsidR="009A1EFD" w:rsidRPr="002B2E75" w:rsidRDefault="009A1EFD" w:rsidP="009A1EFD">
      <w:pPr>
        <w:pStyle w:val="Nzov"/>
        <w:spacing w:before="0" w:beforeAutospacing="0" w:after="60"/>
        <w:jc w:val="left"/>
      </w:pPr>
      <w:r w:rsidRPr="002B2E75"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9A1EFD" w:rsidRPr="002B2E75" w:rsidTr="009D50D1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Hodnota za bežné účtovné obdobie</w:t>
            </w:r>
          </w:p>
        </w:tc>
      </w:tr>
      <w:tr w:rsidR="009A1EFD" w:rsidRPr="002B2E75" w:rsidTr="009D50D1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</w:tr>
      <w:tr w:rsidR="009A1EFD" w:rsidRPr="002B2E75" w:rsidTr="009D50D1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</w:tr>
    </w:tbl>
    <w:p w:rsidR="009A1EFD" w:rsidRPr="002B2E75" w:rsidRDefault="009A1EFD" w:rsidP="009A1EFD">
      <w:pPr>
        <w:pStyle w:val="Nzov"/>
        <w:spacing w:before="0" w:beforeAutospacing="0" w:after="0"/>
        <w:jc w:val="left"/>
      </w:pPr>
    </w:p>
    <w:p w:rsidR="009A1EFD" w:rsidRPr="002B2E75" w:rsidRDefault="009A1EFD" w:rsidP="009A1EFD">
      <w:pPr>
        <w:pStyle w:val="Nzov"/>
        <w:spacing w:before="0" w:beforeAutospacing="0" w:after="60"/>
        <w:jc w:val="left"/>
      </w:pPr>
      <w:r w:rsidRPr="002B2E75"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9"/>
        <w:gridCol w:w="2279"/>
        <w:gridCol w:w="1630"/>
      </w:tblGrid>
      <w:tr w:rsidR="009A1EFD" w:rsidRPr="002B2E75" w:rsidTr="009D50D1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Zvýšenie/ zníženie hodnoty</w:t>
            </w:r>
          </w:p>
          <w:p w:rsidR="009A1EFD" w:rsidRPr="002B2E75" w:rsidRDefault="009A1EFD" w:rsidP="009D50D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Vplyv ocenenia</w:t>
            </w:r>
            <w:r w:rsidRPr="002B2E75"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Vplyv ocenenia</w:t>
            </w:r>
            <w:r w:rsidRPr="002B2E75">
              <w:br/>
              <w:t>na vlastné imanie</w:t>
            </w:r>
          </w:p>
        </w:tc>
      </w:tr>
      <w:tr w:rsidR="009A1EFD" w:rsidRPr="002B2E75" w:rsidTr="009D50D1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9A1EFD" w:rsidRPr="002B2E75" w:rsidTr="009D50D1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</w:tr>
      <w:tr w:rsidR="009A1EFD" w:rsidRPr="002B2E75" w:rsidTr="009D50D1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</w:tr>
      <w:tr w:rsidR="009A1EFD" w:rsidRPr="002B2E75" w:rsidTr="009D50D1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</w:tr>
      <w:tr w:rsidR="009A1EFD" w:rsidRPr="002B2E75" w:rsidTr="009D50D1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  <w:r w:rsidRPr="002B2E75">
              <w:rPr>
                <w:rFonts w:cs="Arial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2268" w:type="dxa"/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1622" w:type="dxa"/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</w:tr>
      <w:tr w:rsidR="009A1EFD" w:rsidRPr="002B2E75" w:rsidTr="009D50D1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lastRenderedPageBreak/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  <w:b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  <w:b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  <w:b/>
              </w:rPr>
            </w:pPr>
          </w:p>
        </w:tc>
      </w:tr>
    </w:tbl>
    <w:p w:rsidR="009A1EFD" w:rsidRPr="002B2E75" w:rsidRDefault="009A1EFD" w:rsidP="009A1EFD"/>
    <w:p w:rsidR="009A1EFD" w:rsidRPr="002B2E75" w:rsidRDefault="009A1EFD" w:rsidP="009A1EFD">
      <w:pPr>
        <w:pStyle w:val="Nzov"/>
        <w:spacing w:before="0" w:beforeAutospacing="0" w:after="60"/>
        <w:jc w:val="left"/>
      </w:pPr>
      <w:r w:rsidRPr="002B2E75">
        <w:t xml:space="preserve">22. Informácie k časti F. písm.  </w:t>
      </w:r>
      <w:proofErr w:type="spellStart"/>
      <w:r w:rsidRPr="002B2E75">
        <w:t>zb</w:t>
      </w:r>
      <w:proofErr w:type="spellEnd"/>
      <w:r w:rsidRPr="002B2E75"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9A1EFD" w:rsidRPr="002B2E75" w:rsidTr="009D50D1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A1EFD" w:rsidRPr="002B2E75" w:rsidTr="009D50D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</w:tr>
      <w:tr w:rsidR="009A1EFD" w:rsidRPr="002B2E75" w:rsidTr="009D50D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</w:tr>
      <w:tr w:rsidR="009A1EFD" w:rsidRPr="002B2E75" w:rsidTr="009D50D1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</w:tr>
      <w:tr w:rsidR="009A1EFD" w:rsidRPr="002B2E75" w:rsidTr="009D50D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</w:tr>
      <w:tr w:rsidR="009A1EFD" w:rsidRPr="002B2E75" w:rsidTr="009D50D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</w:tr>
      <w:tr w:rsidR="009A1EFD" w:rsidRPr="002B2E75" w:rsidTr="009D50D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</w:tr>
      <w:tr w:rsidR="009A1EFD" w:rsidRPr="002B2E75" w:rsidTr="009D50D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</w:tr>
      <w:tr w:rsidR="009A1EFD" w:rsidRPr="002B2E75" w:rsidTr="009D50D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</w:tr>
      <w:tr w:rsidR="009A1EFD" w:rsidRPr="002B2E75" w:rsidTr="009D50D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</w:tr>
      <w:tr w:rsidR="009A1EFD" w:rsidRPr="002B2E75" w:rsidTr="009D50D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</w:tr>
      <w:tr w:rsidR="009A1EFD" w:rsidRPr="002B2E75" w:rsidTr="009D50D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</w:tr>
      <w:tr w:rsidR="009A1EFD" w:rsidRPr="002B2E75" w:rsidTr="009D50D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9A1EFD" w:rsidRPr="002B2E75" w:rsidRDefault="009A1EFD" w:rsidP="009D50D1">
            <w:pPr>
              <w:spacing w:line="360" w:lineRule="auto"/>
              <w:rPr>
                <w:rFonts w:cs="Arial"/>
              </w:rPr>
            </w:pPr>
          </w:p>
        </w:tc>
      </w:tr>
    </w:tbl>
    <w:p w:rsidR="009A1EFD" w:rsidRDefault="009A1EFD" w:rsidP="009A1EFD">
      <w:pPr>
        <w:pStyle w:val="Nzov"/>
        <w:spacing w:before="0" w:beforeAutospacing="0" w:after="60"/>
        <w:jc w:val="left"/>
      </w:pPr>
    </w:p>
    <w:p w:rsidR="009A1EFD" w:rsidRDefault="009A1EFD" w:rsidP="009A1EFD">
      <w:pPr>
        <w:rPr>
          <w:lang w:eastAsia="en-US"/>
        </w:rPr>
      </w:pPr>
    </w:p>
    <w:p w:rsidR="009A1EFD" w:rsidRDefault="009A1EFD" w:rsidP="009A1EFD">
      <w:pPr>
        <w:rPr>
          <w:lang w:eastAsia="en-US"/>
        </w:rPr>
      </w:pPr>
    </w:p>
    <w:p w:rsidR="009A1EFD" w:rsidRDefault="009A1EFD" w:rsidP="009A1EFD">
      <w:pPr>
        <w:rPr>
          <w:lang w:eastAsia="en-US"/>
        </w:rPr>
      </w:pPr>
    </w:p>
    <w:p w:rsidR="009A1EFD" w:rsidRDefault="009A1EFD" w:rsidP="009A1EFD">
      <w:pPr>
        <w:rPr>
          <w:lang w:eastAsia="en-US"/>
        </w:rPr>
      </w:pPr>
    </w:p>
    <w:p w:rsidR="009A1EFD" w:rsidRPr="00542A8C" w:rsidRDefault="009A1EFD" w:rsidP="009A1EFD">
      <w:pPr>
        <w:rPr>
          <w:lang w:eastAsia="en-US"/>
        </w:rPr>
      </w:pPr>
    </w:p>
    <w:p w:rsidR="009A1EFD" w:rsidRPr="002B2E75" w:rsidRDefault="009A1EFD" w:rsidP="009A1EFD">
      <w:pPr>
        <w:pStyle w:val="Nzov"/>
        <w:spacing w:before="0" w:beforeAutospacing="0" w:after="60"/>
        <w:jc w:val="left"/>
      </w:pPr>
      <w:r w:rsidRPr="002B2E75">
        <w:lastRenderedPageBreak/>
        <w:t xml:space="preserve">23. Informácie k časti F. písm. </w:t>
      </w:r>
      <w:proofErr w:type="spellStart"/>
      <w:r w:rsidRPr="002B2E75">
        <w:t>zc</w:t>
      </w:r>
      <w:proofErr w:type="spellEnd"/>
      <w:r w:rsidRPr="002B2E75">
        <w:t>) prílohy č. 3 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9A1EFD" w:rsidRPr="002B2E75" w:rsidTr="009D50D1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Splatnosť</w:t>
            </w:r>
          </w:p>
        </w:tc>
      </w:tr>
      <w:tr w:rsidR="009A1EFD" w:rsidRPr="002B2E75" w:rsidTr="009D50D1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viac ako päť rokov</w:t>
            </w:r>
          </w:p>
        </w:tc>
      </w:tr>
      <w:tr w:rsidR="009A1EFD" w:rsidRPr="002B2E75" w:rsidTr="009D50D1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  <w:r w:rsidRPr="002B2E75">
              <w:t>g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</w:tbl>
    <w:p w:rsidR="009A1EFD" w:rsidRPr="002B2E75" w:rsidRDefault="009A1EFD" w:rsidP="009A1EFD">
      <w:pPr>
        <w:pStyle w:val="Nzov"/>
        <w:spacing w:before="0" w:beforeAutospacing="0" w:after="0"/>
        <w:jc w:val="both"/>
        <w:rPr>
          <w:szCs w:val="22"/>
        </w:rPr>
      </w:pPr>
    </w:p>
    <w:p w:rsidR="009A1EFD" w:rsidRPr="002B2E75" w:rsidRDefault="009A1EFD" w:rsidP="009A1EFD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>24. Informácie k časti G. písm. a) tretiemu bodu prílohy č. 3 o rozdelení účtovného zisku alebo o </w:t>
      </w:r>
      <w:proofErr w:type="spellStart"/>
      <w:r w:rsidRPr="002B2E75">
        <w:rPr>
          <w:szCs w:val="22"/>
        </w:rPr>
        <w:t>vysporiadaní</w:t>
      </w:r>
      <w:proofErr w:type="spellEnd"/>
      <w:r w:rsidRPr="002B2E75">
        <w:rPr>
          <w:szCs w:val="22"/>
        </w:rPr>
        <w:t xml:space="preserve"> účtovnej straty </w:t>
      </w:r>
    </w:p>
    <w:p w:rsidR="009A1EFD" w:rsidRPr="002B2E75" w:rsidRDefault="009A1EFD" w:rsidP="009A1EFD">
      <w:r w:rsidRPr="002B2E75"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9A1EFD" w:rsidRPr="002B2E75" w:rsidTr="009D50D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F1047D" w:rsidP="009D50D1">
            <w:pPr>
              <w:jc w:val="center"/>
            </w:pPr>
            <w:r>
              <w:t>2576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b/>
              </w:rPr>
            </w:pPr>
            <w:r w:rsidRPr="002B2E75">
              <w:rPr>
                <w:b/>
              </w:rPr>
              <w:t>Bežné účtovné obdobie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Prevod do</w:t>
            </w:r>
            <w:r>
              <w:t xml:space="preserve"> </w:t>
            </w:r>
            <w:r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F1047D" w:rsidP="009D50D1">
            <w:pPr>
              <w:jc w:val="center"/>
            </w:pPr>
            <w:r>
              <w:t>963</w:t>
            </w:r>
          </w:p>
        </w:tc>
      </w:tr>
      <w:tr w:rsidR="009A1EFD" w:rsidRPr="002B2E75" w:rsidTr="00F1047D">
        <w:trPr>
          <w:trHeight w:val="339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F1047D" w:rsidP="009D50D1">
            <w:pPr>
              <w:jc w:val="center"/>
            </w:pPr>
            <w:r>
              <w:t>963</w:t>
            </w:r>
          </w:p>
        </w:tc>
      </w:tr>
    </w:tbl>
    <w:p w:rsidR="009A1EFD" w:rsidRDefault="009A1EFD" w:rsidP="009A1EFD"/>
    <w:p w:rsidR="009A1EFD" w:rsidRPr="002B2E75" w:rsidRDefault="009A1EFD" w:rsidP="009A1EFD"/>
    <w:p w:rsidR="009A1EFD" w:rsidRPr="002B2E75" w:rsidRDefault="009A1EFD" w:rsidP="009A1EFD">
      <w:r w:rsidRPr="002B2E75"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9A1EFD" w:rsidRPr="002B2E75" w:rsidTr="009D50D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  <w:rPr>
                <w:b/>
              </w:rPr>
            </w:pPr>
            <w:r w:rsidRPr="002B2E75">
              <w:rPr>
                <w:b/>
              </w:rPr>
              <w:t>Bezprostredne predchádzajúce účtovné obdobie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roofErr w:type="spellStart"/>
            <w:r w:rsidRPr="002B2E75">
              <w:rPr>
                <w:b/>
                <w:bCs/>
              </w:rPr>
              <w:t>Vysporiadanie</w:t>
            </w:r>
            <w:proofErr w:type="spellEnd"/>
            <w:r w:rsidRPr="002B2E75">
              <w:rPr>
                <w:b/>
                <w:bCs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r w:rsidRPr="002B2E75">
              <w:rPr>
                <w:b/>
              </w:rPr>
              <w:t>Bežné účtovné obdobie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</w:p>
        </w:tc>
      </w:tr>
      <w:tr w:rsidR="009A1EFD" w:rsidRPr="002B2E75" w:rsidTr="009D50D1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</w:p>
        </w:tc>
      </w:tr>
    </w:tbl>
    <w:p w:rsidR="009A1EFD" w:rsidRPr="002B2E75" w:rsidRDefault="009A1EFD" w:rsidP="009A1EFD">
      <w:pPr>
        <w:pStyle w:val="Nzov"/>
        <w:spacing w:before="0" w:beforeAutospacing="0" w:after="0"/>
        <w:jc w:val="left"/>
      </w:pPr>
    </w:p>
    <w:p w:rsidR="009A1EFD" w:rsidRPr="002B2E75" w:rsidRDefault="009A1EFD" w:rsidP="009A1EFD">
      <w:pPr>
        <w:pStyle w:val="Nzov"/>
        <w:spacing w:before="0" w:beforeAutospacing="0" w:after="0"/>
        <w:jc w:val="left"/>
      </w:pPr>
      <w:r w:rsidRPr="002B2E75">
        <w:t>25. Informácie k časti G. písm. b) prílohy č. 3 o rezervách</w:t>
      </w:r>
    </w:p>
    <w:p w:rsidR="009A1EFD" w:rsidRPr="002B2E75" w:rsidRDefault="009A1EFD" w:rsidP="009A1EFD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9A1EFD" w:rsidRPr="002B2E75" w:rsidTr="009D50D1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Bežné účtovné obdobie</w:t>
            </w:r>
          </w:p>
        </w:tc>
      </w:tr>
      <w:tr w:rsidR="009A1EFD" w:rsidRPr="002B2E75" w:rsidTr="009D50D1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Stav na konci účtovného obdobia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  <w:rPr>
                <w:bCs/>
              </w:rPr>
            </w:pPr>
            <w:r w:rsidRPr="002B2E75">
              <w:rPr>
                <w:bCs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  <w:r w:rsidRPr="002B2E75">
              <w:t>f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</w:tr>
      <w:tr w:rsidR="009A1EFD" w:rsidRPr="002B2E75" w:rsidTr="009D50D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  <w:r>
              <w:t>762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  <w:r>
              <w:t>762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</w:tr>
      <w:tr w:rsidR="009A1EFD" w:rsidRPr="002B2E75" w:rsidTr="009D50D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</w:tr>
      <w:tr w:rsidR="009A1EFD" w:rsidRPr="002B2E75" w:rsidTr="009D50D1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rPr>
                <w:b/>
              </w:rPr>
            </w:pPr>
          </w:p>
        </w:tc>
      </w:tr>
    </w:tbl>
    <w:p w:rsidR="009A1EFD" w:rsidRPr="002B2E75" w:rsidRDefault="009A1EFD" w:rsidP="009A1EFD"/>
    <w:p w:rsidR="009A1EFD" w:rsidRPr="002B2E75" w:rsidRDefault="009A1EFD" w:rsidP="009A1EFD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9A1EFD" w:rsidRPr="002B2E75" w:rsidTr="009D50D1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A1EFD" w:rsidRPr="002B2E75" w:rsidTr="009D50D1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Stav na konci účtovného obdobia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  <w:rPr>
                <w:bCs/>
              </w:rPr>
            </w:pPr>
            <w:r w:rsidRPr="002B2E75">
              <w:rPr>
                <w:bCs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  <w:r w:rsidRPr="002B2E75">
              <w:t>f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</w:tr>
      <w:tr w:rsidR="009A1EFD" w:rsidRPr="002B2E75" w:rsidTr="009D50D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</w:tr>
      <w:tr w:rsidR="009A1EFD" w:rsidRPr="002B2E75" w:rsidTr="009D50D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623208" w:rsidP="009D50D1">
            <w:pPr>
              <w:rPr>
                <w:b/>
              </w:rPr>
            </w:pPr>
            <w:r>
              <w:rPr>
                <w:b/>
              </w:rPr>
              <w:t>762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623208" w:rsidP="009D50D1">
            <w:pPr>
              <w:rPr>
                <w:b/>
              </w:rPr>
            </w:pPr>
            <w:r>
              <w:rPr>
                <w:b/>
              </w:rPr>
              <w:t>762</w:t>
            </w:r>
          </w:p>
        </w:tc>
      </w:tr>
    </w:tbl>
    <w:p w:rsidR="009A1EFD" w:rsidRDefault="009A1EFD" w:rsidP="009A1EFD">
      <w:pPr>
        <w:pStyle w:val="Nzov"/>
        <w:spacing w:before="0" w:beforeAutospacing="0" w:after="0"/>
        <w:jc w:val="left"/>
      </w:pPr>
    </w:p>
    <w:p w:rsidR="009A1EFD" w:rsidRPr="00542A8C" w:rsidRDefault="009A1EFD" w:rsidP="009A1EFD">
      <w:pPr>
        <w:rPr>
          <w:lang w:eastAsia="en-US"/>
        </w:rPr>
      </w:pPr>
    </w:p>
    <w:p w:rsidR="009A1EFD" w:rsidRPr="002B2E75" w:rsidRDefault="009A1EFD" w:rsidP="009A1EFD">
      <w:pPr>
        <w:pStyle w:val="Nzov"/>
        <w:spacing w:before="0" w:beforeAutospacing="0" w:after="60"/>
        <w:jc w:val="left"/>
      </w:pPr>
      <w:r w:rsidRPr="002B2E75">
        <w:lastRenderedPageBreak/>
        <w:t>26. Informácie k časti G. písm. c) a d) prílohy č. 3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9A1EFD" w:rsidRPr="002B2E75" w:rsidTr="009D50D1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A1EFD" w:rsidRPr="002B2E75" w:rsidRDefault="00623208" w:rsidP="009D50D1">
            <w:pPr>
              <w:rPr>
                <w:b/>
                <w:bCs/>
              </w:rPr>
            </w:pPr>
            <w:r>
              <w:rPr>
                <w:b/>
                <w:bCs/>
              </w:rPr>
              <w:t>168902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A1EFD" w:rsidRPr="002B2E75" w:rsidRDefault="00623208" w:rsidP="009D50D1">
            <w:pPr>
              <w:rPr>
                <w:b/>
                <w:bCs/>
              </w:rPr>
            </w:pPr>
            <w:r>
              <w:rPr>
                <w:b/>
                <w:bCs/>
              </w:rPr>
              <w:t>156981</w:t>
            </w:r>
          </w:p>
        </w:tc>
      </w:tr>
      <w:tr w:rsidR="009A1EFD" w:rsidRPr="002B2E75" w:rsidTr="009D50D1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A1EFD" w:rsidRPr="002B2E75" w:rsidRDefault="009A1EFD" w:rsidP="009D50D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A1EFD" w:rsidRPr="002B2E75" w:rsidRDefault="00623208" w:rsidP="009D50D1">
            <w:r>
              <w:t>168902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623208">
            <w:r>
              <w:t>1</w:t>
            </w:r>
            <w:r w:rsidR="00623208">
              <w:t>56981</w:t>
            </w:r>
          </w:p>
        </w:tc>
      </w:tr>
      <w:tr w:rsidR="009A1EFD" w:rsidRPr="002B2E75" w:rsidTr="009D50D1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A1EFD" w:rsidRPr="002B2E75" w:rsidRDefault="009A1EFD" w:rsidP="009D50D1">
            <w:r>
              <w:t>34762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623208">
            <w:r>
              <w:t>3</w:t>
            </w:r>
            <w:r w:rsidR="00623208">
              <w:t>4762</w:t>
            </w:r>
          </w:p>
        </w:tc>
      </w:tr>
      <w:tr w:rsidR="009A1EFD" w:rsidRPr="002B2E75" w:rsidTr="009D50D1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r w:rsidRPr="002B2E75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A1EFD" w:rsidRPr="002B2E75" w:rsidRDefault="009A1EFD" w:rsidP="009D50D1">
            <w:r>
              <w:t>34762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>
              <w:t>34762</w:t>
            </w:r>
          </w:p>
        </w:tc>
      </w:tr>
    </w:tbl>
    <w:p w:rsidR="009A1EFD" w:rsidRPr="00E5320F" w:rsidRDefault="009A1EFD" w:rsidP="009A1EFD"/>
    <w:p w:rsidR="009A1EFD" w:rsidRPr="002B2E75" w:rsidRDefault="009A1EFD" w:rsidP="009A1EFD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4A0"/>
      </w:tblPr>
      <w:tblGrid>
        <w:gridCol w:w="4525"/>
        <w:gridCol w:w="2372"/>
        <w:gridCol w:w="2391"/>
      </w:tblGrid>
      <w:tr w:rsidR="009A1EFD" w:rsidRPr="002B2E75" w:rsidTr="009D50D1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A1EFD" w:rsidRPr="002B2E75" w:rsidTr="009D50D1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>
              <w:t>o</w:t>
            </w:r>
            <w:r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>
              <w:t>z</w:t>
            </w:r>
            <w:r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>
              <w:t>o</w:t>
            </w:r>
            <w:r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>
              <w:t>z</w:t>
            </w:r>
            <w:r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</w:tr>
      <w:tr w:rsidR="009A1EFD" w:rsidRPr="002B2E75" w:rsidTr="009D50D1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</w:tr>
      <w:tr w:rsidR="009A1EFD" w:rsidRPr="002B2E75" w:rsidTr="009D50D1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rPr>
                <w:bCs/>
              </w:rPr>
            </w:pPr>
            <w:r w:rsidRPr="002B2E75">
              <w:rPr>
                <w:bCs/>
              </w:rPr>
              <w:lastRenderedPageBreak/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</w:tr>
      <w:tr w:rsidR="009A1EFD" w:rsidRPr="002B2E75" w:rsidTr="009D50D1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rPr>
                <w:bCs/>
              </w:rPr>
            </w:pPr>
            <w:r w:rsidRPr="002B2E75">
              <w:rPr>
                <w:bCs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</w:tr>
      <w:tr w:rsidR="009A1EFD" w:rsidRPr="002B2E75" w:rsidTr="009D50D1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</w:tr>
      <w:tr w:rsidR="009A1EFD" w:rsidRPr="002B2E75" w:rsidTr="009D50D1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</w:tr>
      <w:tr w:rsidR="009A1EFD" w:rsidRPr="002B2E75" w:rsidTr="009D50D1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</w:tr>
    </w:tbl>
    <w:p w:rsidR="009A1EFD" w:rsidRPr="002B2E75" w:rsidRDefault="009A1EFD" w:rsidP="009A1EFD">
      <w:pPr>
        <w:pStyle w:val="Nzov"/>
        <w:spacing w:before="0" w:beforeAutospacing="0" w:after="0"/>
        <w:jc w:val="left"/>
      </w:pPr>
    </w:p>
    <w:p w:rsidR="009A1EFD" w:rsidRPr="002B2E75" w:rsidRDefault="009A1EFD" w:rsidP="009A1EFD">
      <w:pPr>
        <w:pStyle w:val="Nzov"/>
        <w:spacing w:before="0" w:beforeAutospacing="0" w:after="60"/>
        <w:jc w:val="left"/>
      </w:pPr>
      <w:r w:rsidRPr="002B2E75">
        <w:t>28. Informácie k časti G. písm. g) prílohy č. 3 o záväzkoch zo sociálneho fondu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9A1EFD" w:rsidRPr="002B2E75" w:rsidTr="009D50D1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r w:rsidRPr="002B2E75"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</w:tbl>
    <w:p w:rsidR="009A1EFD" w:rsidRPr="002B2E75" w:rsidRDefault="009A1EFD" w:rsidP="009A1EFD"/>
    <w:p w:rsidR="009A1EFD" w:rsidRPr="002B2E75" w:rsidRDefault="009A1EFD" w:rsidP="009A1EFD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9A1EFD" w:rsidRPr="002B2E75" w:rsidTr="009D50D1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Splatnosť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</w:tbl>
    <w:p w:rsidR="009A1EFD" w:rsidRDefault="009A1EFD" w:rsidP="009A1EFD">
      <w:pPr>
        <w:pStyle w:val="Nzov"/>
        <w:keepNext w:val="0"/>
        <w:widowControl w:val="0"/>
        <w:spacing w:before="0" w:beforeAutospacing="0" w:after="0"/>
        <w:jc w:val="both"/>
      </w:pPr>
    </w:p>
    <w:p w:rsidR="009A1EFD" w:rsidRDefault="009A1EFD" w:rsidP="009A1EFD">
      <w:pPr>
        <w:rPr>
          <w:lang w:eastAsia="en-US"/>
        </w:rPr>
      </w:pPr>
    </w:p>
    <w:p w:rsidR="009A1EFD" w:rsidRDefault="009A1EFD" w:rsidP="009A1EFD">
      <w:pPr>
        <w:rPr>
          <w:lang w:eastAsia="en-US"/>
        </w:rPr>
      </w:pPr>
    </w:p>
    <w:p w:rsidR="009A1EFD" w:rsidRDefault="009A1EFD" w:rsidP="009A1EFD">
      <w:pPr>
        <w:rPr>
          <w:lang w:eastAsia="en-US"/>
        </w:rPr>
      </w:pPr>
    </w:p>
    <w:p w:rsidR="009A1EFD" w:rsidRPr="00542A8C" w:rsidRDefault="009A1EFD" w:rsidP="009A1EFD">
      <w:pPr>
        <w:rPr>
          <w:lang w:eastAsia="en-US"/>
        </w:rPr>
      </w:pPr>
    </w:p>
    <w:p w:rsidR="009A1EFD" w:rsidRPr="002B2E75" w:rsidRDefault="009A1EFD" w:rsidP="009A1EFD">
      <w:pPr>
        <w:pStyle w:val="Nzov"/>
        <w:keepNext w:val="0"/>
        <w:widowControl w:val="0"/>
        <w:spacing w:before="0" w:beforeAutospacing="0" w:after="0"/>
        <w:jc w:val="both"/>
      </w:pPr>
      <w:r w:rsidRPr="002B2E75">
        <w:lastRenderedPageBreak/>
        <w:t>30. Informácie k časti G. písm. i)  prílohy č. 3 o bankových úveroch, pôžičkách a krátkodobých finančných výpomociach</w:t>
      </w:r>
    </w:p>
    <w:p w:rsidR="009A1EFD" w:rsidRPr="002B2E75" w:rsidRDefault="009A1EFD" w:rsidP="009A1EFD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9A1EFD" w:rsidRPr="002B2E75" w:rsidTr="009D50D1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9A1EFD" w:rsidRPr="002B2E75" w:rsidRDefault="009A1EFD" w:rsidP="009D50D1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  <w:rPr>
                <w:bCs/>
              </w:rPr>
            </w:pPr>
            <w:r w:rsidRPr="002B2E75">
              <w:rPr>
                <w:bCs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  <w:r w:rsidRPr="002B2E75">
              <w:t>f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rPr>
                <w:b/>
                <w:bCs/>
              </w:rPr>
              <w:t>Dlhodobé bankové úvery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rPr>
                <w:b/>
                <w:bCs/>
              </w:rPr>
              <w:t>Krátkodobé bankové úvery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</w:tr>
    </w:tbl>
    <w:p w:rsidR="009A1EFD" w:rsidRPr="002B2E75" w:rsidRDefault="009A1EFD" w:rsidP="009A1EFD">
      <w:pPr>
        <w:pStyle w:val="Nzov"/>
        <w:spacing w:before="0" w:beforeAutospacing="0" w:after="0"/>
        <w:jc w:val="both"/>
      </w:pPr>
    </w:p>
    <w:p w:rsidR="009A1EFD" w:rsidRPr="002B2E75" w:rsidRDefault="009A1EFD" w:rsidP="009A1EFD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914"/>
        <w:gridCol w:w="1083"/>
        <w:gridCol w:w="1687"/>
        <w:gridCol w:w="1795"/>
      </w:tblGrid>
      <w:tr w:rsidR="009A1EFD" w:rsidRPr="002B2E75" w:rsidTr="009D50D1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9A1EFD" w:rsidRPr="002B2E75" w:rsidRDefault="009A1EFD" w:rsidP="009D50D1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  <w:rPr>
                <w:bCs/>
              </w:rPr>
            </w:pPr>
            <w:r w:rsidRPr="002B2E75">
              <w:rPr>
                <w:bCs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  <w:r w:rsidRPr="002B2E75">
              <w:t>f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rPr>
                <w:b/>
                <w:bCs/>
              </w:rPr>
              <w:t>Dlhodobé pôžičky</w:t>
            </w:r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rPr>
                <w:b/>
                <w:bCs/>
              </w:rPr>
              <w:t>Krátkodobé pôžičky</w:t>
            </w:r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rPr>
                <w:b/>
                <w:bCs/>
              </w:rPr>
              <w:lastRenderedPageBreak/>
              <w:t>Krátkodobé finančné výpomoci</w:t>
            </w:r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</w:tr>
      <w:tr w:rsidR="009A1EFD" w:rsidRPr="002B2E75" w:rsidTr="009D50D1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</w:tbl>
    <w:p w:rsidR="009A1EFD" w:rsidRDefault="009A1EFD" w:rsidP="009A1EFD"/>
    <w:p w:rsidR="009A1EFD" w:rsidRPr="002B2E75" w:rsidRDefault="009A1EFD" w:rsidP="009A1EFD">
      <w:pPr>
        <w:pStyle w:val="Nzov"/>
        <w:spacing w:before="0" w:beforeAutospacing="0" w:after="60"/>
        <w:jc w:val="both"/>
      </w:pPr>
      <w:r w:rsidRPr="002B2E75"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4A0"/>
      </w:tblPr>
      <w:tblGrid>
        <w:gridCol w:w="4407"/>
        <w:gridCol w:w="2551"/>
        <w:gridCol w:w="2330"/>
      </w:tblGrid>
      <w:tr w:rsidR="009A1EFD" w:rsidRPr="002B2E75" w:rsidTr="009D50D1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</w:tr>
      <w:tr w:rsidR="009A1EFD" w:rsidRPr="002B2E75" w:rsidTr="009D50D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</w:tr>
      <w:tr w:rsidR="009A1EFD" w:rsidRPr="002B2E75" w:rsidTr="009D50D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</w:tr>
      <w:tr w:rsidR="009A1EFD" w:rsidRPr="002B2E75" w:rsidTr="009D50D1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</w:tr>
      <w:tr w:rsidR="009A1EFD" w:rsidRPr="002B2E75" w:rsidTr="009D50D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</w:tr>
      <w:tr w:rsidR="009A1EFD" w:rsidRPr="002B2E75" w:rsidTr="009D50D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</w:tr>
      <w:tr w:rsidR="009A1EFD" w:rsidRPr="002B2E75" w:rsidTr="009D50D1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</w:tr>
      <w:tr w:rsidR="009A1EFD" w:rsidRPr="002B2E75" w:rsidTr="009D50D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</w:tr>
      <w:tr w:rsidR="009A1EFD" w:rsidRPr="002B2E75" w:rsidTr="009D50D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</w:tr>
      <w:tr w:rsidR="009A1EFD" w:rsidRPr="002B2E75" w:rsidTr="009D50D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</w:tr>
      <w:tr w:rsidR="009A1EFD" w:rsidRPr="002B2E75" w:rsidTr="009D50D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</w:tr>
    </w:tbl>
    <w:p w:rsidR="009A1EFD" w:rsidRPr="002B2E75" w:rsidRDefault="009A1EFD" w:rsidP="009A1EFD">
      <w:pPr>
        <w:pStyle w:val="Nzov"/>
        <w:spacing w:before="0" w:beforeAutospacing="0" w:after="0"/>
        <w:jc w:val="both"/>
      </w:pPr>
    </w:p>
    <w:p w:rsidR="009A1EFD" w:rsidRDefault="009A1EFD" w:rsidP="009A1EFD">
      <w:pPr>
        <w:pStyle w:val="Nzov"/>
        <w:spacing w:before="0" w:beforeAutospacing="0" w:after="0"/>
        <w:jc w:val="both"/>
      </w:pPr>
    </w:p>
    <w:p w:rsidR="009A1EFD" w:rsidRDefault="009A1EFD" w:rsidP="009A1EFD">
      <w:pPr>
        <w:pStyle w:val="Nzov"/>
        <w:spacing w:before="0" w:beforeAutospacing="0" w:after="0"/>
        <w:jc w:val="both"/>
      </w:pPr>
    </w:p>
    <w:p w:rsidR="009A1EFD" w:rsidRDefault="009A1EFD" w:rsidP="009A1EFD">
      <w:pPr>
        <w:pStyle w:val="Nzov"/>
        <w:spacing w:before="0" w:beforeAutospacing="0" w:after="0"/>
        <w:jc w:val="both"/>
      </w:pPr>
    </w:p>
    <w:p w:rsidR="009A1EFD" w:rsidRPr="00542A8C" w:rsidRDefault="009A1EFD" w:rsidP="009A1EFD">
      <w:pPr>
        <w:rPr>
          <w:lang w:eastAsia="en-US"/>
        </w:rPr>
      </w:pPr>
    </w:p>
    <w:p w:rsidR="009A1EFD" w:rsidRDefault="009A1EFD" w:rsidP="009A1EFD">
      <w:pPr>
        <w:pStyle w:val="Nzov"/>
        <w:spacing w:before="0" w:beforeAutospacing="0" w:after="0"/>
        <w:jc w:val="both"/>
      </w:pPr>
    </w:p>
    <w:p w:rsidR="009A1EFD" w:rsidRDefault="009A1EFD" w:rsidP="009A1EFD">
      <w:pPr>
        <w:pStyle w:val="Nzov"/>
        <w:spacing w:before="0" w:beforeAutospacing="0" w:after="0"/>
        <w:jc w:val="both"/>
      </w:pPr>
    </w:p>
    <w:p w:rsidR="009A1EFD" w:rsidRPr="002B2E75" w:rsidRDefault="009A1EFD" w:rsidP="009A1EFD">
      <w:pPr>
        <w:pStyle w:val="Nzov"/>
        <w:spacing w:before="0" w:beforeAutospacing="0" w:after="0"/>
        <w:jc w:val="both"/>
      </w:pPr>
      <w:r w:rsidRPr="002B2E75">
        <w:t xml:space="preserve">32. Informácie k časti  G. písm. k) prílohy č. 3 o významných položkách derivátov za bežné účtovné obdobie </w:t>
      </w:r>
    </w:p>
    <w:p w:rsidR="009A1EFD" w:rsidRPr="002B2E75" w:rsidRDefault="009A1EFD" w:rsidP="009A1EFD">
      <w:r w:rsidRPr="002B2E75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9A1EFD" w:rsidRPr="002B2E75" w:rsidTr="009D50D1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9A1EFD" w:rsidRPr="002B2E75" w:rsidTr="009D50D1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  <w:rPr>
                <w:b/>
              </w:rPr>
            </w:pPr>
            <w:r w:rsidRPr="002B2E75">
              <w:rPr>
                <w:b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  <w:rPr>
                <w:b/>
              </w:rPr>
            </w:pPr>
            <w:r w:rsidRPr="002B2E75">
              <w:rPr>
                <w:b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</w:tr>
      <w:tr w:rsidR="009A1EFD" w:rsidRPr="002B2E75" w:rsidTr="009D50D1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  <w:r w:rsidRPr="002B2E75">
              <w:t>d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rPr>
                <w:b/>
              </w:rPr>
            </w:pPr>
            <w:r w:rsidRPr="002B2E75">
              <w:rPr>
                <w:b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rPr>
                <w:b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EFD" w:rsidRPr="002B2E75" w:rsidRDefault="009A1EFD" w:rsidP="009D50D1">
            <w:pPr>
              <w:rPr>
                <w:b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b/>
              </w:rPr>
            </w:pP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</w:tr>
      <w:tr w:rsidR="009A1EFD" w:rsidRPr="002B2E75" w:rsidTr="009D50D1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</w:tr>
      <w:tr w:rsidR="009A1EFD" w:rsidRPr="002B2E75" w:rsidTr="009D50D1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</w:tr>
      <w:tr w:rsidR="009A1EFD" w:rsidRPr="002B2E75" w:rsidTr="009D50D1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</w:tr>
      <w:tr w:rsidR="009A1EFD" w:rsidRPr="002B2E75" w:rsidTr="009D50D1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rPr>
                <w:b/>
              </w:rPr>
            </w:pPr>
            <w:r w:rsidRPr="002B2E75">
              <w:rPr>
                <w:b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</w:tr>
      <w:tr w:rsidR="009A1EFD" w:rsidRPr="002B2E75" w:rsidTr="009D50D1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</w:tr>
      <w:tr w:rsidR="009A1EFD" w:rsidRPr="002B2E75" w:rsidTr="009D50D1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</w:tr>
      <w:tr w:rsidR="009A1EFD" w:rsidRPr="002B2E75" w:rsidTr="009D50D1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</w:tr>
      <w:tr w:rsidR="009A1EFD" w:rsidRPr="002B2E75" w:rsidTr="009D50D1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rPr>
                <w:b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</w:tr>
    </w:tbl>
    <w:p w:rsidR="009A1EFD" w:rsidRPr="002B2E75" w:rsidRDefault="009A1EFD" w:rsidP="009A1EFD"/>
    <w:p w:rsidR="009A1EFD" w:rsidRPr="002B2E75" w:rsidRDefault="009A1EFD" w:rsidP="009A1EFD">
      <w:r w:rsidRPr="002B2E75"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424"/>
        <w:gridCol w:w="993"/>
        <w:gridCol w:w="1429"/>
        <w:gridCol w:w="1487"/>
      </w:tblGrid>
      <w:tr w:rsidR="009A1EFD" w:rsidRPr="002B2E75" w:rsidTr="009D50D1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 xml:space="preserve">Zmena reálnej hodnoty </w:t>
            </w:r>
            <w:r w:rsidRPr="002B2E75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Zmena reálnej hodnoty (+/-) s vplyvom na</w:t>
            </w:r>
          </w:p>
        </w:tc>
      </w:tr>
      <w:tr w:rsidR="009A1EFD" w:rsidRPr="002B2E75" w:rsidTr="009D50D1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vlastné imanie</w:t>
            </w:r>
          </w:p>
        </w:tc>
      </w:tr>
      <w:tr w:rsidR="009A1EFD" w:rsidRPr="002B2E75" w:rsidTr="009D50D1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  <w:r w:rsidRPr="002B2E75">
              <w:t>e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rPr>
                <w:b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</w:tr>
      <w:tr w:rsidR="009A1EFD" w:rsidRPr="002B2E75" w:rsidTr="009D50D1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</w:tr>
      <w:tr w:rsidR="009A1EFD" w:rsidRPr="002B2E75" w:rsidTr="009D50D1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</w:tr>
      <w:tr w:rsidR="009A1EFD" w:rsidRPr="002B2E75" w:rsidTr="009D50D1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rPr>
                <w:b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  <w:rPr>
                <w:b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A1EFD" w:rsidRPr="002B2E75" w:rsidRDefault="009A1EFD" w:rsidP="009D50D1">
            <w:pPr>
              <w:rPr>
                <w:b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  <w:rPr>
                <w:b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rPr>
                <w:b/>
              </w:rPr>
            </w:pP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rPr>
                <w:b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</w:tr>
      <w:tr w:rsidR="009A1EFD" w:rsidRPr="002B2E75" w:rsidTr="009D50D1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</w:tr>
      <w:tr w:rsidR="009A1EFD" w:rsidRPr="002B2E75" w:rsidTr="009D50D1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</w:tr>
      <w:tr w:rsidR="009A1EFD" w:rsidRPr="002B2E75" w:rsidTr="009D50D1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rPr>
                <w:b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</w:tr>
    </w:tbl>
    <w:p w:rsidR="009A1EFD" w:rsidRPr="002B2E75" w:rsidRDefault="009A1EFD" w:rsidP="009A1EFD">
      <w:pPr>
        <w:pStyle w:val="Nzov"/>
        <w:spacing w:before="0" w:beforeAutospacing="0" w:after="0"/>
        <w:jc w:val="left"/>
      </w:pPr>
    </w:p>
    <w:p w:rsidR="009A1EFD" w:rsidRPr="002B2E75" w:rsidRDefault="009A1EFD" w:rsidP="009A1EFD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33. Informácie k časti G. písm. l) prílohy č. 3 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9A1EFD" w:rsidRPr="002B2E75" w:rsidTr="009D50D1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Reálna hodnota</w:t>
            </w:r>
          </w:p>
        </w:tc>
      </w:tr>
      <w:tr w:rsidR="009A1EFD" w:rsidRPr="002B2E75" w:rsidTr="009D50D1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A1EFD" w:rsidRPr="002B2E75" w:rsidTr="009D50D1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  <w:r w:rsidRPr="002B2E75">
              <w:t>c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</w:tbl>
    <w:p w:rsidR="009A1EFD" w:rsidRPr="002B2E75" w:rsidRDefault="009A1EFD" w:rsidP="009A1EFD">
      <w:pPr>
        <w:pStyle w:val="Nzov"/>
        <w:spacing w:before="0" w:beforeAutospacing="0" w:after="0"/>
        <w:jc w:val="left"/>
      </w:pPr>
    </w:p>
    <w:p w:rsidR="009A1EFD" w:rsidRPr="002B2E75" w:rsidRDefault="009A1EFD" w:rsidP="009A1EFD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9A1EFD" w:rsidRPr="002B2E75" w:rsidTr="009D50D1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Splatnosť</w:t>
            </w:r>
          </w:p>
        </w:tc>
      </w:tr>
      <w:tr w:rsidR="009A1EFD" w:rsidRPr="002B2E75" w:rsidTr="009D50D1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viac ako päť rokov</w:t>
            </w:r>
          </w:p>
        </w:tc>
      </w:tr>
      <w:tr w:rsidR="009A1EFD" w:rsidRPr="002B2E75" w:rsidTr="009D50D1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  <w:r w:rsidRPr="002B2E75">
              <w:t>g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</w:tbl>
    <w:p w:rsidR="009A1EFD" w:rsidRPr="002B2E75" w:rsidRDefault="009A1EFD" w:rsidP="009A1EFD">
      <w:pPr>
        <w:pStyle w:val="Nzov"/>
        <w:spacing w:before="0" w:beforeAutospacing="0" w:after="120"/>
        <w:jc w:val="left"/>
      </w:pPr>
    </w:p>
    <w:p w:rsidR="009A1EFD" w:rsidRDefault="009A1EFD" w:rsidP="009A1EFD">
      <w:pPr>
        <w:pStyle w:val="Nzov"/>
        <w:keepNext w:val="0"/>
        <w:widowControl w:val="0"/>
        <w:spacing w:before="0" w:beforeAutospacing="0" w:after="120"/>
        <w:jc w:val="left"/>
      </w:pPr>
    </w:p>
    <w:p w:rsidR="009A1EFD" w:rsidRPr="00E5320F" w:rsidRDefault="009A1EFD" w:rsidP="009A1EFD"/>
    <w:p w:rsidR="009A1EFD" w:rsidRPr="002B2E75" w:rsidRDefault="009A1EFD" w:rsidP="009A1EFD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35. Informácie k časti H. písm. a) prílohy č. 3 o tržbách</w:t>
      </w:r>
    </w:p>
    <w:tbl>
      <w:tblPr>
        <w:tblW w:w="5000" w:type="pct"/>
        <w:jc w:val="center"/>
        <w:tblLook w:val="04A0"/>
      </w:tblPr>
      <w:tblGrid>
        <w:gridCol w:w="2346"/>
        <w:gridCol w:w="877"/>
        <w:gridCol w:w="1437"/>
        <w:gridCol w:w="877"/>
        <w:gridCol w:w="1437"/>
        <w:gridCol w:w="877"/>
        <w:gridCol w:w="1437"/>
      </w:tblGrid>
      <w:tr w:rsidR="009A1EFD" w:rsidRPr="002B2E75" w:rsidTr="009D50D1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Typ výrobkov, tovarov, služieb  (napríklad C)</w:t>
            </w:r>
          </w:p>
        </w:tc>
      </w:tr>
      <w:tr w:rsidR="009A1EFD" w:rsidRPr="002B2E75" w:rsidTr="009D50D1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A1EFD" w:rsidRPr="002B2E75" w:rsidTr="009D50D1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  <w:r w:rsidRPr="002B2E75">
              <w:t>g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  <w:r>
              <w:t xml:space="preserve">Predaj </w:t>
            </w:r>
            <w:proofErr w:type="spellStart"/>
            <w:r>
              <w:t>služieb,poradenstvo</w:t>
            </w:r>
            <w:proofErr w:type="spellEnd"/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>
              <w:t>28910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  <w:r>
              <w:t>2</w:t>
            </w:r>
            <w:r w:rsidR="00623208">
              <w:t>8910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  <w:r>
              <w:t>ubytovanie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623208" w:rsidP="009D50D1">
            <w:r>
              <w:t>320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623208" w:rsidP="009D50D1">
            <w:r>
              <w:t>požičovňa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Default="009A1EFD" w:rsidP="009D50D1"/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Default="00623208" w:rsidP="009D50D1">
            <w:r>
              <w:t>343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</w:tr>
      <w:tr w:rsidR="009A1EFD" w:rsidRPr="002B2E75" w:rsidTr="009D50D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  <w:r>
              <w:t>Tovar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623208" w:rsidP="009D50D1">
            <w:r>
              <w:t>340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623208" w:rsidP="009D50D1">
            <w:r>
              <w:t>1808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623208" w:rsidRPr="002B2E75" w:rsidTr="009D50D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208" w:rsidRPr="002B2E75" w:rsidRDefault="00623208" w:rsidP="009D50D1">
            <w:proofErr w:type="spellStart"/>
            <w:r>
              <w:t>Poradenstvo,reklama</w:t>
            </w:r>
            <w:proofErr w:type="spellEnd"/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208" w:rsidRDefault="00623208" w:rsidP="009D50D1">
            <w:r>
              <w:t>125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208" w:rsidRDefault="00623208" w:rsidP="009D50D1"/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208" w:rsidRPr="002B2E75" w:rsidRDefault="00623208" w:rsidP="009D50D1"/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208" w:rsidRPr="002B2E75" w:rsidRDefault="00623208" w:rsidP="009D50D1"/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208" w:rsidRPr="002B2E75" w:rsidRDefault="00623208" w:rsidP="009D50D1"/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208" w:rsidRPr="002B2E75" w:rsidRDefault="00623208" w:rsidP="009D50D1"/>
        </w:tc>
      </w:tr>
      <w:tr w:rsidR="009A1EFD" w:rsidRPr="002B2E75" w:rsidTr="009D50D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  <w:r>
              <w:t>Doprava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623208" w:rsidP="009D50D1">
            <w:r>
              <w:t>25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623208" w:rsidP="009D50D1">
            <w:r>
              <w:t>133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623208" w:rsidP="009D50D1">
            <w:r>
              <w:t>29720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623208">
            <w:r w:rsidRPr="002B2E75">
              <w:t> </w:t>
            </w:r>
            <w:r w:rsidR="00623208">
              <w:t>31194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</w:tbl>
    <w:p w:rsidR="009A1EFD" w:rsidRPr="002B2E75" w:rsidRDefault="009A1EFD" w:rsidP="009A1EFD">
      <w:pPr>
        <w:pStyle w:val="Nzov"/>
        <w:keepNext w:val="0"/>
        <w:widowControl w:val="0"/>
        <w:spacing w:before="0" w:beforeAutospacing="0" w:after="0"/>
        <w:jc w:val="both"/>
      </w:pPr>
    </w:p>
    <w:p w:rsidR="009A1EFD" w:rsidRPr="002B2E75" w:rsidRDefault="009A1EFD" w:rsidP="009A1EFD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4A0"/>
      </w:tblPr>
      <w:tblGrid>
        <w:gridCol w:w="2531"/>
        <w:gridCol w:w="1140"/>
        <w:gridCol w:w="1109"/>
        <w:gridCol w:w="1312"/>
        <w:gridCol w:w="1444"/>
        <w:gridCol w:w="1752"/>
      </w:tblGrid>
      <w:tr w:rsidR="009A1EFD" w:rsidRPr="002B2E75" w:rsidTr="009D50D1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 xml:space="preserve">Zmena stavu vnútroorganizačných zásob </w:t>
            </w:r>
          </w:p>
        </w:tc>
      </w:tr>
      <w:tr w:rsidR="009A1EFD" w:rsidRPr="002B2E75" w:rsidTr="009D50D1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A1EFD" w:rsidRPr="002B2E75" w:rsidTr="009D50D1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  <w:r w:rsidRPr="002B2E75">
              <w:t>f</w:t>
            </w:r>
          </w:p>
        </w:tc>
      </w:tr>
      <w:tr w:rsidR="009A1EFD" w:rsidRPr="002B2E75" w:rsidTr="009D50D1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r w:rsidRPr="002B2E75">
              <w:t xml:space="preserve">Nedokončená </w:t>
            </w:r>
            <w:r>
              <w:t>v</w:t>
            </w:r>
            <w:r w:rsidRPr="002B2E75">
              <w:t>ýroba </w:t>
            </w:r>
            <w:r>
              <w:br/>
            </w:r>
            <w:r w:rsidRPr="002B2E75"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A1EFD" w:rsidRPr="002B2E75" w:rsidRDefault="009A1EFD" w:rsidP="009D50D1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A1EFD" w:rsidRPr="002B2E75" w:rsidRDefault="009A1EFD" w:rsidP="009D50D1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9A1EFD" w:rsidRPr="002B2E75" w:rsidRDefault="009A1EFD" w:rsidP="009D50D1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lastRenderedPageBreak/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9A1EFD" w:rsidRPr="002B2E75" w:rsidRDefault="009A1EFD" w:rsidP="009D50D1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9A1EFD" w:rsidRPr="002B2E75" w:rsidRDefault="009A1EFD" w:rsidP="009D50D1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9A1EFD" w:rsidRPr="002B2E75" w:rsidRDefault="009A1EFD" w:rsidP="009D50D1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Zmena stavu </w:t>
            </w:r>
            <w:proofErr w:type="spellStart"/>
            <w:r w:rsidRPr="002B2E75">
              <w:rPr>
                <w:b/>
                <w:bCs/>
              </w:rPr>
              <w:t>vnútroorga-nizačných</w:t>
            </w:r>
            <w:proofErr w:type="spellEnd"/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</w:tbl>
    <w:p w:rsidR="009A1EFD" w:rsidRDefault="009A1EFD" w:rsidP="009A1EFD">
      <w:pPr>
        <w:pStyle w:val="Nzov"/>
        <w:spacing w:before="0" w:beforeAutospacing="0" w:after="0"/>
        <w:jc w:val="both"/>
      </w:pPr>
    </w:p>
    <w:p w:rsidR="009A1EFD" w:rsidRPr="002B2E75" w:rsidRDefault="009A1EFD" w:rsidP="009A1EFD">
      <w:pPr>
        <w:pStyle w:val="Nzov"/>
        <w:spacing w:before="0" w:beforeAutospacing="0" w:after="60"/>
        <w:jc w:val="both"/>
      </w:pPr>
      <w:r w:rsidRPr="002B2E75">
        <w:t>37.  Informácie k časti H. písm. c) až f)  prílohy č. 3 o výnosoch pri aktivácii nákladov a</w:t>
      </w:r>
      <w:r>
        <w:t xml:space="preserve"> o </w:t>
      </w:r>
      <w:r w:rsidRPr="002B2E75">
        <w:t>výnosoch z hospodárskej činnosti, finančnej činnosti a mimoriadnej činnosti</w:t>
      </w:r>
    </w:p>
    <w:tbl>
      <w:tblPr>
        <w:tblW w:w="5000" w:type="pct"/>
        <w:jc w:val="center"/>
        <w:tblLook w:val="04A0"/>
      </w:tblPr>
      <w:tblGrid>
        <w:gridCol w:w="5931"/>
        <w:gridCol w:w="1676"/>
        <w:gridCol w:w="1681"/>
      </w:tblGrid>
      <w:tr w:rsidR="009A1EFD" w:rsidRPr="002B2E75" w:rsidTr="009D50D1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rPr>
                <w:b/>
                <w:bCs/>
              </w:rPr>
              <w:t>Významné položky pri aktivácii nákladov,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</w:tr>
      <w:tr w:rsidR="009A1EFD" w:rsidRPr="002B2E75" w:rsidTr="009D50D1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</w:tr>
      <w:tr w:rsidR="009A1EFD" w:rsidRPr="002B2E75" w:rsidTr="009D50D1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</w:tr>
      <w:tr w:rsidR="009A1EFD" w:rsidRPr="002B2E75" w:rsidTr="009D50D1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</w:tr>
      <w:tr w:rsidR="009A1EFD" w:rsidRPr="002B2E75" w:rsidTr="009D50D1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</w:tr>
      <w:tr w:rsidR="009A1EFD" w:rsidRPr="002B2E75" w:rsidTr="009D50D1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</w:tr>
      <w:tr w:rsidR="009A1EFD" w:rsidRPr="002B2E75" w:rsidTr="009D50D1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</w:tr>
      <w:tr w:rsidR="009A1EFD" w:rsidRPr="002B2E75" w:rsidTr="009D50D1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</w:tr>
      <w:tr w:rsidR="009A1EFD" w:rsidRPr="003B1B28" w:rsidTr="009D50D1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3B1B28" w:rsidRDefault="009A1EFD" w:rsidP="009D50D1">
            <w:pPr>
              <w:rPr>
                <w:i/>
              </w:rPr>
            </w:pPr>
            <w:r w:rsidRPr="003B1B28">
              <w:rPr>
                <w:i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3B1B28" w:rsidRDefault="009A1EFD" w:rsidP="009D50D1">
            <w:pPr>
              <w:rPr>
                <w:i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3B1B28" w:rsidRDefault="009A1EFD" w:rsidP="009D50D1">
            <w:pPr>
              <w:rPr>
                <w:i/>
              </w:rPr>
            </w:pP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>
              <w:t>k</w:t>
            </w:r>
            <w:r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</w:tr>
      <w:tr w:rsidR="009A1EFD" w:rsidRPr="003B1B28" w:rsidTr="009D50D1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3B1B28" w:rsidRDefault="009A1EFD" w:rsidP="009D50D1">
            <w:pPr>
              <w:rPr>
                <w:i/>
              </w:rPr>
            </w:pPr>
            <w:r w:rsidRPr="003B1B28">
              <w:rPr>
                <w:i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3B1B28" w:rsidRDefault="009A1EFD" w:rsidP="009D50D1">
            <w:pPr>
              <w:rPr>
                <w:i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3B1B28" w:rsidRDefault="009A1EFD" w:rsidP="009D50D1">
            <w:pPr>
              <w:rPr>
                <w:i/>
              </w:rPr>
            </w:pP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</w:tr>
      <w:tr w:rsidR="009A1EFD" w:rsidRPr="002B2E75" w:rsidTr="009D50D1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</w:tr>
      <w:tr w:rsidR="009A1EFD" w:rsidRPr="002B2E75" w:rsidTr="009D50D1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</w:tr>
      <w:tr w:rsidR="009A1EFD" w:rsidRPr="002B2E75" w:rsidTr="009D50D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1EFD" w:rsidRPr="002B2E75" w:rsidRDefault="009A1EFD" w:rsidP="009D50D1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</w:tr>
      <w:tr w:rsidR="009A1EFD" w:rsidRPr="002B2E75" w:rsidTr="009D50D1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</w:tr>
    </w:tbl>
    <w:p w:rsidR="009A1EFD" w:rsidRDefault="009A1EFD" w:rsidP="009A1EFD">
      <w:pPr>
        <w:pStyle w:val="Nzov"/>
        <w:spacing w:before="0" w:beforeAutospacing="0" w:after="0"/>
        <w:jc w:val="left"/>
      </w:pPr>
    </w:p>
    <w:p w:rsidR="009A1EFD" w:rsidRPr="002B2E75" w:rsidRDefault="009A1EFD" w:rsidP="009A1EFD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9A1EFD" w:rsidRPr="002B2E75" w:rsidTr="009D50D1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</w:tr>
      <w:tr w:rsidR="009A1EFD" w:rsidRPr="002B2E75" w:rsidTr="009D50D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2B5803" w:rsidP="002B5803">
            <w:r>
              <w:t>18168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623208" w:rsidP="009D50D1">
            <w:r>
              <w:t>29386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2B5803" w:rsidP="009D50D1">
            <w:r>
              <w:t>340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  <w:r w:rsidR="00623208">
              <w:t>1808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2B5803" w:rsidP="009D50D1">
            <w:r>
              <w:t>18508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623208" w:rsidP="009D50D1">
            <w:r>
              <w:t>31194</w:t>
            </w:r>
          </w:p>
        </w:tc>
      </w:tr>
    </w:tbl>
    <w:p w:rsidR="009A1EFD" w:rsidRPr="002B2E75" w:rsidRDefault="009A1EFD" w:rsidP="009A1EFD">
      <w:pPr>
        <w:pStyle w:val="Nzov"/>
        <w:spacing w:before="0" w:beforeAutospacing="0" w:after="0"/>
        <w:jc w:val="left"/>
      </w:pPr>
    </w:p>
    <w:p w:rsidR="009A1EFD" w:rsidRPr="002B2E75" w:rsidRDefault="009A1EFD" w:rsidP="009A1EFD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9A1EFD" w:rsidRPr="002B2E75" w:rsidTr="009D50D1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A1EFD" w:rsidRPr="002B2E75" w:rsidTr="009D50D1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</w:tr>
      <w:tr w:rsidR="009A1EFD" w:rsidRPr="003B1B28" w:rsidTr="009D50D1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1EFD" w:rsidRPr="003B1B28" w:rsidRDefault="009A1EFD" w:rsidP="009D50D1">
            <w:pPr>
              <w:rPr>
                <w:i/>
              </w:rPr>
            </w:pPr>
            <w:r w:rsidRPr="003B1B28">
              <w:rPr>
                <w:i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3B1B28" w:rsidRDefault="009A1EFD" w:rsidP="009D50D1">
            <w:pPr>
              <w:rPr>
                <w:i/>
              </w:rPr>
            </w:pPr>
            <w:r w:rsidRPr="003B1B28">
              <w:rPr>
                <w:i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3B1B28" w:rsidRDefault="009A1EFD" w:rsidP="009D50D1">
            <w:pPr>
              <w:rPr>
                <w:i/>
              </w:rPr>
            </w:pPr>
            <w:r w:rsidRPr="003B1B28">
              <w:rPr>
                <w:i/>
              </w:rPr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>
              <w:t>n</w:t>
            </w:r>
            <w:r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>
              <w:t>i</w:t>
            </w:r>
            <w:r w:rsidRPr="002B2E75">
              <w:t xml:space="preserve">né </w:t>
            </w:r>
            <w:proofErr w:type="spellStart"/>
            <w:r w:rsidRPr="002B2E75">
              <w:t>uisťovacie</w:t>
            </w:r>
            <w:proofErr w:type="spellEnd"/>
            <w:r w:rsidRPr="002B2E75"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>
              <w:t>s</w:t>
            </w:r>
            <w:r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>
              <w:t>d</w:t>
            </w:r>
            <w:r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>
              <w:t>o</w:t>
            </w:r>
            <w:r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3B1B28" w:rsidTr="009D50D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3B1B28" w:rsidRDefault="009A1EFD" w:rsidP="009D50D1">
            <w:pPr>
              <w:rPr>
                <w:i/>
              </w:rPr>
            </w:pPr>
            <w:r w:rsidRPr="003B1B28">
              <w:rPr>
                <w:i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3B1B28" w:rsidRDefault="009A1EFD" w:rsidP="009D50D1">
            <w:pPr>
              <w:rPr>
                <w:i/>
              </w:rPr>
            </w:pPr>
            <w:r w:rsidRPr="003B1B28">
              <w:rPr>
                <w:i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3B1B28" w:rsidRDefault="009A1EFD" w:rsidP="009D50D1">
            <w:pPr>
              <w:rPr>
                <w:i/>
              </w:rPr>
            </w:pPr>
            <w:r w:rsidRPr="003B1B28">
              <w:rPr>
                <w:i/>
              </w:rPr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</w:tr>
      <w:tr w:rsidR="009A1EFD" w:rsidRPr="002B2E75" w:rsidTr="009D50D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</w:tr>
      <w:tr w:rsidR="009A1EFD" w:rsidRPr="002B2E75" w:rsidTr="009D50D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</w:tr>
      <w:tr w:rsidR="009A1EFD" w:rsidRPr="002B2E75" w:rsidTr="009D50D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rPr>
                <w:b/>
              </w:rPr>
            </w:pPr>
            <w:r w:rsidRPr="002B2E75">
              <w:rPr>
                <w:b/>
                <w:bCs/>
              </w:rPr>
              <w:t>Ostatné významné položky nákladov z hospodárskej činnosti</w:t>
            </w:r>
            <w:r w:rsidRPr="002B2E75">
              <w:rPr>
                <w:b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3B1B28" w:rsidTr="009D50D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3B1B28" w:rsidRDefault="009A1EFD" w:rsidP="009D50D1">
            <w:pPr>
              <w:rPr>
                <w:i/>
              </w:rPr>
            </w:pPr>
            <w:r>
              <w:rPr>
                <w:i/>
              </w:rPr>
              <w:t>K</w:t>
            </w:r>
            <w:r w:rsidRPr="003B1B28">
              <w:rPr>
                <w:i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3B1B28" w:rsidRDefault="009A1EFD" w:rsidP="009D50D1">
            <w:pPr>
              <w:rPr>
                <w:i/>
              </w:rPr>
            </w:pPr>
            <w:r w:rsidRPr="003B1B28">
              <w:rPr>
                <w:i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3B1B28" w:rsidRDefault="009A1EFD" w:rsidP="009D50D1">
            <w:pPr>
              <w:rPr>
                <w:i/>
              </w:rPr>
            </w:pPr>
            <w:r w:rsidRPr="003B1B28">
              <w:rPr>
                <w:i/>
              </w:rPr>
              <w:t> </w:t>
            </w:r>
          </w:p>
        </w:tc>
      </w:tr>
      <w:tr w:rsidR="009A1EFD" w:rsidRPr="002B2E75" w:rsidTr="009D50D1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r>
              <w:t>k</w:t>
            </w:r>
            <w:r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3B1B28" w:rsidTr="009D50D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3B1B28" w:rsidRDefault="009A1EFD" w:rsidP="009D50D1">
            <w:pPr>
              <w:rPr>
                <w:i/>
              </w:rPr>
            </w:pPr>
            <w:r w:rsidRPr="003B1B28">
              <w:rPr>
                <w:i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3B1B28" w:rsidRDefault="009A1EFD" w:rsidP="009D50D1">
            <w:pPr>
              <w:rPr>
                <w:i/>
              </w:rPr>
            </w:pPr>
            <w:r w:rsidRPr="003B1B28">
              <w:rPr>
                <w:i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3B1B28" w:rsidRDefault="009A1EFD" w:rsidP="009D50D1">
            <w:pPr>
              <w:rPr>
                <w:i/>
              </w:rPr>
            </w:pPr>
            <w:r w:rsidRPr="003B1B28">
              <w:rPr>
                <w:i/>
              </w:rPr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</w:tr>
      <w:tr w:rsidR="009A1EFD" w:rsidRPr="002B2E75" w:rsidTr="009D50D1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</w:tr>
      <w:tr w:rsidR="009A1EFD" w:rsidRPr="002B2E75" w:rsidTr="009D50D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</w:tr>
      <w:tr w:rsidR="009A1EFD" w:rsidRPr="002B2E75" w:rsidTr="009D50D1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</w:tr>
      <w:tr w:rsidR="009A1EFD" w:rsidRPr="002B2E75" w:rsidTr="009D50D1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</w:tr>
    </w:tbl>
    <w:p w:rsidR="009A1EFD" w:rsidRDefault="009A1EFD" w:rsidP="009A1EFD">
      <w:pPr>
        <w:pStyle w:val="Nzov"/>
        <w:spacing w:before="0" w:beforeAutospacing="0" w:after="0"/>
        <w:jc w:val="left"/>
      </w:pPr>
    </w:p>
    <w:p w:rsidR="009A1EFD" w:rsidRPr="002B2E75" w:rsidRDefault="009A1EFD" w:rsidP="009A1EFD">
      <w:pPr>
        <w:pStyle w:val="Nzov"/>
        <w:spacing w:before="0" w:beforeAutospacing="0" w:after="60"/>
        <w:jc w:val="left"/>
      </w:pPr>
      <w:r w:rsidRPr="002B2E75">
        <w:t>40. Informácie k časti J. písm. a) až e) prílohy č. 3 o daniach z príjmov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9A1EFD" w:rsidRPr="002B2E75" w:rsidTr="009D50D1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A1EFD" w:rsidRPr="002B2E75" w:rsidTr="009D50D1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r w:rsidRPr="002B2E75">
              <w:lastRenderedPageBreak/>
              <w:t>Suma neuplatneného umorenia daňovej straty, nevyužitých daňových odpočtov a iných nárokov a odpočítateľných dočasných rozdielov, ku ktorým nebola účtov</w:t>
            </w:r>
            <w:r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</w:tbl>
    <w:p w:rsidR="009A1EFD" w:rsidRPr="001501C5" w:rsidRDefault="009A1EFD" w:rsidP="009A1EFD"/>
    <w:p w:rsidR="009A1EFD" w:rsidRPr="002B2E75" w:rsidRDefault="009A1EFD" w:rsidP="009A1EFD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9A1EFD" w:rsidRPr="002B2E75" w:rsidTr="009D50D1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A1EFD" w:rsidRPr="002B2E75" w:rsidTr="009D50D1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Daň v %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  <w:r w:rsidRPr="002B2E75">
              <w:t>g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2B5803" w:rsidP="009D50D1">
            <w:pPr>
              <w:jc w:val="center"/>
            </w:pPr>
            <w:r>
              <w:t>963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2B5803" w:rsidP="009D50D1">
            <w:pPr>
              <w:jc w:val="center"/>
            </w:pPr>
            <w:r>
              <w:t>3260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  <w:r w:rsidRPr="002B2E75">
              <w:t>x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>
              <w:t>t</w:t>
            </w:r>
            <w:r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2B5803" w:rsidP="009D50D1">
            <w:pPr>
              <w:jc w:val="center"/>
            </w:pPr>
            <w:r>
              <w:t>202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2B5803" w:rsidP="009D50D1">
            <w:pPr>
              <w:jc w:val="center"/>
            </w:pPr>
            <w:r>
              <w:t>685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2B5803">
            <w:r w:rsidRPr="002B2E75">
              <w:t> </w:t>
            </w:r>
            <w:r>
              <w:t>3</w:t>
            </w:r>
            <w:r w:rsidR="002B5803">
              <w:t>963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2B5803" w:rsidP="002B5803">
            <w:r>
              <w:t>202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2B5803" w:rsidP="009D50D1">
            <w:r>
              <w:t>3260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2B5803" w:rsidP="009D50D1">
            <w:r>
              <w:t>685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  <w:r w:rsidR="002B5803">
              <w:t>202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  <w:r w:rsidR="002B5803">
              <w:t>685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</w:tbl>
    <w:p w:rsidR="009A1EFD" w:rsidRPr="002B2E75" w:rsidRDefault="009A1EFD" w:rsidP="009A1EFD">
      <w:pPr>
        <w:pStyle w:val="Nzov"/>
        <w:spacing w:before="0" w:beforeAutospacing="0" w:after="0"/>
        <w:jc w:val="left"/>
      </w:pPr>
    </w:p>
    <w:p w:rsidR="009A1EFD" w:rsidRPr="002B2E75" w:rsidRDefault="009A1EFD" w:rsidP="009A1EFD">
      <w:pPr>
        <w:pStyle w:val="Nzov"/>
        <w:spacing w:before="0" w:beforeAutospacing="0" w:after="60"/>
        <w:jc w:val="left"/>
      </w:pPr>
      <w:r w:rsidRPr="002B2E75">
        <w:t>42. Informácie k  časť K. prílohy č. 3 o podsúvahových položkách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9A1EFD" w:rsidRPr="002B2E75" w:rsidTr="009D50D1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lastRenderedPageBreak/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</w:tbl>
    <w:p w:rsidR="009A1EFD" w:rsidRPr="002B2E75" w:rsidRDefault="009A1EFD" w:rsidP="009A1EFD">
      <w:pPr>
        <w:pStyle w:val="Nzov"/>
        <w:spacing w:before="0" w:beforeAutospacing="0" w:after="0"/>
        <w:jc w:val="left"/>
      </w:pPr>
    </w:p>
    <w:p w:rsidR="009A1EFD" w:rsidRPr="002B2E75" w:rsidRDefault="009A1EFD" w:rsidP="009A1EFD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43. Informácie k časti L. písm. a) prílohy č. 3 o podmienených záväzkoch</w:t>
      </w:r>
    </w:p>
    <w:p w:rsidR="009A1EFD" w:rsidRPr="002B2E75" w:rsidRDefault="009A1EFD" w:rsidP="009A1EFD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9A1EFD" w:rsidRPr="002B2E75" w:rsidTr="009D50D1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9A1EFD" w:rsidRPr="002B2E75" w:rsidTr="009D50D1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Hodnota voči spriazneným osobám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</w:tbl>
    <w:p w:rsidR="009A1EFD" w:rsidRPr="002B2E75" w:rsidRDefault="009A1EFD" w:rsidP="009A1EFD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ook w:val="04A0"/>
      </w:tblPr>
      <w:tblGrid>
        <w:gridCol w:w="4385"/>
        <w:gridCol w:w="2419"/>
        <w:gridCol w:w="2484"/>
      </w:tblGrid>
      <w:tr w:rsidR="009A1EFD" w:rsidRPr="002B2E75" w:rsidTr="009D50D1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9A1EFD" w:rsidRPr="002B2E75" w:rsidTr="009D50D1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Hodnota voči spriazneným osobám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</w:tbl>
    <w:p w:rsidR="009A1EFD" w:rsidRPr="002B2E75" w:rsidRDefault="009A1EFD" w:rsidP="009A1EFD">
      <w:pPr>
        <w:pStyle w:val="Nzov"/>
        <w:spacing w:before="0" w:beforeAutospacing="0" w:after="0"/>
        <w:jc w:val="left"/>
      </w:pPr>
    </w:p>
    <w:p w:rsidR="009A1EFD" w:rsidRPr="002B2E75" w:rsidRDefault="009A1EFD" w:rsidP="009A1EFD">
      <w:pPr>
        <w:pStyle w:val="Nzov"/>
        <w:spacing w:before="0" w:beforeAutospacing="0" w:after="60"/>
        <w:jc w:val="left"/>
      </w:pPr>
      <w:r w:rsidRPr="002B2E75">
        <w:t xml:space="preserve">44. Informácie k časti L. </w:t>
      </w:r>
      <w:r w:rsidRPr="002B2E75">
        <w:rPr>
          <w:szCs w:val="22"/>
        </w:rPr>
        <w:t>písm</w:t>
      </w:r>
      <w:r w:rsidRPr="002B2E75">
        <w:t>. c) prílohy č. 3 o podmienenom majetku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9A1EFD" w:rsidRPr="002B2E75" w:rsidTr="009D50D1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Práva z</w:t>
            </w:r>
            <w:r>
              <w:t> </w:t>
            </w:r>
            <w:r w:rsidRPr="002B2E75">
              <w:t>koncesionárskych</w:t>
            </w:r>
            <w:r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</w:tbl>
    <w:p w:rsidR="009A1EFD" w:rsidRPr="002B2E75" w:rsidRDefault="009A1EFD" w:rsidP="009A1EFD"/>
    <w:p w:rsidR="009A1EFD" w:rsidRPr="002B2E75" w:rsidRDefault="009A1EFD" w:rsidP="009A1EFD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4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9A1EFD" w:rsidRPr="002B2E75" w:rsidTr="009D50D1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9A1EFD" w:rsidRPr="002B2E75" w:rsidTr="009D50D1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c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iných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9A1EFD" w:rsidRPr="002B2E75" w:rsidTr="009D50D1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 xml:space="preserve">Peňažné </w:t>
            </w:r>
            <w:r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lastRenderedPageBreak/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</w:tbl>
    <w:p w:rsidR="009A1EFD" w:rsidRDefault="009A1EFD" w:rsidP="009A1EFD">
      <w:pPr>
        <w:pStyle w:val="Nzov"/>
        <w:keepNext w:val="0"/>
        <w:spacing w:before="0" w:beforeAutospacing="0" w:after="0"/>
        <w:jc w:val="both"/>
      </w:pPr>
    </w:p>
    <w:p w:rsidR="009A1EFD" w:rsidRPr="002B2E75" w:rsidRDefault="009A1EFD" w:rsidP="009A1EFD">
      <w:pPr>
        <w:pStyle w:val="Nzov"/>
        <w:keepNext w:val="0"/>
        <w:spacing w:before="0" w:beforeAutospacing="0" w:after="0"/>
        <w:jc w:val="both"/>
      </w:pPr>
      <w:r w:rsidRPr="002B2E75">
        <w:t>46. Informácie k časti N. prílohy č. 3 o ekonomických vzťahoch medzi účtovnou jednotkou a spriaznenými osobami</w:t>
      </w:r>
    </w:p>
    <w:p w:rsidR="009A1EFD" w:rsidRPr="002B2E75" w:rsidRDefault="009A1EFD" w:rsidP="009A1EFD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9A1EFD" w:rsidRPr="002B2E75" w:rsidTr="009D50D1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Hodnotové vyjadrenie obchodu</w:t>
            </w:r>
          </w:p>
        </w:tc>
      </w:tr>
      <w:tr w:rsidR="009A1EFD" w:rsidRPr="002B2E75" w:rsidTr="009D50D1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A1EFD" w:rsidRPr="002B2E75" w:rsidTr="009D50D1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>
              <w:t>d</w:t>
            </w:r>
          </w:p>
        </w:tc>
      </w:tr>
      <w:tr w:rsidR="009A1EFD" w:rsidRPr="002B2E75" w:rsidTr="009D50D1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9A1EFD" w:rsidRPr="002B2E75" w:rsidRDefault="009A1EFD" w:rsidP="009D50D1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9A1EFD" w:rsidRPr="002B2E75" w:rsidRDefault="009A1EFD" w:rsidP="009D50D1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9A1EFD" w:rsidRPr="002B2E75" w:rsidRDefault="009A1EFD" w:rsidP="009D50D1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9A1EFD" w:rsidRPr="002B2E75" w:rsidRDefault="009A1EFD" w:rsidP="009D50D1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9A1EFD" w:rsidRPr="002B2E75" w:rsidRDefault="009A1EFD" w:rsidP="009D50D1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</w:tr>
      <w:tr w:rsidR="009A1EFD" w:rsidRPr="002B2E75" w:rsidTr="009D50D1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9A1EFD" w:rsidRPr="002B2E75" w:rsidRDefault="009A1EFD" w:rsidP="009D50D1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</w:tr>
      <w:tr w:rsidR="009A1EFD" w:rsidRPr="002B2E75" w:rsidTr="009D50D1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9A1EFD" w:rsidRPr="002B2E75" w:rsidRDefault="009A1EFD" w:rsidP="009D50D1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</w:tr>
      <w:tr w:rsidR="009A1EFD" w:rsidRPr="002B2E75" w:rsidTr="009D50D1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9A1EFD" w:rsidRPr="002B2E75" w:rsidRDefault="009A1EFD" w:rsidP="009D50D1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</w:tr>
      <w:tr w:rsidR="009A1EFD" w:rsidRPr="002B2E75" w:rsidTr="009D50D1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9A1EFD" w:rsidRPr="002B2E75" w:rsidRDefault="009A1EFD" w:rsidP="009D50D1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</w:tr>
      <w:tr w:rsidR="009A1EFD" w:rsidRPr="002B2E75" w:rsidTr="009D50D1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9A1EFD" w:rsidRPr="002B2E75" w:rsidRDefault="009A1EFD" w:rsidP="009D50D1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9A1EFD" w:rsidRPr="002B2E75" w:rsidRDefault="009A1EFD" w:rsidP="009D50D1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9A1EFD" w:rsidRPr="002B2E75" w:rsidRDefault="009A1EFD" w:rsidP="009D50D1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9A1EFD" w:rsidRPr="002B2E75" w:rsidRDefault="009A1EFD" w:rsidP="009D50D1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</w:tbl>
    <w:p w:rsidR="009A1EFD" w:rsidRPr="002B2E75" w:rsidRDefault="009A1EFD" w:rsidP="009A1EFD">
      <w:pPr>
        <w:pStyle w:val="Nzov"/>
        <w:spacing w:before="0" w:beforeAutospacing="0" w:after="0"/>
        <w:jc w:val="left"/>
        <w:rPr>
          <w:b w:val="0"/>
        </w:rPr>
      </w:pPr>
    </w:p>
    <w:p w:rsidR="009A1EFD" w:rsidRPr="002B2E75" w:rsidRDefault="009A1EFD" w:rsidP="009A1EFD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9A1EFD" w:rsidRPr="002B2E75" w:rsidTr="009D50D1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Hodnotové vyjadrenie obchodu</w:t>
            </w:r>
          </w:p>
        </w:tc>
      </w:tr>
      <w:tr w:rsidR="009A1EFD" w:rsidRPr="002B2E75" w:rsidTr="009D50D1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  <w:rPr>
                <w:b/>
              </w:rPr>
            </w:pPr>
            <w:r w:rsidRPr="002B2E75">
              <w:rPr>
                <w:b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  <w:rPr>
                <w:b/>
              </w:rPr>
            </w:pPr>
            <w:r w:rsidRPr="002B2E75">
              <w:rPr>
                <w:b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  <w:rPr>
                <w:b/>
              </w:rPr>
            </w:pPr>
            <w:r w:rsidRPr="002B2E75">
              <w:rPr>
                <w:b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jc w:val="center"/>
              <w:rPr>
                <w:b/>
              </w:rPr>
            </w:pPr>
            <w:r w:rsidRPr="002B2E75">
              <w:rPr>
                <w:b/>
              </w:rPr>
              <w:t>d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lastRenderedPageBreak/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</w:tr>
      <w:tr w:rsidR="009A1EFD" w:rsidRPr="002B2E75" w:rsidTr="009D50D1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</w:tr>
      <w:tr w:rsidR="009A1EFD" w:rsidRPr="002B2E75" w:rsidTr="009D50D1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</w:tr>
      <w:tr w:rsidR="009A1EFD" w:rsidRPr="002B2E75" w:rsidTr="009D50D1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</w:tr>
      <w:tr w:rsidR="009A1EFD" w:rsidRPr="002B2E75" w:rsidTr="009D50D1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</w:tbl>
    <w:p w:rsidR="009A1EFD" w:rsidRDefault="009A1EFD" w:rsidP="009A1EFD"/>
    <w:p w:rsidR="009A1EFD" w:rsidRPr="002B2E75" w:rsidRDefault="009A1EFD" w:rsidP="009A1EFD">
      <w:pPr>
        <w:pStyle w:val="Nzov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9A1EFD" w:rsidRPr="002B2E75" w:rsidRDefault="009A1EFD" w:rsidP="009A1EFD">
      <w:r w:rsidRPr="002B2E75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9A1EFD" w:rsidRPr="002B2E75" w:rsidTr="009D50D1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Bežné účtovné obdobie</w:t>
            </w:r>
          </w:p>
        </w:tc>
      </w:tr>
      <w:tr w:rsidR="009A1EFD" w:rsidRPr="002B2E75" w:rsidTr="009D50D1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Stav na konci účtovného obdobia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f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  <w:r>
              <w:t>6339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  <w:r>
              <w:t>6639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lastRenderedPageBreak/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2B5803" w:rsidP="009D50D1">
            <w:r>
              <w:t>27346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2B5803" w:rsidP="009D50D1">
            <w:r>
              <w:t>29921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</w:tbl>
    <w:p w:rsidR="009A1EFD" w:rsidRPr="002B2E75" w:rsidRDefault="009A1EFD" w:rsidP="009A1EFD"/>
    <w:p w:rsidR="009A1EFD" w:rsidRPr="002B2E75" w:rsidRDefault="009A1EFD" w:rsidP="009A1EFD"/>
    <w:p w:rsidR="009A1EFD" w:rsidRPr="002B2E75" w:rsidRDefault="009A1EFD" w:rsidP="009A1EFD"/>
    <w:p w:rsidR="009A1EFD" w:rsidRDefault="009A1EFD" w:rsidP="009A1EFD"/>
    <w:p w:rsidR="009A1EFD" w:rsidRDefault="009A1EFD" w:rsidP="009A1EFD"/>
    <w:p w:rsidR="009A1EFD" w:rsidRPr="002B2E75" w:rsidRDefault="009A1EFD" w:rsidP="009A1EFD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9A1EFD" w:rsidRPr="002B2E75" w:rsidTr="009D50D1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A1EFD" w:rsidRPr="002B2E75" w:rsidTr="009D50D1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Stav na konci účtovného obdobia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f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  <w: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  <w:r>
              <w:t>6639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Ostatné kapitálové fondy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Oceňovacie rozdiely z precenenia 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r w:rsidRPr="002B2E75"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2B5803" w:rsidP="009D50D1">
            <w:r>
              <w:t>26429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2B5803">
            <w:r w:rsidRPr="002B2E75">
              <w:t> </w:t>
            </w:r>
            <w:r w:rsidR="002B5803">
              <w:t>27345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Ostatné položky vlastného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Účet 491 - Vlastné imanie fyzickej osoby 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</w:tbl>
    <w:p w:rsidR="009A1EFD" w:rsidRPr="002B2E75" w:rsidRDefault="009A1EFD" w:rsidP="009A1EFD"/>
    <w:p w:rsidR="009A1EFD" w:rsidRPr="002B2E75" w:rsidRDefault="009A1EFD" w:rsidP="009A1EFD">
      <w:pPr>
        <w:pStyle w:val="Nzov"/>
        <w:spacing w:before="0" w:beforeAutospacing="0" w:after="60"/>
        <w:jc w:val="left"/>
      </w:pPr>
      <w:r w:rsidRPr="002B2E75"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90"/>
        <w:gridCol w:w="1294"/>
        <w:gridCol w:w="1626"/>
      </w:tblGrid>
      <w:tr w:rsidR="009A1EFD" w:rsidRPr="002B2E75" w:rsidTr="009D50D1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9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Obsah položky</w:t>
            </w:r>
          </w:p>
        </w:tc>
        <w:tc>
          <w:tcPr>
            <w:tcW w:w="129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A1EFD" w:rsidRPr="002B2E75" w:rsidTr="009D50D1">
        <w:trPr>
          <w:trHeight w:val="509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b/>
                <w:bCs/>
              </w:rPr>
            </w:pPr>
          </w:p>
        </w:tc>
        <w:tc>
          <w:tcPr>
            <w:tcW w:w="5190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b/>
                <w:bCs/>
              </w:rPr>
            </w:pPr>
          </w:p>
        </w:tc>
        <w:tc>
          <w:tcPr>
            <w:tcW w:w="129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b/>
                <w:bCs/>
              </w:rPr>
            </w:pPr>
          </w:p>
        </w:tc>
        <w:tc>
          <w:tcPr>
            <w:tcW w:w="16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b/>
                <w:bCs/>
              </w:rPr>
            </w:pPr>
          </w:p>
        </w:tc>
      </w:tr>
      <w:tr w:rsidR="009A1EFD" w:rsidRPr="002B2E75" w:rsidTr="009D50D1">
        <w:trPr>
          <w:trHeight w:val="266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51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9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 xml:space="preserve">A. 1. 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 xml:space="preserve">Príjmy z predaja tovaru  (+) 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64D32" w:rsidP="009D50D1">
            <w:r>
              <w:t>340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2B5803" w:rsidP="009D50D1">
            <w:r>
              <w:t>1808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A. 2.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Výdavky na nákup tovaru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64D32" w:rsidP="00964D32">
            <w:r>
              <w:t>5840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2B5803" w:rsidP="009D50D1">
            <w:r>
              <w:t>5241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A. 3.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Príjmy z predaja vlastných výrobkov 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A. 4.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Príjmy z predaja služieb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64D32" w:rsidP="009D50D1">
            <w:r>
              <w:t>18168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2B5803" w:rsidP="009D50D1">
            <w:r>
              <w:t>29386</w:t>
            </w:r>
          </w:p>
        </w:tc>
      </w:tr>
      <w:tr w:rsidR="009A1EFD" w:rsidRPr="002B2E75" w:rsidTr="009D50D1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A. 5.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r w:rsidRPr="002B2E75">
              <w:t>Výdavky na obstaranie materiálu, energie a ostatných neskladovateľných dodávok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B6699E" w:rsidP="009D50D1">
            <w:r>
              <w:t>36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  <w:r w:rsidR="002B5803">
              <w:t>2717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A. 6.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Výdavky na služby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>
              <w:t>2</w:t>
            </w:r>
            <w:r w:rsidR="00B6699E">
              <w:t>061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2B5803" w:rsidP="009D50D1">
            <w:r>
              <w:t>2356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A. 7.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Výdavky na osobné náklady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5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A. 8.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>
              <w:t>360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2B5803" w:rsidP="009D50D1">
            <w:r>
              <w:t>360</w:t>
            </w:r>
          </w:p>
        </w:tc>
      </w:tr>
      <w:tr w:rsidR="009A1EFD" w:rsidRPr="002B2E75" w:rsidTr="009D50D1">
        <w:trPr>
          <w:trHeight w:val="40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lastRenderedPageBreak/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r w:rsidRPr="002B2E75">
              <w:t>Príjmy z predaja cenných papierov určených na predaj alebo na obchodovanie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41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Výdavky na nákup cenných papierov určených na predaj alebo na obchodovanie 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A. 11.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A. 12.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79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A. 13.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A. 14.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A. 15.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A. 16.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</w:tr>
      <w:tr w:rsidR="009A1EFD" w:rsidRPr="002B2E75" w:rsidTr="009D50D1">
        <w:trPr>
          <w:trHeight w:val="81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655718" w:rsidRDefault="009A1EFD" w:rsidP="009D50D1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Default="009A1EFD" w:rsidP="009D50D1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>Peňažné toky z  prevádzkovej činnosti okrem príjmov</w:t>
            </w:r>
          </w:p>
          <w:p w:rsidR="009A1EFD" w:rsidRPr="002B2E75" w:rsidRDefault="009A1EFD" w:rsidP="009D50D1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</w:rPr>
              <w:t xml:space="preserve"> </w:t>
            </w:r>
            <w:r w:rsidRPr="0051251D">
              <w:rPr>
                <w:b/>
                <w:bCs/>
                <w:i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</w:tr>
      <w:tr w:rsidR="009A1EFD" w:rsidRPr="002B2E75" w:rsidTr="009D50D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A. 17.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r w:rsidRPr="002B2E75">
              <w:t>Prijaté úroky, s výnimkou tých, ktoré sa začleňujú do investičných činností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A. 18.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516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A. 19.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6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lastRenderedPageBreak/>
              <w:t>A. 20.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Výdavky na vyplatené dividendy a iné podiely na zisku, s výnimkou tých, ktoré sa začleňujú do finančných činností (-</w:t>
            </w:r>
            <w:r>
              <w:t>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51251D" w:rsidRDefault="009A1EFD" w:rsidP="009D50D1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 toky  z prevádzkovej  činnosti  (+/-),</w:t>
            </w:r>
            <w:r w:rsidRPr="0051251D">
              <w:rPr>
                <w:b/>
                <w:bCs/>
                <w:i/>
                <w:iCs/>
              </w:rPr>
              <w:br/>
              <w:t>(súčet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</w:tr>
      <w:tr w:rsidR="009A1EFD" w:rsidRPr="002B2E75" w:rsidTr="009D50D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A. 21.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A. 22.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Default="009A1EFD" w:rsidP="009D50D1">
            <w:r w:rsidRPr="002B2E75">
              <w:t>Príjmy mimoriadneho charakteru vzťahujúce sa na </w:t>
            </w:r>
          </w:p>
          <w:p w:rsidR="009A1EFD" w:rsidRPr="002B2E75" w:rsidRDefault="009A1EFD" w:rsidP="009D50D1">
            <w:r w:rsidRPr="002B2E75">
              <w:t>prevádzkovú činnosť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A. 23.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Default="009A1EFD" w:rsidP="009D50D1">
            <w:r w:rsidRPr="002B2E75">
              <w:t>Výdavky mimoriadneho charakteru vzťahujúce</w:t>
            </w:r>
            <w:r>
              <w:t xml:space="preserve"> sa n</w:t>
            </w:r>
            <w:r w:rsidRPr="002B2E75">
              <w:t>a </w:t>
            </w:r>
          </w:p>
          <w:p w:rsidR="009A1EFD" w:rsidRPr="002B2E75" w:rsidRDefault="009A1EFD" w:rsidP="009D50D1">
            <w:r w:rsidRPr="002B2E75">
              <w:t>prevádzkovú činnosť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51251D" w:rsidRDefault="009A1EFD" w:rsidP="009D50D1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A.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CE0E61" w:rsidRDefault="009A1EFD" w:rsidP="009D50D1">
            <w:pPr>
              <w:rPr>
                <w:b/>
              </w:rPr>
            </w:pPr>
            <w:r w:rsidRPr="00CE0E61">
              <w:rPr>
                <w:b/>
              </w:rPr>
              <w:t>Peňažné toky z investičnej činnosti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B. 1.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Výdavky na obstaranie dlhodobého nehmotného majetku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B. 2.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Výdavky na obstaranie dlhodobého hmotného majetku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1256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B. 3.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Default="009A1EFD" w:rsidP="009D50D1">
            <w:r w:rsidRPr="002B2E75">
              <w:t>Výdavky na obstaranie dlhodobých cenných</w:t>
            </w:r>
            <w:r>
              <w:t xml:space="preserve"> p</w:t>
            </w:r>
            <w:r w:rsidRPr="002B2E75">
              <w:t>apierov</w:t>
            </w:r>
          </w:p>
          <w:p w:rsidR="009A1EFD" w:rsidRPr="002B2E75" w:rsidRDefault="009A1EFD" w:rsidP="009D50D1">
            <w:r w:rsidRPr="002B2E75"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B. 4.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Príjmy z predaja dlhodobého nehmotného majetku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B. 5.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Príjmy z predaja dlhodobého hmotného majetku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13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B. 6.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Default="009A1EFD" w:rsidP="009D50D1">
            <w:r w:rsidRPr="002B2E75">
              <w:t>Príjmy z predaja dlhodobých cenných papierov a</w:t>
            </w:r>
          </w:p>
          <w:p w:rsidR="009A1EFD" w:rsidRPr="002B2E75" w:rsidRDefault="009A1EFD" w:rsidP="009D50D1">
            <w:r w:rsidRPr="002B2E75">
              <w:t xml:space="preserve">podielov v iných účtovných jednotkách, s výnimkou cenných papierov, ktoré sa považujú za peňažné ekvivalenty a cenných papierov určených na predaj </w:t>
            </w:r>
            <w:r w:rsidRPr="002B2E75">
              <w:lastRenderedPageBreak/>
              <w:t>alebo na obchodovanie 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lastRenderedPageBreak/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lastRenderedPageBreak/>
              <w:t>B. 7.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r w:rsidRPr="002B2E75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B. 8.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B. 9.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B. 10.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B. 11.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Prijaté úroky, s výnimkou tých, ktoré sa začleňujú do prevádzkových činností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B. 12.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r w:rsidRPr="002B2E75">
              <w:t>Príjmy z dividend a iných podielov na zisku, s výnimkou tých, ktoré sa začleňujú do prevádzkových činností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7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B. 13.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r w:rsidRPr="002B2E75"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83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B. 14.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B. 15.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r w:rsidRPr="002B2E75">
              <w:t>Výdavky na daň z príjmov  účtovnej jednotky, ak je ich možné  začleniť do investičných činností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B. 16.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Príjmy mimoriadneho charakteru vzťahujúce sa na investičnú činnosť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lastRenderedPageBreak/>
              <w:t>B. 17.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Default="009A1EFD" w:rsidP="009D50D1">
            <w:r w:rsidRPr="002B2E75">
              <w:t>Výdavky mimoriadneho charakteru vzťahujúce sa na</w:t>
            </w:r>
          </w:p>
          <w:p w:rsidR="009A1EFD" w:rsidRPr="002B2E75" w:rsidRDefault="009A1EFD" w:rsidP="009D50D1">
            <w:r w:rsidRPr="002B2E75">
              <w:t> investičnú činnosť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B. 18.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Ostatné príjmy  vzťahujúce sa na investičnú činnosť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B. 19.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Ostatné výdavky vzťahujúce sa na investičnú činnosť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51251D" w:rsidRDefault="009A1EFD" w:rsidP="009D50D1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finančnej  činnosti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51251D" w:rsidRDefault="009A1EFD" w:rsidP="009D50D1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Default="009A1EFD" w:rsidP="009D50D1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9A1EFD" w:rsidRPr="0051251D" w:rsidRDefault="009A1EFD" w:rsidP="009D50D1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C. 1.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Príjmy z upísaných akcií a obchodných podielov 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r w:rsidRPr="002B2E75">
              <w:t>Príjmy z ďalších vkladov do vlastného imania spoločníkmi alebo fyzickou osobou, ak je  účtovnou jednotkou  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C. 1.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Prijaté peňažné dary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C. 1.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Príjmy z úhrady straty spoločníkmi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C. 1.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C. 1.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Výdavky spojené so znížením fondov vytvorených účtovnou jednotkou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C. 1.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r w:rsidRPr="002B2E75">
              <w:t>Výdavky na vyplatenie podielu na vlastnom imaní spoločníkom alebo fyzickou osobou, ktorá je účtovnou jednotkou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C. 1.</w:t>
            </w:r>
            <w:r>
              <w:t xml:space="preserve"> </w:t>
            </w:r>
            <w:r w:rsidRPr="002B2E75">
              <w:t>8.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Výdavky z ďalších dôvodov, ktoré súvisia so znížením vlastného imania 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51251D" w:rsidRDefault="009A1EFD" w:rsidP="009D50D1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51251D" w:rsidRDefault="009A1EFD" w:rsidP="009D50D1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z finančnej  činnosti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br/>
              <w:t>(súčet C. 2.</w:t>
            </w:r>
            <w:r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>
              <w:rPr>
                <w:i/>
                <w:iCs/>
              </w:rPr>
              <w:t xml:space="preserve"> 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C. 2.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Príjmy z emisie dlhových cenných papierov 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lastRenderedPageBreak/>
              <w:t>C. 2.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Výdavky na úhradu záväzkov z dlhových cenných papierov 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C. 2.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Default="009A1EFD" w:rsidP="009D50D1">
            <w:r w:rsidRPr="002B2E75">
              <w:t>Príjmy z úverov, ktoré  účtovnej jednotke poskytla banka</w:t>
            </w:r>
          </w:p>
          <w:p w:rsidR="009A1EFD" w:rsidRPr="002B2E75" w:rsidRDefault="009A1EFD" w:rsidP="009D50D1">
            <w:r w:rsidRPr="002B2E75"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C. 2.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r w:rsidRPr="002B2E75"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C.</w:t>
            </w:r>
            <w:r>
              <w:t xml:space="preserve"> </w:t>
            </w:r>
            <w:r w:rsidRPr="002B2E75">
              <w:t>2.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Príjmy z prijatých pôžičiek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Výdavky na splácanie pôžičiek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6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r w:rsidRPr="002B2E75">
              <w:t>Výdavky na úhradu záväzkov z  používania majetku, ktorý je predmetom zmluvy o kúpe prenajatej veci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C. 2. 8.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r w:rsidRPr="002B2E75"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C. 2. 9.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Default="009A1EFD" w:rsidP="009D50D1">
            <w:r w:rsidRPr="002B2E75">
              <w:t>Výdavky na splácanie ostatných dlhodobých  záväzkov</w:t>
            </w:r>
          </w:p>
          <w:p w:rsidR="009A1EFD" w:rsidRPr="002B2E75" w:rsidRDefault="009A1EFD" w:rsidP="009D50D1">
            <w:r w:rsidRPr="002B2E75"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C. 3.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C. 4.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r w:rsidRPr="002B2E75">
              <w:t>Výdavky na vyplatené dividendy a iné podiely na zisku, s výnimkou tých, ktoré sa  začleňujú do prevádzkových činností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C. 5.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78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lastRenderedPageBreak/>
              <w:t>C. 6.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r w:rsidRPr="002B2E75"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53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C. 7.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r w:rsidRPr="002B2E75">
              <w:t>Výdavky na daň z príjmov  účtovnej jednotky, ak ich možno  začleniť do finančných činností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C. 8.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Príjmy mimoriadneho charakteru vzťahujúce sa na finančnú činnosť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C. 9.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Výdavky mimoriadneho charakteru vzťahujúce sa na finančnú činnosť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51251D" w:rsidRDefault="009A1EFD" w:rsidP="009D50D1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Default="009A1EFD" w:rsidP="009D50D1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peňažné  toky  z finančnej činnosti</w:t>
            </w:r>
          </w:p>
          <w:p w:rsidR="009A1EFD" w:rsidRPr="002B2E75" w:rsidRDefault="009A1EFD" w:rsidP="009D50D1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51251D" w:rsidRDefault="009A1EFD" w:rsidP="009D50D1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51251D" w:rsidRDefault="009A1EFD" w:rsidP="009D50D1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</w:tr>
      <w:tr w:rsidR="009A1EFD" w:rsidRPr="002B2E75" w:rsidTr="009D50D1">
        <w:trPr>
          <w:trHeight w:val="45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51251D" w:rsidRDefault="009A1EFD" w:rsidP="009D50D1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51251D" w:rsidRDefault="009A1EFD" w:rsidP="009D50D1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51251D" w:rsidRDefault="009A1EFD" w:rsidP="009D50D1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51251D" w:rsidRDefault="009A1EFD" w:rsidP="009D50D1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</w:tbl>
    <w:p w:rsidR="009A1EFD" w:rsidRPr="002B2E75" w:rsidRDefault="009A1EFD" w:rsidP="009A1EFD">
      <w:pPr>
        <w:pStyle w:val="Nzov"/>
        <w:keepNext w:val="0"/>
        <w:widowControl w:val="0"/>
        <w:spacing w:before="0" w:beforeAutospacing="0" w:after="0"/>
        <w:jc w:val="left"/>
      </w:pPr>
    </w:p>
    <w:p w:rsidR="009A1EFD" w:rsidRDefault="009A1EFD" w:rsidP="009A1EFD">
      <w:pPr>
        <w:pStyle w:val="Nzov"/>
        <w:keepNext w:val="0"/>
        <w:widowControl w:val="0"/>
        <w:spacing w:before="0" w:beforeAutospacing="0" w:after="60"/>
        <w:jc w:val="left"/>
      </w:pPr>
    </w:p>
    <w:p w:rsidR="009A1EFD" w:rsidRPr="002B2E75" w:rsidRDefault="009A1EFD" w:rsidP="009A1EFD">
      <w:pPr>
        <w:pStyle w:val="Nzov"/>
        <w:keepNext w:val="0"/>
        <w:widowControl w:val="0"/>
        <w:spacing w:before="0" w:beforeAutospacing="0" w:after="60"/>
        <w:jc w:val="left"/>
      </w:pPr>
      <w:r w:rsidRPr="002B2E75"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83"/>
        <w:gridCol w:w="5128"/>
        <w:gridCol w:w="1351"/>
        <w:gridCol w:w="1626"/>
      </w:tblGrid>
      <w:tr w:rsidR="009A1EFD" w:rsidRPr="002B2E75" w:rsidTr="009D50D1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A1EFD" w:rsidRPr="002B2E75" w:rsidTr="009D50D1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/>
        </w:tc>
      </w:tr>
      <w:tr w:rsidR="009A1EFD" w:rsidRPr="002B2E75" w:rsidTr="009D50D1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51251D" w:rsidRDefault="009A1EFD" w:rsidP="009D50D1">
            <w:pPr>
              <w:rPr>
                <w:b/>
              </w:rPr>
            </w:pPr>
            <w:r w:rsidRPr="0051251D">
              <w:rPr>
                <w:b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B6699E" w:rsidP="009D50D1">
            <w:r>
              <w:t>963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B6699E" w:rsidP="009D50D1">
            <w:r>
              <w:t>3260</w:t>
            </w:r>
          </w:p>
        </w:tc>
      </w:tr>
      <w:tr w:rsidR="009A1EFD" w:rsidRPr="002B2E75" w:rsidTr="009D50D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51251D" w:rsidRDefault="009A1EFD" w:rsidP="009D50D1">
            <w:pPr>
              <w:rPr>
                <w:i/>
              </w:rPr>
            </w:pPr>
            <w:r w:rsidRPr="0051251D">
              <w:rPr>
                <w:i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Default="009A1EFD" w:rsidP="009D50D1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:rsidR="009A1EFD" w:rsidRPr="002B2E75" w:rsidRDefault="009A1EFD" w:rsidP="009D50D1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Odpisy dlhodobého nehmotného majetku a 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B6699E">
            <w:r w:rsidRPr="002B2E75">
              <w:t> </w:t>
            </w:r>
            <w:r w:rsidR="00B6699E">
              <w:t>1334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B6699E" w:rsidP="009D50D1">
            <w:r>
              <w:t>3550</w:t>
            </w:r>
          </w:p>
        </w:tc>
      </w:tr>
      <w:tr w:rsidR="009A1EFD" w:rsidRPr="002B2E75" w:rsidTr="009D50D1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r w:rsidRPr="002B2E75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/>
        </w:tc>
      </w:tr>
      <w:tr w:rsidR="009A1EFD" w:rsidRPr="002B2E75" w:rsidTr="009D50D1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r w:rsidRPr="002B2E75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r w:rsidRPr="002B2E75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r w:rsidRPr="002B2E75">
              <w:t xml:space="preserve">Výsledok z predaja dlhodobého majetku, s výnimkou </w:t>
            </w:r>
            <w:r w:rsidRPr="002B2E75">
              <w:lastRenderedPageBreak/>
              <w:t>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lastRenderedPageBreak/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51251D" w:rsidRDefault="009A1EFD" w:rsidP="009D50D1">
            <w:pPr>
              <w:rPr>
                <w:i/>
              </w:rPr>
            </w:pPr>
            <w:r w:rsidRPr="0051251D">
              <w:rPr>
                <w:i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Default="009A1EFD" w:rsidP="009D50D1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sa na účely tohto opatrenia rozumie rozdiel medzi obežným majetkom a 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9A1EFD" w:rsidRDefault="009A1EFD" w:rsidP="009D50D1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ekvivalentov, na výsledok hospodárenia</w:t>
            </w:r>
          </w:p>
          <w:p w:rsidR="009A1EFD" w:rsidRPr="002B2E75" w:rsidRDefault="009A1EFD" w:rsidP="009D50D1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Default="009A1EFD" w:rsidP="009D50D1">
            <w:r w:rsidRPr="002B2E75">
              <w:t>Zmena stavu krátkodobého finančného majetku, s výnimkou majetku, ktorý je súčasťou peňažných prostriedkov </w:t>
            </w:r>
          </w:p>
          <w:p w:rsidR="009A1EFD" w:rsidRPr="002B2E75" w:rsidRDefault="009A1EFD" w:rsidP="009D50D1">
            <w:r w:rsidRPr="002B2E75"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51251D" w:rsidRDefault="009A1EFD" w:rsidP="009D50D1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9A1EFD" w:rsidRPr="002B2E75" w:rsidRDefault="009A1EFD" w:rsidP="009D50D1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 +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 xml:space="preserve">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Default="009A1EFD" w:rsidP="009D50D1">
            <w:r w:rsidRPr="002B2E75">
              <w:t xml:space="preserve">Výdavky na vyplatené dividendy  a iné podiely na zisku, s výnimkou tých, ktoré sa začleňujú do </w:t>
            </w:r>
            <w:r w:rsidRPr="002B2E75">
              <w:lastRenderedPageBreak/>
              <w:t xml:space="preserve">finančných činností </w:t>
            </w:r>
          </w:p>
          <w:p w:rsidR="009A1EFD" w:rsidRPr="002B2E75" w:rsidRDefault="009A1EFD" w:rsidP="009D50D1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51251D" w:rsidRDefault="009A1EFD" w:rsidP="009D50D1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z prevádzkovej činnosti (+/-), </w:t>
            </w:r>
          </w:p>
          <w:p w:rsidR="009A1EFD" w:rsidRPr="002B2E75" w:rsidRDefault="009A1EFD" w:rsidP="009D50D1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A</w:t>
            </w:r>
            <w:r>
              <w:rPr>
                <w:b/>
                <w:i/>
                <w:iCs/>
              </w:rPr>
              <w:t xml:space="preserve">. </w:t>
            </w:r>
            <w:r w:rsidRPr="0051251D">
              <w:rPr>
                <w:b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51251D" w:rsidRDefault="009A1EFD" w:rsidP="009D50D1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51251D" w:rsidRDefault="009A1EFD" w:rsidP="009D50D1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peňažné toky z prevádzkovej činnosti (+/-),</w:t>
            </w:r>
          </w:p>
          <w:p w:rsidR="009A1EFD" w:rsidRPr="0051251D" w:rsidRDefault="009A1EFD" w:rsidP="009D50D1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 až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51251D" w:rsidRDefault="009A1EFD" w:rsidP="009D50D1">
            <w:pPr>
              <w:rPr>
                <w:b/>
              </w:rPr>
            </w:pPr>
            <w:r w:rsidRPr="0051251D">
              <w:rPr>
                <w:b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Default="009A1EFD" w:rsidP="009D50D1">
            <w:r w:rsidRPr="002B2E75">
              <w:t>Výdavky na obstaranie dlhodobých cenných papierov a </w:t>
            </w:r>
          </w:p>
          <w:p w:rsidR="009A1EFD" w:rsidRPr="002B2E75" w:rsidRDefault="009A1EFD" w:rsidP="009D50D1">
            <w:r w:rsidRPr="002B2E75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Default="009A1EFD" w:rsidP="009D50D1">
            <w:r w:rsidRPr="002B2E75">
              <w:t>Príjmy z predaja dlhodobých cenných papierov </w:t>
            </w:r>
          </w:p>
          <w:p w:rsidR="009A1EFD" w:rsidRPr="002B2E75" w:rsidRDefault="009A1EFD" w:rsidP="009D50D1">
            <w:r w:rsidRPr="002B2E75">
              <w:t>a</w:t>
            </w:r>
            <w:r>
              <w:t> </w:t>
            </w:r>
            <w:r w:rsidRPr="002B2E75">
              <w:t xml:space="preserve">podielov v iných účtovných jednotkách, s výnimkou cenných papierov, ktoré sa považujú za peňažné </w:t>
            </w:r>
            <w:r w:rsidRPr="002B2E75">
              <w:lastRenderedPageBreak/>
              <w:t>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lastRenderedPageBreak/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r w:rsidRPr="002B2E75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r w:rsidRPr="002B2E75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r w:rsidRPr="002B2E75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r w:rsidRPr="002B2E75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r w:rsidRPr="002B2E75"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r w:rsidRPr="002B2E75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r w:rsidRPr="002B2E75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r w:rsidRPr="002B2E75"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r w:rsidRPr="002B2E75"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 xml:space="preserve">Výdavky mimoriadneho charakteru vzťahujúce </w:t>
            </w:r>
            <w:r w:rsidRPr="002B2E75">
              <w:lastRenderedPageBreak/>
              <w:t>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lastRenderedPageBreak/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B.</w:t>
            </w:r>
            <w:r>
              <w:t xml:space="preserve"> </w:t>
            </w:r>
            <w:r w:rsidRPr="002B2E75">
              <w:t>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51251D" w:rsidTr="009D50D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51251D" w:rsidRDefault="009A1EFD" w:rsidP="009D50D1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Default="009A1EFD" w:rsidP="009D50D1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 peňažné toky z investičnej  činnosti</w:t>
            </w:r>
          </w:p>
          <w:p w:rsidR="009A1EFD" w:rsidRPr="0051251D" w:rsidRDefault="009A1EFD" w:rsidP="009D50D1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51251D" w:rsidRDefault="009A1EFD" w:rsidP="009D50D1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51251D" w:rsidRDefault="009A1EFD" w:rsidP="009D50D1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51251D" w:rsidRDefault="009A1EFD" w:rsidP="009D50D1">
            <w:pPr>
              <w:rPr>
                <w:b/>
              </w:rPr>
            </w:pPr>
            <w:r w:rsidRPr="0051251D">
              <w:rPr>
                <w:b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51251D" w:rsidTr="009D50D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51251D" w:rsidRDefault="009A1EFD" w:rsidP="009D50D1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51251D" w:rsidRDefault="009A1EFD" w:rsidP="009D50D1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51251D" w:rsidRDefault="009A1EFD" w:rsidP="009D50D1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51251D" w:rsidRDefault="009A1EFD" w:rsidP="009D50D1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r w:rsidRPr="002B2E75"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r w:rsidRPr="002B2E75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51251D" w:rsidTr="009D50D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51251D" w:rsidRDefault="009A1EFD" w:rsidP="009D50D1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51251D" w:rsidRDefault="009A1EFD" w:rsidP="009D50D1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z dlhodobých záväzkov  a krátkodobých záväzkov  z finančnej </w:t>
            </w:r>
            <w:proofErr w:type="spellStart"/>
            <w:r w:rsidRPr="0051251D">
              <w:rPr>
                <w:i/>
                <w:iCs/>
              </w:rPr>
              <w:t>činnost</w:t>
            </w:r>
            <w:proofErr w:type="spellEnd"/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9A1EFD" w:rsidRPr="0051251D" w:rsidRDefault="009A1EFD" w:rsidP="009D50D1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51251D" w:rsidRDefault="009A1EFD" w:rsidP="009D50D1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51251D" w:rsidRDefault="009A1EFD" w:rsidP="009D50D1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lastRenderedPageBreak/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Default="009A1EFD" w:rsidP="009D50D1">
            <w:r w:rsidRPr="002B2E75">
              <w:t>Príjmy z úverov, ktoré  účtovnej jednotke poskytla </w:t>
            </w:r>
          </w:p>
          <w:p w:rsidR="009A1EFD" w:rsidRPr="002B2E75" w:rsidRDefault="009A1EFD" w:rsidP="009D50D1">
            <w:r w:rsidRPr="002B2E75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r w:rsidRPr="002B2E75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r w:rsidRPr="002B2E75"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r w:rsidRPr="002B2E75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r w:rsidRPr="002B2E75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r w:rsidRPr="002B2E75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lastRenderedPageBreak/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r w:rsidRPr="002B2E75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2B2E75" w:rsidRDefault="009A1EFD" w:rsidP="009D50D1">
            <w:r w:rsidRPr="002B2E75"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2B2E75" w:rsidTr="009D50D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2B2E75" w:rsidRDefault="009A1EFD" w:rsidP="009D50D1">
            <w:r w:rsidRPr="002B2E75">
              <w:t> </w:t>
            </w:r>
          </w:p>
        </w:tc>
      </w:tr>
      <w:tr w:rsidR="009A1EFD" w:rsidRPr="0051251D" w:rsidTr="009D50D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51251D" w:rsidRDefault="009A1EFD" w:rsidP="009D50D1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51251D" w:rsidRDefault="009A1EFD" w:rsidP="009D50D1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 toky  z finančnej činnosti </w:t>
            </w:r>
          </w:p>
          <w:p w:rsidR="009A1EFD" w:rsidRPr="0051251D" w:rsidRDefault="009A1EFD" w:rsidP="009D50D1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51251D" w:rsidRDefault="009A1EFD" w:rsidP="009D50D1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51251D" w:rsidRDefault="009A1EFD" w:rsidP="009D50D1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</w:tr>
      <w:tr w:rsidR="009A1EFD" w:rsidRPr="0051251D" w:rsidTr="009D50D1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51251D" w:rsidRDefault="009A1EFD" w:rsidP="009D50D1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51251D" w:rsidRDefault="009A1EFD" w:rsidP="009D50D1">
            <w:pPr>
              <w:rPr>
                <w:b/>
              </w:rPr>
            </w:pPr>
            <w:r w:rsidRPr="0051251D">
              <w:rPr>
                <w:b/>
              </w:rPr>
              <w:t>Čisté zvýšenie alebo čisté  zníženie peňažných prostriedkov (+/-)</w:t>
            </w:r>
            <w:r>
              <w:rPr>
                <w:b/>
              </w:rPr>
              <w:t>,</w:t>
            </w:r>
            <w:r w:rsidRPr="0051251D">
              <w:rPr>
                <w:b/>
              </w:rPr>
              <w:t xml:space="preserve">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51251D" w:rsidRDefault="009A1EFD" w:rsidP="009D50D1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51251D" w:rsidRDefault="009A1EFD" w:rsidP="009D50D1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9A1EFD" w:rsidRPr="0051251D" w:rsidTr="009D50D1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51251D" w:rsidRDefault="009A1EFD" w:rsidP="009D50D1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Default="009A1EFD" w:rsidP="009D50D1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 </w:t>
            </w:r>
          </w:p>
          <w:p w:rsidR="009A1EFD" w:rsidRPr="0051251D" w:rsidRDefault="009A1EFD" w:rsidP="009D50D1">
            <w:pPr>
              <w:rPr>
                <w:b/>
              </w:rPr>
            </w:pPr>
            <w:r w:rsidRPr="0051251D">
              <w:rPr>
                <w:b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51251D" w:rsidRDefault="009A1EFD" w:rsidP="009D50D1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51251D" w:rsidRDefault="009A1EFD" w:rsidP="009D50D1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9A1EFD" w:rsidRPr="0051251D" w:rsidTr="009D50D1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51251D" w:rsidRDefault="009A1EFD" w:rsidP="009D50D1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Default="009A1EFD" w:rsidP="009D50D1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</w:t>
            </w:r>
          </w:p>
          <w:p w:rsidR="009A1EFD" w:rsidRPr="0051251D" w:rsidRDefault="009A1EFD" w:rsidP="009D50D1">
            <w:pPr>
              <w:rPr>
                <w:b/>
              </w:rPr>
            </w:pPr>
            <w:r w:rsidRPr="0051251D">
              <w:rPr>
                <w:b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51251D" w:rsidRDefault="009A1EFD" w:rsidP="009D50D1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51251D" w:rsidRDefault="009A1EFD" w:rsidP="009D50D1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9A1EFD" w:rsidRPr="0051251D" w:rsidTr="009D50D1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51251D" w:rsidRDefault="009A1EFD" w:rsidP="009D50D1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EFD" w:rsidRPr="0051251D" w:rsidRDefault="009A1EFD" w:rsidP="009D50D1">
            <w:pPr>
              <w:rPr>
                <w:b/>
              </w:rPr>
            </w:pPr>
            <w:r w:rsidRPr="0051251D">
              <w:rPr>
                <w:b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51251D" w:rsidRDefault="009A1EFD" w:rsidP="009D50D1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EFD" w:rsidRPr="0051251D" w:rsidRDefault="009A1EFD" w:rsidP="009D50D1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9A1EFD" w:rsidRPr="0051251D" w:rsidTr="009D50D1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51251D" w:rsidRDefault="009A1EFD" w:rsidP="009D50D1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51251D" w:rsidRDefault="009A1EFD" w:rsidP="009D50D1">
            <w:pPr>
              <w:rPr>
                <w:b/>
              </w:rPr>
            </w:pPr>
            <w:r w:rsidRPr="0051251D">
              <w:rPr>
                <w:b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51251D" w:rsidRDefault="009A1EFD" w:rsidP="009D50D1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EFD" w:rsidRPr="0051251D" w:rsidRDefault="009A1EFD" w:rsidP="009D50D1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</w:tbl>
    <w:p w:rsidR="009A1EFD" w:rsidRPr="002B2E75" w:rsidRDefault="009A1EFD" w:rsidP="009A1EFD"/>
    <w:p w:rsidR="009A1EFD" w:rsidRDefault="009A1EFD" w:rsidP="009A1EFD"/>
    <w:p w:rsidR="009D50D1" w:rsidRDefault="009D50D1"/>
    <w:sectPr w:rsidR="009D50D1" w:rsidSect="009D50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7A550C"/>
    <w:rsid w:val="00050110"/>
    <w:rsid w:val="002B5803"/>
    <w:rsid w:val="00494B1D"/>
    <w:rsid w:val="004E1167"/>
    <w:rsid w:val="00532DCA"/>
    <w:rsid w:val="00623208"/>
    <w:rsid w:val="00781E61"/>
    <w:rsid w:val="007A550C"/>
    <w:rsid w:val="008804D2"/>
    <w:rsid w:val="008967AD"/>
    <w:rsid w:val="00964D32"/>
    <w:rsid w:val="009A1EFD"/>
    <w:rsid w:val="009D50D1"/>
    <w:rsid w:val="00B6699E"/>
    <w:rsid w:val="00C36217"/>
    <w:rsid w:val="00F1047D"/>
    <w:rsid w:val="00FA241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A1EFD"/>
    <w:rPr>
      <w:rFonts w:eastAsiaTheme="minorEastAsia"/>
      <w:lang w:eastAsia="sk-SK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A1EFD"/>
    <w:pPr>
      <w:keepNext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A1EFD"/>
    <w:pPr>
      <w:keepNext/>
      <w:spacing w:before="240" w:after="60" w:line="240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  <w:lang w:eastAsia="en-US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A1EFD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  <w:lang w:eastAsia="en-US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A1EFD"/>
    <w:pPr>
      <w:keepNext/>
      <w:spacing w:before="240" w:after="60" w:line="240" w:lineRule="auto"/>
      <w:outlineLvl w:val="3"/>
    </w:pPr>
    <w:rPr>
      <w:rFonts w:ascii="Arial Narrow" w:eastAsia="Times New Roman" w:hAnsi="Arial Narrow" w:cs="Times New Roman"/>
      <w:b/>
      <w:bCs/>
      <w:sz w:val="28"/>
      <w:szCs w:val="28"/>
      <w:lang w:eastAsia="en-US"/>
    </w:rPr>
  </w:style>
  <w:style w:type="paragraph" w:styleId="Nadpis5">
    <w:name w:val="heading 5"/>
    <w:basedOn w:val="Normlny"/>
    <w:next w:val="Normlny"/>
    <w:link w:val="Nadpis5Char"/>
    <w:uiPriority w:val="99"/>
    <w:qFormat/>
    <w:rsid w:val="009A1EFD"/>
    <w:pPr>
      <w:spacing w:before="240" w:after="60" w:line="240" w:lineRule="auto"/>
      <w:outlineLvl w:val="4"/>
    </w:pPr>
    <w:rPr>
      <w:rFonts w:ascii="Arial Narrow" w:eastAsia="Times New Roman" w:hAnsi="Arial Narrow" w:cs="Times New Roman"/>
      <w:b/>
      <w:bCs/>
      <w:i/>
      <w:iCs/>
      <w:sz w:val="26"/>
      <w:szCs w:val="26"/>
      <w:lang w:eastAsia="en-US"/>
    </w:rPr>
  </w:style>
  <w:style w:type="paragraph" w:styleId="Nadpis6">
    <w:name w:val="heading 6"/>
    <w:basedOn w:val="Normlny"/>
    <w:next w:val="Normlny"/>
    <w:link w:val="Nadpis6Char"/>
    <w:uiPriority w:val="99"/>
    <w:qFormat/>
    <w:rsid w:val="009A1EFD"/>
    <w:pPr>
      <w:spacing w:before="240" w:after="60" w:line="240" w:lineRule="auto"/>
      <w:outlineLvl w:val="5"/>
    </w:pPr>
    <w:rPr>
      <w:rFonts w:ascii="Arial Narrow" w:eastAsia="Times New Roman" w:hAnsi="Arial Narrow" w:cs="Times New Roman"/>
      <w:b/>
      <w:bCs/>
      <w:lang w:eastAsia="en-US"/>
    </w:rPr>
  </w:style>
  <w:style w:type="paragraph" w:styleId="Nadpis7">
    <w:name w:val="heading 7"/>
    <w:basedOn w:val="Normlny"/>
    <w:next w:val="Normlny"/>
    <w:link w:val="Nadpis7Char"/>
    <w:uiPriority w:val="99"/>
    <w:qFormat/>
    <w:rsid w:val="009A1EFD"/>
    <w:pPr>
      <w:spacing w:before="240" w:after="60" w:line="240" w:lineRule="auto"/>
      <w:outlineLvl w:val="6"/>
    </w:pPr>
    <w:rPr>
      <w:rFonts w:ascii="Arial Narrow" w:eastAsia="Times New Roman" w:hAnsi="Arial Narrow" w:cs="Times New Roman"/>
      <w:szCs w:val="24"/>
      <w:lang w:eastAsia="en-US"/>
    </w:rPr>
  </w:style>
  <w:style w:type="paragraph" w:styleId="Nadpis8">
    <w:name w:val="heading 8"/>
    <w:basedOn w:val="Normlny"/>
    <w:next w:val="Normlny"/>
    <w:link w:val="Nadpis8Char"/>
    <w:uiPriority w:val="99"/>
    <w:qFormat/>
    <w:rsid w:val="009A1EFD"/>
    <w:pPr>
      <w:spacing w:before="240" w:after="60" w:line="240" w:lineRule="auto"/>
      <w:outlineLvl w:val="7"/>
    </w:pPr>
    <w:rPr>
      <w:rFonts w:ascii="Arial Narrow" w:eastAsia="Times New Roman" w:hAnsi="Arial Narrow" w:cs="Times New Roman"/>
      <w:i/>
      <w:iCs/>
      <w:szCs w:val="24"/>
      <w:lang w:eastAsia="en-US"/>
    </w:rPr>
  </w:style>
  <w:style w:type="paragraph" w:styleId="Nadpis9">
    <w:name w:val="heading 9"/>
    <w:basedOn w:val="Normlny"/>
    <w:next w:val="Normlny"/>
    <w:link w:val="Nadpis9Char"/>
    <w:uiPriority w:val="99"/>
    <w:qFormat/>
    <w:rsid w:val="009A1EFD"/>
    <w:pPr>
      <w:spacing w:before="240" w:after="60" w:line="240" w:lineRule="auto"/>
      <w:outlineLvl w:val="8"/>
    </w:pPr>
    <w:rPr>
      <w:rFonts w:ascii="Cambria" w:eastAsia="Times New Roman" w:hAnsi="Cambria" w:cs="Times New Roman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9A1EFD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9A1EFD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9A1EFD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9A1EFD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9A1EFD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9A1EFD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9A1EFD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rsid w:val="009A1EFD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rsid w:val="009A1EFD"/>
    <w:rPr>
      <w:rFonts w:ascii="Cambria" w:eastAsia="Times New Roman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9A1EFD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9A1EFD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9A1EFD"/>
    <w:pPr>
      <w:spacing w:after="60" w:line="240" w:lineRule="auto"/>
      <w:jc w:val="center"/>
      <w:outlineLvl w:val="1"/>
    </w:pPr>
    <w:rPr>
      <w:rFonts w:ascii="Cambria" w:eastAsia="Times New Roman" w:hAnsi="Cambria" w:cs="Times New Roman"/>
      <w:szCs w:val="24"/>
      <w:lang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9A1EFD"/>
    <w:rPr>
      <w:rFonts w:ascii="Cambria" w:eastAsia="Times New Roman" w:hAnsi="Cambria" w:cs="Times New Roman"/>
      <w:szCs w:val="24"/>
    </w:rPr>
  </w:style>
  <w:style w:type="character" w:styleId="Siln">
    <w:name w:val="Strong"/>
    <w:basedOn w:val="Predvolenpsmoodseku"/>
    <w:uiPriority w:val="22"/>
    <w:qFormat/>
    <w:rsid w:val="009A1EFD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9A1EFD"/>
    <w:rPr>
      <w:rFonts w:ascii="Calibri" w:hAnsi="Calibri" w:cs="Times New Roman"/>
      <w:b/>
      <w:i/>
      <w:iCs/>
    </w:rPr>
  </w:style>
  <w:style w:type="paragraph" w:customStyle="1" w:styleId="TopHeader">
    <w:name w:val="Top Header"/>
    <w:basedOn w:val="Normlny"/>
    <w:qFormat/>
    <w:rsid w:val="009A1EF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eastAsia="en-US"/>
    </w:rPr>
  </w:style>
  <w:style w:type="paragraph" w:styleId="Zkladntext">
    <w:name w:val="Body Text"/>
    <w:basedOn w:val="Normlny"/>
    <w:link w:val="ZkladntextChar"/>
    <w:uiPriority w:val="99"/>
    <w:rsid w:val="009A1EFD"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9A1EFD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9A1EFD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9A1EF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9A1EFD"/>
    <w:rPr>
      <w:rFonts w:eastAsiaTheme="minorEastAsia"/>
      <w:sz w:val="20"/>
      <w:szCs w:val="20"/>
      <w:lang w:eastAsia="sk-SK"/>
    </w:rPr>
  </w:style>
  <w:style w:type="paragraph" w:styleId="Zkladntext2">
    <w:name w:val="Body Text 2"/>
    <w:basedOn w:val="Normlny"/>
    <w:link w:val="Zkladntext2Char"/>
    <w:uiPriority w:val="99"/>
    <w:rsid w:val="009A1EFD"/>
    <w:pPr>
      <w:spacing w:after="0" w:line="240" w:lineRule="auto"/>
      <w:ind w:left="2124" w:hanging="2124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9A1EFD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9A1EFD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9A1EFD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9A1EFD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9A1EFD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9A1EFD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9A1EFD"/>
    <w:pPr>
      <w:spacing w:after="0" w:line="240" w:lineRule="auto"/>
      <w:ind w:left="708" w:firstLine="708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9A1EFD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1EFD"/>
    <w:rPr>
      <w:rFonts w:ascii="Tahoma" w:eastAsia="Times New Roman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9A1EFD"/>
    <w:pPr>
      <w:spacing w:after="0" w:line="240" w:lineRule="auto"/>
    </w:pPr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9A1EFD"/>
    <w:rPr>
      <w:rFonts w:ascii="Tahoma" w:eastAsiaTheme="minorEastAsia" w:hAnsi="Tahoma" w:cs="Tahoma"/>
      <w:sz w:val="16"/>
      <w:szCs w:val="16"/>
      <w:lang w:eastAsia="sk-SK"/>
    </w:rPr>
  </w:style>
  <w:style w:type="paragraph" w:styleId="Hlavika">
    <w:name w:val="header"/>
    <w:basedOn w:val="Normlny"/>
    <w:link w:val="HlavikaChar"/>
    <w:uiPriority w:val="99"/>
    <w:rsid w:val="009A1EFD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9A1EFD"/>
    <w:rPr>
      <w:rFonts w:ascii="Times New Roman" w:eastAsia="Times New Roman" w:hAnsi="Times New Roman" w:cs="Times New Roman"/>
      <w:sz w:val="20"/>
      <w:szCs w:val="20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55</Pages>
  <Words>8251</Words>
  <Characters>47031</Characters>
  <Application>Microsoft Office Word</Application>
  <DocSecurity>0</DocSecurity>
  <Lines>391</Lines>
  <Paragraphs>110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55172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Fem-stav</dc:creator>
  <cp:lastModifiedBy>Fem-stav</cp:lastModifiedBy>
  <cp:revision>4</cp:revision>
  <dcterms:created xsi:type="dcterms:W3CDTF">2020-06-29T14:14:00Z</dcterms:created>
  <dcterms:modified xsi:type="dcterms:W3CDTF">2020-06-29T20:09:00Z</dcterms:modified>
</cp:coreProperties>
</file>