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6352D">
              <w:rPr>
                <w:rFonts w:ascii="Arial" w:hAnsi="Arial" w:cs="Arial"/>
                <w:sz w:val="20"/>
                <w:szCs w:val="22"/>
              </w:rPr>
              <w:t>Advising, s. r. 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6352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Mlynské nivy 18689/82C, 821 05 Bratislava – mestská časť Ružinov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3CDA" w:rsidRDefault="00973CDA" w:rsidP="001869C8">
      <w:r>
        <w:separator/>
      </w:r>
    </w:p>
  </w:endnote>
  <w:endnote w:type="continuationSeparator" w:id="1">
    <w:p w:rsidR="00973CDA" w:rsidRDefault="00973CD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D958D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3CDA" w:rsidRDefault="00973CDA" w:rsidP="001869C8">
      <w:r>
        <w:separator/>
      </w:r>
    </w:p>
  </w:footnote>
  <w:footnote w:type="continuationSeparator" w:id="1">
    <w:p w:rsidR="00973CDA" w:rsidRDefault="00973CD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6352D">
            <w:t xml:space="preserve"> 52610446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6352D">
            <w:t>2121091434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3CDA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352D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8DE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1365</Words>
  <Characters>8518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Heni</cp:lastModifiedBy>
  <cp:revision>2</cp:revision>
  <cp:lastPrinted>2020-06-29T13:59:00Z</cp:lastPrinted>
  <dcterms:created xsi:type="dcterms:W3CDTF">2020-06-30T19:56:00Z</dcterms:created>
  <dcterms:modified xsi:type="dcterms:W3CDTF">2020-06-30T19:56:00Z</dcterms:modified>
</cp:coreProperties>
</file>