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Pro traditio</w:t>
      </w:r>
      <w:r w:rsidR="00E1362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nezisková organizácia, 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á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6, 079 01 Veľké Kapušany</w:t>
      </w:r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6D5EBF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</w:pPr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Výročná správa o činnosti a 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ení Pro traditio</w:t>
      </w:r>
      <w:r w:rsidR="00771D8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plus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, n.o. </w:t>
      </w:r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za rok 201</w:t>
      </w:r>
      <w:r w:rsidR="006D5EBF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9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Obsah: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</w:rPr>
        <w:t>Úvod</w:t>
      </w:r>
    </w:p>
    <w:p w:rsidR="003712D0" w:rsidRDefault="00E1362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 činnosti za rok</w:t>
      </w:r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201</w:t>
      </w:r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9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Ročná účtovná uzávierka – zhodnotenie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Výrok audítora k ročnej účtovnej uzávierke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 o peňažných príjmoch a výdavkoch</w:t>
      </w:r>
    </w:p>
    <w:p w:rsidR="0024656A" w:rsidRPr="00E13620" w:rsidRDefault="0024656A" w:rsidP="00E1362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Stav</w:t>
      </w:r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pohyb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majetku a záväzkov n.o.</w:t>
      </w:r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Záver</w:t>
      </w:r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Úvod</w:t>
      </w:r>
    </w:p>
    <w:p w:rsidR="00B13DE0" w:rsidRPr="00B13DE0" w:rsidRDefault="003712D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Nezisková organizácia Pro traditio</w:t>
      </w:r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plus, n.o. počas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rok</w:t>
      </w:r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a pokračovala vo svojej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č</w:t>
      </w:r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innosti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9230AC" w:rsidRDefault="006D5EBF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Prehľad činnosti za rok 2019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</w:pPr>
    </w:p>
    <w:p w:rsidR="009230AC" w:rsidRPr="005B589C" w:rsidRDefault="0094722E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V priebehu roka pokračovali sme vo svojej odbornej prednáškovej </w:t>
      </w:r>
      <w:r w:rsidR="009230A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r w:rsidR="009230AC" w:rsidRPr="009230A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r w:rsidR="003C08E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činnosti </w:t>
      </w:r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v oblasti histórie</w:t>
      </w:r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a mimoriadnu pozornosť sme venovali príprave expedície zameranej do Čínskej republiky, ktorú sme naplánovali realizovať v roku 2020</w:t>
      </w:r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V priebehu roka bol vypracovaný a prejednaný detailný plán expedície. </w:t>
      </w:r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Spolupracovali sme s MAV a ostatnými</w:t>
      </w:r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vedeckými inštitúciami a poprednými odborníkmi z oblasti spoločenských vied. </w:t>
      </w:r>
      <w:r w:rsidR="009B4F1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 tomto smere boli vykonané rôzne aktivity a jednania riaditeľa ako aj členov n.o.</w:t>
      </w:r>
      <w:r w:rsidR="005B589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Podielali sme sa na príprave publikácie o postavenia milecentenárneho </w:t>
      </w:r>
      <w:bookmarkStart w:id="0" w:name="_GoBack"/>
      <w:bookmarkEnd w:id="0"/>
      <w:r w:rsidR="005B589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pamätníka z roku 1996 vo Veľkých Kapušanoch.</w:t>
      </w:r>
    </w:p>
    <w:p w:rsidR="009230AC" w:rsidRPr="00455087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ab/>
        <w:t>V hodnoteno</w:t>
      </w:r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 správna rada zasadala celkom 4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x a raz bola zvolaná valná hromada.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Ročná účtovná uzávierka – zhodnotenie</w:t>
      </w:r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Ročná účtovná uzávierka bola </w:t>
      </w:r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vypracovaná a schválená na 2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zasadnutí </w:t>
      </w:r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správnej rady n.o. dňa 5.6.2020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Výrok audítora k ročnej účtovnej uzávierke</w:t>
      </w:r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Vzhľadom na rozsah účtovaných položiek  audit nebol vykonaný.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610476" w:rsidRDefault="0024656A" w:rsidP="00610476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lastRenderedPageBreak/>
        <w:t>Prehľad o peňažných príjmoch a výdavkoch</w:t>
      </w:r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 príjmy organizácie boli vo v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ýške ............             </w:t>
      </w:r>
      <w:r w:rsidR="002345D6">
        <w:rPr>
          <w:rFonts w:ascii="Times New Roman" w:eastAsia="Times New Roman" w:hAnsi="Times New Roman" w:cs="Times New Roman"/>
          <w:color w:val="1C112E"/>
          <w:sz w:val="24"/>
          <w:szCs w:val="24"/>
        </w:rPr>
        <w:t>1931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.-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€</w:t>
      </w:r>
    </w:p>
    <w:p w:rsidR="009230AC" w:rsidRPr="002E2AC5" w:rsidRDefault="00530840" w:rsidP="002E2AC5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 výdavky organizácie boli ........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................             </w:t>
      </w:r>
      <w:r w:rsidR="002345D6">
        <w:rPr>
          <w:rFonts w:ascii="Times New Roman" w:eastAsia="Times New Roman" w:hAnsi="Times New Roman" w:cs="Times New Roman"/>
          <w:color w:val="1C112E"/>
          <w:sz w:val="24"/>
          <w:szCs w:val="24"/>
        </w:rPr>
        <w:t>1</w:t>
      </w:r>
      <w:r w:rsidR="00A94288">
        <w:rPr>
          <w:rFonts w:ascii="Times New Roman" w:eastAsia="Times New Roman" w:hAnsi="Times New Roman" w:cs="Times New Roman"/>
          <w:color w:val="1C112E"/>
          <w:sz w:val="24"/>
          <w:szCs w:val="24"/>
        </w:rPr>
        <w:t>45</w:t>
      </w:r>
      <w:r w:rsidR="002345D6">
        <w:rPr>
          <w:rFonts w:ascii="Times New Roman" w:eastAsia="Times New Roman" w:hAnsi="Times New Roman" w:cs="Times New Roman"/>
          <w:color w:val="1C112E"/>
          <w:sz w:val="24"/>
          <w:szCs w:val="24"/>
        </w:rPr>
        <w:t>7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.-€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Stav majetku a záväzkov n.o.</w:t>
      </w:r>
    </w:p>
    <w:p w:rsidR="009230AC" w:rsidRPr="00F51AFA" w:rsidRDefault="00E1362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>rgani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zácia neeviduje 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žiad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en majetok a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záväzky </w:t>
      </w:r>
      <w:r w:rsidR="00F51AF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Zmeny 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onané v štatúte a v zložení 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nov n.o.</w:t>
      </w:r>
    </w:p>
    <w:p w:rsidR="00F51AFA" w:rsidRPr="00F51AFA" w:rsidRDefault="00F51AFA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V štatúte n.o. neboli vykonanné žiadne zmeny. 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Záver</w:t>
      </w:r>
    </w:p>
    <w:p w:rsidR="00455087" w:rsidRPr="00455087" w:rsidRDefault="00455087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</w:t>
      </w:r>
      <w:r w:rsidR="003C08EF">
        <w:rPr>
          <w:rFonts w:ascii="Times New Roman" w:eastAsia="Times New Roman" w:hAnsi="Times New Roman" w:cs="Times New Roman"/>
          <w:color w:val="1C112E"/>
          <w:sz w:val="24"/>
          <w:szCs w:val="24"/>
        </w:rPr>
        <w:t>ročná správa bola schválená na 2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 zasadnutí s</w:t>
      </w:r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právnej rady n.o. dňa 5.06.2020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 V</w:t>
      </w:r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eľkých Kapušanoch dňa 5.06.2020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 </w:t>
      </w:r>
    </w:p>
    <w:p w:rsidR="00B13DE0" w:rsidRPr="00B13DE0" w:rsidRDefault="00455087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Ing. Miklós Kozsár</w:t>
      </w:r>
    </w:p>
    <w:p w:rsidR="00CE50C1" w:rsidRPr="00455087" w:rsidRDefault="00455087" w:rsidP="00455087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riaditeľ  Pro traditio</w:t>
      </w:r>
      <w:r w:rsidR="00E1362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n.o.</w:t>
      </w:r>
    </w:p>
    <w:sectPr w:rsidR="00CE50C1" w:rsidRPr="00455087" w:rsidSect="00CE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DE0"/>
    <w:rsid w:val="002345D6"/>
    <w:rsid w:val="0024656A"/>
    <w:rsid w:val="002E2AC5"/>
    <w:rsid w:val="0035427C"/>
    <w:rsid w:val="003712D0"/>
    <w:rsid w:val="00385F89"/>
    <w:rsid w:val="003C08EF"/>
    <w:rsid w:val="00455087"/>
    <w:rsid w:val="004B30E1"/>
    <w:rsid w:val="00530840"/>
    <w:rsid w:val="005B589C"/>
    <w:rsid w:val="00610476"/>
    <w:rsid w:val="006119A2"/>
    <w:rsid w:val="006D5EBF"/>
    <w:rsid w:val="00702AFE"/>
    <w:rsid w:val="00771D89"/>
    <w:rsid w:val="009230AC"/>
    <w:rsid w:val="0094722E"/>
    <w:rsid w:val="009B4F1C"/>
    <w:rsid w:val="009F704F"/>
    <w:rsid w:val="00A841A2"/>
    <w:rsid w:val="00A94288"/>
    <w:rsid w:val="00B13DE0"/>
    <w:rsid w:val="00CE50C1"/>
    <w:rsid w:val="00D8607A"/>
    <w:rsid w:val="00DE7548"/>
    <w:rsid w:val="00E13620"/>
    <w:rsid w:val="00F51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259</Words>
  <Characters>1788</Characters>
  <Application>Microsoft Office Word</Application>
  <DocSecurity>0</DocSecurity>
  <Lines>14</Lines>
  <Paragraphs>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</dc:creator>
  <cp:lastModifiedBy>Admin</cp:lastModifiedBy>
  <cp:revision>6</cp:revision>
  <dcterms:created xsi:type="dcterms:W3CDTF">2020-07-12T12:01:00Z</dcterms:created>
  <dcterms:modified xsi:type="dcterms:W3CDTF">2020-07-12T12:16:00Z</dcterms:modified>
</cp:coreProperties>
</file>