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A1430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A1430">
        <w:rPr>
          <w:sz w:val="20"/>
          <w:szCs w:val="20"/>
        </w:rPr>
        <w:t>2020021300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</w:t>
      </w:r>
      <w:r w:rsidR="001A1430">
        <w:rPr>
          <w:b/>
          <w:sz w:val="24"/>
          <w:szCs w:val="24"/>
        </w:rPr>
        <w:t> 31.12.2019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A143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A143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A143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Okrem zamestnancov na pracovnú zmluvu - 4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A1430">
        <w:rPr>
          <w:sz w:val="20"/>
          <w:szCs w:val="20"/>
        </w:rPr>
        <w:t xml:space="preserve">36455954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A1430">
        <w:rPr>
          <w:sz w:val="20"/>
          <w:szCs w:val="20"/>
        </w:rPr>
        <w:t>2020021300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1A143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A1430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Oceňovanie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1A1430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A1430">
        <w:rPr>
          <w:sz w:val="20"/>
          <w:szCs w:val="20"/>
        </w:rPr>
        <w:t xml:space="preserve">36455954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A1430">
        <w:rPr>
          <w:sz w:val="20"/>
          <w:szCs w:val="20"/>
        </w:rPr>
        <w:t>2020021300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A1430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1740A-982F-433F-BF7E-59BF69636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2020-07-12T20:09:00Z</dcterms:created>
  <dcterms:modified xsi:type="dcterms:W3CDTF">2020-07-12T20:09:00Z</dcterms:modified>
</cp:coreProperties>
</file>