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F87A55" w:rsidRDefault="00F87A5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F87A55" w:rsidRDefault="00F87A5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POZNÁMKY </w:t>
      </w:r>
      <w:r w:rsidR="00F70A65">
        <w:rPr>
          <w:i/>
          <w:szCs w:val="22"/>
        </w:rPr>
        <w:t xml:space="preserve"> </w:t>
      </w:r>
      <w:r>
        <w:rPr>
          <w:i/>
          <w:szCs w:val="22"/>
        </w:rPr>
        <w:t>K </w:t>
      </w:r>
      <w:r w:rsidR="00F70A65">
        <w:rPr>
          <w:i/>
          <w:szCs w:val="22"/>
        </w:rPr>
        <w:t xml:space="preserve"> </w:t>
      </w:r>
      <w:r>
        <w:rPr>
          <w:i/>
          <w:szCs w:val="22"/>
        </w:rPr>
        <w:t xml:space="preserve">ÚČTOVNEJ </w:t>
      </w:r>
      <w:r w:rsidR="00F70A65">
        <w:rPr>
          <w:i/>
          <w:szCs w:val="22"/>
        </w:rPr>
        <w:t xml:space="preserve"> </w:t>
      </w:r>
      <w:r>
        <w:rPr>
          <w:i/>
          <w:szCs w:val="22"/>
        </w:rPr>
        <w:t xml:space="preserve">ZÁVIERKE  </w:t>
      </w:r>
      <w:r w:rsidR="00F70A65">
        <w:rPr>
          <w:i/>
          <w:szCs w:val="22"/>
        </w:rPr>
        <w:t xml:space="preserve">ZOSTAVENEJ   </w:t>
      </w:r>
      <w:r>
        <w:rPr>
          <w:i/>
          <w:szCs w:val="22"/>
        </w:rPr>
        <w:t>K : 31.12.201</w:t>
      </w:r>
      <w:r w:rsidR="00EF2007">
        <w:rPr>
          <w:i/>
          <w:szCs w:val="22"/>
        </w:rPr>
        <w:t>9</w:t>
      </w:r>
    </w:p>
    <w:p w:rsidR="00F87A55" w:rsidRPr="002C0794" w:rsidRDefault="00F87A5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2B5F97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2B5F97">
              <w:rPr>
                <w:rFonts w:cs="Arial Narrow"/>
                <w:szCs w:val="22"/>
              </w:rPr>
              <w:t>Mediderma</w:t>
            </w:r>
            <w:proofErr w:type="spellEnd"/>
            <w:r w:rsidR="002B5F97">
              <w:rPr>
                <w:rFonts w:cs="Arial Narrow"/>
                <w:szCs w:val="22"/>
              </w:rPr>
              <w:t xml:space="preserve"> </w:t>
            </w:r>
            <w:proofErr w:type="spellStart"/>
            <w:r w:rsidR="002B5F97">
              <w:rPr>
                <w:rFonts w:cs="Arial Narrow"/>
                <w:szCs w:val="22"/>
              </w:rPr>
              <w:t>invest</w:t>
            </w:r>
            <w:proofErr w:type="spellEnd"/>
            <w:r w:rsidR="002B5F97">
              <w:rPr>
                <w:rFonts w:cs="Arial Narrow"/>
                <w:szCs w:val="22"/>
              </w:rPr>
              <w:t xml:space="preserve"> </w:t>
            </w:r>
            <w:r w:rsidR="00ED7B96">
              <w:rPr>
                <w:rFonts w:cs="Arial Narrow"/>
                <w:szCs w:val="22"/>
              </w:rPr>
              <w:t xml:space="preserve"> </w:t>
            </w:r>
            <w:proofErr w:type="spellStart"/>
            <w:r w:rsidR="00ED7B96">
              <w:rPr>
                <w:rFonts w:cs="Arial Narrow"/>
                <w:szCs w:val="22"/>
              </w:rPr>
              <w:t>s.r.o</w:t>
            </w:r>
            <w:proofErr w:type="spellEnd"/>
            <w:r w:rsidR="00ED7B96">
              <w:rPr>
                <w:rFonts w:cs="Arial Narrow"/>
                <w:szCs w:val="22"/>
              </w:rPr>
              <w:t>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B5F9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Dlhá 118  ,  </w:t>
            </w:r>
            <w:r w:rsidR="00316DB4">
              <w:rPr>
                <w:rFonts w:cs="Arial Narrow"/>
                <w:szCs w:val="22"/>
              </w:rPr>
              <w:t xml:space="preserve">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BE3221" w:rsidRDefault="00BE3221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vlastných, alebo prenajatých nehnuteľností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</w:t>
      </w:r>
      <w:r w:rsidR="00EF2007">
        <w:rPr>
          <w:szCs w:val="22"/>
        </w:rPr>
        <w:t>03</w:t>
      </w:r>
      <w:r w:rsidR="00571CAF">
        <w:rPr>
          <w:szCs w:val="22"/>
        </w:rPr>
        <w:t>.0</w:t>
      </w:r>
      <w:r w:rsidR="00EF2007">
        <w:rPr>
          <w:szCs w:val="22"/>
        </w:rPr>
        <w:t>7</w:t>
      </w:r>
      <w:r w:rsidR="00571CAF">
        <w:rPr>
          <w:szCs w:val="22"/>
        </w:rPr>
        <w:t>.20</w:t>
      </w:r>
      <w:r w:rsidR="00EF2007">
        <w:rPr>
          <w:szCs w:val="22"/>
        </w:rPr>
        <w:t>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3691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F2007">
              <w:rPr>
                <w:szCs w:val="22"/>
              </w:rPr>
              <w:t>,5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158C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5D7B00" w:rsidRPr="00595DE0" w:rsidTr="00595DE0">
        <w:tc>
          <w:tcPr>
            <w:tcW w:w="3085" w:type="dxa"/>
          </w:tcPr>
          <w:p w:rsidR="005D7B00" w:rsidRPr="00595DE0" w:rsidRDefault="00EF2007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5D7B00">
              <w:rPr>
                <w:szCs w:val="22"/>
              </w:rPr>
              <w:t>očítače</w:t>
            </w:r>
            <w:r>
              <w:rPr>
                <w:szCs w:val="22"/>
              </w:rPr>
              <w:t>, osobné auto</w:t>
            </w:r>
          </w:p>
        </w:tc>
        <w:tc>
          <w:tcPr>
            <w:tcW w:w="979" w:type="dxa"/>
          </w:tcPr>
          <w:p w:rsidR="005D7B00" w:rsidRPr="00595DE0" w:rsidRDefault="005D7B0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5D7B00" w:rsidRPr="00595DE0" w:rsidRDefault="005D7B0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5D7B00" w:rsidRPr="00595DE0" w:rsidRDefault="005D7B0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5D7B00" w:rsidRPr="00595DE0" w:rsidRDefault="005D7B00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5D7B00" w:rsidRPr="00595DE0" w:rsidRDefault="005D7B00" w:rsidP="00595DE0">
            <w:pPr>
              <w:spacing w:after="120"/>
              <w:rPr>
                <w:szCs w:val="22"/>
              </w:rPr>
            </w:pPr>
          </w:p>
        </w:tc>
      </w:tr>
      <w:tr w:rsidR="005D7B00" w:rsidRPr="00595DE0" w:rsidTr="00595DE0">
        <w:tc>
          <w:tcPr>
            <w:tcW w:w="3085" w:type="dxa"/>
          </w:tcPr>
          <w:p w:rsidR="005D7B00" w:rsidRPr="00595DE0" w:rsidRDefault="005D7B00" w:rsidP="00EF2007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Inventár, </w:t>
            </w:r>
            <w:proofErr w:type="spellStart"/>
            <w:r>
              <w:rPr>
                <w:szCs w:val="22"/>
              </w:rPr>
              <w:t>diesel</w:t>
            </w:r>
            <w:r w:rsidR="00C65890">
              <w:rPr>
                <w:szCs w:val="22"/>
              </w:rPr>
              <w:t>generátor</w:t>
            </w:r>
            <w:proofErr w:type="spellEnd"/>
            <w:r w:rsidR="00EF2007">
              <w:rPr>
                <w:szCs w:val="22"/>
              </w:rPr>
              <w:t xml:space="preserve">, </w:t>
            </w:r>
          </w:p>
        </w:tc>
        <w:tc>
          <w:tcPr>
            <w:tcW w:w="979" w:type="dxa"/>
          </w:tcPr>
          <w:p w:rsidR="005D7B00" w:rsidRPr="00595DE0" w:rsidRDefault="005D7B0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5D7B00" w:rsidRPr="00595DE0" w:rsidRDefault="005D7B0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5D7B00" w:rsidRPr="00595DE0" w:rsidRDefault="005D7B0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5D7B00" w:rsidRPr="00595DE0" w:rsidRDefault="005D7B00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5D7B00" w:rsidRPr="00595DE0" w:rsidRDefault="005D7B00" w:rsidP="00595DE0">
            <w:pPr>
              <w:spacing w:after="120"/>
              <w:rPr>
                <w:szCs w:val="22"/>
              </w:rPr>
            </w:pPr>
          </w:p>
        </w:tc>
      </w:tr>
      <w:tr w:rsidR="00C65890" w:rsidRPr="00595DE0" w:rsidTr="00595DE0">
        <w:tc>
          <w:tcPr>
            <w:tcW w:w="3085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Polyfunkčná budova- počítačové siete</w:t>
            </w:r>
          </w:p>
        </w:tc>
        <w:tc>
          <w:tcPr>
            <w:tcW w:w="979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C65890" w:rsidRPr="00595DE0" w:rsidRDefault="00C65890" w:rsidP="00C6589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Komponentné</w:t>
            </w:r>
            <w:proofErr w:type="spellEnd"/>
            <w:r>
              <w:rPr>
                <w:szCs w:val="22"/>
              </w:rPr>
              <w:t xml:space="preserve"> odpisovanie</w:t>
            </w:r>
          </w:p>
        </w:tc>
      </w:tr>
      <w:tr w:rsidR="00C65890" w:rsidRPr="00595DE0" w:rsidTr="00595DE0">
        <w:tc>
          <w:tcPr>
            <w:tcW w:w="3085" w:type="dxa"/>
          </w:tcPr>
          <w:p w:rsidR="00C65890" w:rsidRPr="00595DE0" w:rsidRDefault="002D4700" w:rsidP="002D470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Polyfunkčná budova - výťahy, klimatizácia, vzduchotechnika</w:t>
            </w:r>
          </w:p>
        </w:tc>
        <w:tc>
          <w:tcPr>
            <w:tcW w:w="979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C65890" w:rsidRPr="00595DE0" w:rsidRDefault="00C65890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C65890" w:rsidRPr="00595DE0" w:rsidRDefault="00C65890" w:rsidP="00C564CE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Komponentné</w:t>
            </w:r>
            <w:proofErr w:type="spellEnd"/>
            <w:r>
              <w:rPr>
                <w:szCs w:val="22"/>
              </w:rPr>
              <w:t xml:space="preserve"> </w:t>
            </w:r>
            <w:r w:rsidR="00C564CE">
              <w:rPr>
                <w:szCs w:val="22"/>
              </w:rPr>
              <w:t>odpisovanie</w:t>
            </w:r>
          </w:p>
        </w:tc>
      </w:tr>
      <w:tr w:rsidR="00C65890" w:rsidRPr="00595DE0" w:rsidTr="00595DE0">
        <w:tc>
          <w:tcPr>
            <w:tcW w:w="3085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Drobné stavby, oplotenie</w:t>
            </w:r>
          </w:p>
        </w:tc>
        <w:tc>
          <w:tcPr>
            <w:tcW w:w="979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C65890" w:rsidRPr="00595DE0" w:rsidTr="00595DE0">
        <w:tc>
          <w:tcPr>
            <w:tcW w:w="3085" w:type="dxa"/>
          </w:tcPr>
          <w:p w:rsidR="00C65890" w:rsidRPr="00595DE0" w:rsidRDefault="00C65890" w:rsidP="002D47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Budovy+ </w:t>
            </w:r>
            <w:proofErr w:type="spellStart"/>
            <w:r>
              <w:rPr>
                <w:szCs w:val="22"/>
              </w:rPr>
              <w:t>tech.zhodnotenie</w:t>
            </w:r>
            <w:proofErr w:type="spellEnd"/>
            <w:r>
              <w:rPr>
                <w:szCs w:val="22"/>
              </w:rPr>
              <w:t xml:space="preserve"> budov</w:t>
            </w:r>
            <w:r w:rsidR="002D4700">
              <w:rPr>
                <w:szCs w:val="22"/>
              </w:rPr>
              <w:t>, spevnené plochy, garáže, sklady</w:t>
            </w:r>
          </w:p>
        </w:tc>
        <w:tc>
          <w:tcPr>
            <w:tcW w:w="979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C65890" w:rsidRPr="00595DE0" w:rsidRDefault="00C65890" w:rsidP="0021147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C65890" w:rsidRPr="00595DE0" w:rsidRDefault="00C65890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C65890" w:rsidRPr="00595DE0" w:rsidTr="00595DE0">
        <w:tc>
          <w:tcPr>
            <w:tcW w:w="3085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Polyfunkčná budova- </w:t>
            </w:r>
            <w:r w:rsidR="002D4700">
              <w:rPr>
                <w:szCs w:val="22"/>
              </w:rPr>
              <w:t>z</w:t>
            </w:r>
            <w:r>
              <w:rPr>
                <w:szCs w:val="22"/>
              </w:rPr>
              <w:t>dravotnícke a reštauračné účely</w:t>
            </w:r>
          </w:p>
        </w:tc>
        <w:tc>
          <w:tcPr>
            <w:tcW w:w="979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Od : 12/2018</w:t>
            </w:r>
          </w:p>
        </w:tc>
      </w:tr>
      <w:tr w:rsidR="00EF2007" w:rsidRPr="00595DE0" w:rsidTr="00595DE0">
        <w:tc>
          <w:tcPr>
            <w:tcW w:w="3085" w:type="dxa"/>
          </w:tcPr>
          <w:p w:rsidR="00EF2007" w:rsidRDefault="00EF2007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Budova A- pre administratívne účely</w:t>
            </w:r>
          </w:p>
        </w:tc>
        <w:tc>
          <w:tcPr>
            <w:tcW w:w="979" w:type="dxa"/>
          </w:tcPr>
          <w:p w:rsidR="00EF2007" w:rsidRDefault="00EF2007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EF2007" w:rsidRDefault="00EF2007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EF2007" w:rsidRDefault="00EF2007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EF2007" w:rsidRPr="00595DE0" w:rsidRDefault="00EF2007" w:rsidP="0021147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EF2007" w:rsidRDefault="00EF2007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Od : 10/2019</w:t>
            </w:r>
          </w:p>
        </w:tc>
      </w:tr>
      <w:tr w:rsidR="00C65890" w:rsidRPr="00595DE0" w:rsidTr="00595DE0">
        <w:tc>
          <w:tcPr>
            <w:tcW w:w="3085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pozemky</w:t>
            </w:r>
          </w:p>
        </w:tc>
        <w:tc>
          <w:tcPr>
            <w:tcW w:w="979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7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9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3" w:type="dxa"/>
          </w:tcPr>
          <w:p w:rsidR="00C65890" w:rsidRPr="00595DE0" w:rsidRDefault="00C65890" w:rsidP="00211471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EF2007" w:rsidRPr="00573B7A" w:rsidRDefault="00573B7A" w:rsidP="00573B7A">
      <w:pPr>
        <w:spacing w:after="0" w:line="240" w:lineRule="auto"/>
        <w:ind w:left="641"/>
        <w:jc w:val="both"/>
        <w:rPr>
          <w:b/>
          <w:bCs/>
          <w:szCs w:val="22"/>
          <w:lang w:eastAsia="sk-SK"/>
        </w:rPr>
      </w:pPr>
      <w:r w:rsidRPr="00573B7A">
        <w:rPr>
          <w:b/>
          <w:bCs/>
          <w:szCs w:val="22"/>
          <w:lang w:eastAsia="sk-SK"/>
        </w:rPr>
        <w:t xml:space="preserve">V súvislosti so šírením nebezpečnej nákazlivej choroby COVID-19 vláda SR vyhlásila od 12.3.2020 mimoriadnu situáciu a mimoriadnymi opatreniami sa riadia aj firmy a inštitúcie vo finančnej oblasti. Napríklad odklad na podanie a zaplatenie DP za rok 2019. V čase podávania DP </w:t>
      </w:r>
      <w:proofErr w:type="spellStart"/>
      <w:r w:rsidRPr="00573B7A">
        <w:rPr>
          <w:b/>
          <w:bCs/>
          <w:szCs w:val="22"/>
          <w:lang w:eastAsia="sk-SK"/>
        </w:rPr>
        <w:t>t.j</w:t>
      </w:r>
      <w:proofErr w:type="spellEnd"/>
      <w:r w:rsidRPr="00573B7A">
        <w:rPr>
          <w:b/>
          <w:bCs/>
          <w:szCs w:val="22"/>
          <w:lang w:eastAsia="sk-SK"/>
        </w:rPr>
        <w:t xml:space="preserve">. k 3.7.2020 ešte stále nebola odvolaná táto  mimoriadna situácia a obdobie pandémie v štáte. Právny predpis : 104/2020 </w:t>
      </w:r>
      <w:proofErr w:type="spellStart"/>
      <w:r w:rsidRPr="00573B7A">
        <w:rPr>
          <w:b/>
          <w:bCs/>
          <w:szCs w:val="22"/>
          <w:lang w:eastAsia="sk-SK"/>
        </w:rPr>
        <w:t>Z.z</w:t>
      </w:r>
      <w:proofErr w:type="spellEnd"/>
      <w:r w:rsidRPr="00573B7A">
        <w:rPr>
          <w:b/>
          <w:bCs/>
          <w:szCs w:val="22"/>
          <w:lang w:eastAsia="sk-SK"/>
        </w:rPr>
        <w:t>. – Nariadenie vlády Slovenskej republiky a Opa</w:t>
      </w:r>
      <w:r w:rsidR="00D32345">
        <w:rPr>
          <w:b/>
          <w:bCs/>
          <w:szCs w:val="22"/>
          <w:lang w:eastAsia="sk-SK"/>
        </w:rPr>
        <w:t>t</w:t>
      </w:r>
      <w:r w:rsidRPr="00573B7A">
        <w:rPr>
          <w:b/>
          <w:bCs/>
          <w:szCs w:val="22"/>
          <w:lang w:eastAsia="sk-SK"/>
        </w:rPr>
        <w:t>renia podľa zákona č.67/2020Z.z.  . Informácie sú zverejnené na stránke Finančnej správy- máme vytlačené a doložené k ročnej uzávierke 2019.</w:t>
      </w:r>
    </w:p>
    <w:p w:rsidR="00573B7A" w:rsidRPr="00573B7A" w:rsidRDefault="00573B7A" w:rsidP="00573B7A">
      <w:pPr>
        <w:spacing w:after="0" w:line="240" w:lineRule="auto"/>
        <w:ind w:left="641"/>
        <w:jc w:val="both"/>
        <w:rPr>
          <w:b/>
          <w:bCs/>
          <w:szCs w:val="22"/>
          <w:lang w:eastAsia="sk-SK"/>
        </w:rPr>
      </w:pPr>
      <w:bookmarkStart w:id="0" w:name="_GoBack"/>
      <w:bookmarkEnd w:id="0"/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lastRenderedPageBreak/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1E2" w:rsidRDefault="003D31E2" w:rsidP="00107589">
      <w:pPr>
        <w:spacing w:after="0" w:line="240" w:lineRule="auto"/>
      </w:pPr>
      <w:r>
        <w:separator/>
      </w:r>
    </w:p>
  </w:endnote>
  <w:endnote w:type="continuationSeparator" w:id="0">
    <w:p w:rsidR="003D31E2" w:rsidRDefault="003D31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3D31E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2345">
      <w:rPr>
        <w:noProof/>
      </w:rPr>
      <w:t>5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1E2" w:rsidRDefault="003D31E2" w:rsidP="00107589">
      <w:pPr>
        <w:spacing w:after="0" w:line="240" w:lineRule="auto"/>
      </w:pPr>
      <w:r>
        <w:separator/>
      </w:r>
    </w:p>
  </w:footnote>
  <w:footnote w:type="continuationSeparator" w:id="0">
    <w:p w:rsidR="003D31E2" w:rsidRDefault="003D31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IČO:</w:t>
          </w:r>
          <w:r w:rsidR="00144EB0">
            <w:t xml:space="preserve"> </w:t>
          </w:r>
          <w:r w:rsidR="002B5F97">
            <w:t>36795135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DIČ:</w:t>
          </w:r>
          <w:r w:rsidR="00144EB0">
            <w:t xml:space="preserve"> </w:t>
          </w:r>
          <w:r w:rsidR="002B5F97">
            <w:t>2022398059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284"/>
        </w:tabs>
        <w:ind w:left="567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2F30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77C53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1AD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412"/>
    <w:rsid w:val="002767C1"/>
    <w:rsid w:val="00281309"/>
    <w:rsid w:val="00290DD6"/>
    <w:rsid w:val="002A30A7"/>
    <w:rsid w:val="002A416F"/>
    <w:rsid w:val="002A6D92"/>
    <w:rsid w:val="002B5BF9"/>
    <w:rsid w:val="002B5F97"/>
    <w:rsid w:val="002B61EE"/>
    <w:rsid w:val="002B719D"/>
    <w:rsid w:val="002C0794"/>
    <w:rsid w:val="002D0376"/>
    <w:rsid w:val="002D3E6A"/>
    <w:rsid w:val="002D4700"/>
    <w:rsid w:val="003071BE"/>
    <w:rsid w:val="00311795"/>
    <w:rsid w:val="003158C2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1E2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73B7A"/>
    <w:rsid w:val="005852EB"/>
    <w:rsid w:val="005922FF"/>
    <w:rsid w:val="00592F05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D7B00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D1C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319A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5180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36912"/>
    <w:rsid w:val="009463F6"/>
    <w:rsid w:val="00947C95"/>
    <w:rsid w:val="009645D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7505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738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E3221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4CE"/>
    <w:rsid w:val="00C56862"/>
    <w:rsid w:val="00C65890"/>
    <w:rsid w:val="00C6795C"/>
    <w:rsid w:val="00C70098"/>
    <w:rsid w:val="00C93A1A"/>
    <w:rsid w:val="00CA4B07"/>
    <w:rsid w:val="00CD280F"/>
    <w:rsid w:val="00CE68B3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2345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007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0A65"/>
    <w:rsid w:val="00F74303"/>
    <w:rsid w:val="00F777BD"/>
    <w:rsid w:val="00F86BAE"/>
    <w:rsid w:val="00F87A55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77BC804-9BE2-4B2F-A1C0-7A75E6DBC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57A62-1C18-473C-BF6E-E6B068DB3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8</Pages>
  <Words>2593</Words>
  <Characters>14786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UCT-MEDIDERMA</cp:lastModifiedBy>
  <cp:revision>19</cp:revision>
  <cp:lastPrinted>2020-07-02T12:54:00Z</cp:lastPrinted>
  <dcterms:created xsi:type="dcterms:W3CDTF">2016-05-06T12:48:00Z</dcterms:created>
  <dcterms:modified xsi:type="dcterms:W3CDTF">2020-07-02T12:54:00Z</dcterms:modified>
</cp:coreProperties>
</file>