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090" w:rsidRDefault="00270090" w:rsidP="005978D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-8875</wp:posOffset>
            </wp:positionH>
            <wp:positionV relativeFrom="paragraph">
              <wp:posOffset>124357</wp:posOffset>
            </wp:positionV>
            <wp:extent cx="4861294" cy="786809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1294" cy="786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Default="00270090" w:rsidP="005978DD">
      <w:pPr>
        <w:spacing w:after="0"/>
        <w:rPr>
          <w:rFonts w:ascii="Times New Roman" w:hAnsi="Times New Roman" w:cs="Times New Roman"/>
        </w:rPr>
      </w:pPr>
    </w:p>
    <w:p w:rsidR="00270090" w:rsidRPr="005978DD" w:rsidRDefault="00270090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jc w:val="center"/>
        <w:rPr>
          <w:rFonts w:ascii="Times New Roman" w:hAnsi="Times New Roman" w:cs="Times New Roman"/>
          <w:sz w:val="48"/>
          <w:szCs w:val="48"/>
        </w:rPr>
      </w:pPr>
      <w:r w:rsidRPr="005978DD">
        <w:rPr>
          <w:rFonts w:ascii="Times New Roman" w:hAnsi="Times New Roman" w:cs="Times New Roman"/>
          <w:sz w:val="48"/>
          <w:szCs w:val="48"/>
        </w:rPr>
        <w:t>VÝROČNÁ  SPRÁVA</w:t>
      </w: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12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8DD">
        <w:rPr>
          <w:rFonts w:ascii="Times New Roman" w:hAnsi="Times New Roman" w:cs="Times New Roman"/>
          <w:b/>
          <w:sz w:val="36"/>
          <w:szCs w:val="36"/>
        </w:rPr>
        <w:t>O ČINNOSTI NEZISKOVEJ ORGANIZÁCIE</w:t>
      </w:r>
    </w:p>
    <w:p w:rsidR="00011F5C" w:rsidRPr="005978DD" w:rsidRDefault="00011F5C" w:rsidP="005978DD">
      <w:pPr>
        <w:spacing w:after="12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8DD">
        <w:rPr>
          <w:rFonts w:ascii="Times New Roman" w:hAnsi="Times New Roman" w:cs="Times New Roman"/>
          <w:b/>
          <w:sz w:val="48"/>
          <w:szCs w:val="48"/>
        </w:rPr>
        <w:t>MIESTO POD SLNKOM</w:t>
      </w:r>
    </w:p>
    <w:p w:rsidR="00011F5C" w:rsidRPr="005978DD" w:rsidRDefault="00ED3A85" w:rsidP="005978DD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</w:t>
      </w:r>
      <w:r w:rsidR="00375032">
        <w:rPr>
          <w:rFonts w:ascii="Times New Roman" w:hAnsi="Times New Roman" w:cs="Times New Roman"/>
          <w:b/>
          <w:sz w:val="36"/>
          <w:szCs w:val="36"/>
        </w:rPr>
        <w:t>9</w:t>
      </w: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5978DD" w:rsidRDefault="00011F5C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011F5C" w:rsidRPr="00FF088A" w:rsidRDefault="00FF088A" w:rsidP="00FF088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FF088A">
        <w:rPr>
          <w:rFonts w:ascii="Times New Roman" w:hAnsi="Times New Roman" w:cs="Times New Roman"/>
          <w:sz w:val="28"/>
          <w:szCs w:val="28"/>
        </w:rPr>
        <w:t>Mgr. Rybárová Beáta</w:t>
      </w:r>
    </w:p>
    <w:p w:rsidR="00FF088A" w:rsidRPr="00FF088A" w:rsidRDefault="00FF088A" w:rsidP="00FF088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FF088A">
        <w:rPr>
          <w:rFonts w:ascii="Times New Roman" w:hAnsi="Times New Roman" w:cs="Times New Roman"/>
          <w:sz w:val="28"/>
          <w:szCs w:val="28"/>
        </w:rPr>
        <w:t>riaditeľka neziskovej organizácie</w:t>
      </w: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FF088A" w:rsidRDefault="00FF088A" w:rsidP="005978DD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8900B6" w:rsidRDefault="008900B6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BB1ED9" w:rsidRPr="005978DD" w:rsidRDefault="00BB1ED9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5978DD">
        <w:rPr>
          <w:rFonts w:ascii="Times New Roman" w:hAnsi="Times New Roman" w:cs="Times New Roman"/>
          <w:b/>
          <w:sz w:val="32"/>
          <w:szCs w:val="32"/>
        </w:rPr>
        <w:t>OBSAH VÝROČNEJ SPRÁVY</w:t>
      </w:r>
    </w:p>
    <w:p w:rsidR="00BB1ED9" w:rsidRPr="005978DD" w:rsidRDefault="00BB1ED9" w:rsidP="005978DD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2736B6" w:rsidRPr="002736B6" w:rsidRDefault="00570C38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Údaje o neziskovej organizácii zabezpečujúce všeobecnú informovanosť</w:t>
      </w:r>
    </w:p>
    <w:p w:rsidR="00BB1ED9" w:rsidRPr="00570C38" w:rsidRDefault="00570C38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 w:rsidRPr="00570C38">
        <w:rPr>
          <w:rFonts w:ascii="Times New Roman" w:hAnsi="Times New Roman" w:cs="Times New Roman"/>
          <w:b/>
          <w:sz w:val="28"/>
          <w:szCs w:val="28"/>
        </w:rPr>
        <w:t>Činnosť organizácie - h</w:t>
      </w:r>
      <w:r>
        <w:rPr>
          <w:rFonts w:ascii="Times New Roman" w:hAnsi="Times New Roman" w:cs="Times New Roman"/>
          <w:b/>
          <w:sz w:val="28"/>
          <w:szCs w:val="28"/>
        </w:rPr>
        <w:t xml:space="preserve">lavné </w:t>
      </w:r>
      <w:r w:rsidR="00582D15">
        <w:rPr>
          <w:rFonts w:ascii="Times New Roman" w:hAnsi="Times New Roman" w:cs="Times New Roman"/>
          <w:b/>
          <w:sz w:val="28"/>
          <w:szCs w:val="28"/>
        </w:rPr>
        <w:t xml:space="preserve">oblasti </w:t>
      </w:r>
      <w:r>
        <w:rPr>
          <w:rFonts w:ascii="Times New Roman" w:hAnsi="Times New Roman" w:cs="Times New Roman"/>
          <w:b/>
          <w:sz w:val="28"/>
          <w:szCs w:val="28"/>
        </w:rPr>
        <w:t>pôsobenia</w:t>
      </w:r>
      <w:r w:rsidR="00BB1ED9" w:rsidRPr="00570C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BB1ED9" w:rsidRPr="00570C38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="00BB1ED9" w:rsidRPr="00570C38">
        <w:rPr>
          <w:rFonts w:ascii="Times New Roman" w:hAnsi="Times New Roman" w:cs="Times New Roman"/>
          <w:b/>
          <w:sz w:val="28"/>
          <w:szCs w:val="28"/>
        </w:rPr>
        <w:t>.</w:t>
      </w:r>
    </w:p>
    <w:p w:rsidR="00BB1ED9" w:rsidRPr="005978DD" w:rsidRDefault="00570C38" w:rsidP="002E3B38">
      <w:pPr>
        <w:pStyle w:val="Odsekzoznamu"/>
        <w:spacing w:after="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BB1ED9" w:rsidRPr="005978DD">
        <w:rPr>
          <w:rFonts w:ascii="Times New Roman" w:hAnsi="Times New Roman" w:cs="Times New Roman"/>
          <w:b/>
          <w:sz w:val="24"/>
          <w:szCs w:val="24"/>
        </w:rPr>
        <w:t>.1</w:t>
      </w:r>
      <w:r w:rsidR="00B14D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57A7" w:rsidRPr="005978DD">
        <w:rPr>
          <w:rFonts w:ascii="Times New Roman" w:hAnsi="Times New Roman" w:cs="Times New Roman"/>
          <w:b/>
          <w:sz w:val="24"/>
          <w:szCs w:val="24"/>
        </w:rPr>
        <w:t>Opatrenia sociálnoprávnej ochrany</w:t>
      </w:r>
    </w:p>
    <w:p w:rsidR="00B14DC4" w:rsidRPr="002736B6" w:rsidRDefault="00570C38" w:rsidP="002E3B38">
      <w:pPr>
        <w:pStyle w:val="Odsekzoznamu"/>
        <w:spacing w:after="60"/>
        <w:ind w:left="1418" w:hanging="2"/>
        <w:jc w:val="both"/>
        <w:rPr>
          <w:rFonts w:ascii="Times New Roman" w:hAnsi="Times New Roman" w:cs="Times New Roman"/>
          <w:sz w:val="24"/>
          <w:szCs w:val="24"/>
        </w:rPr>
      </w:pPr>
      <w:r w:rsidRPr="002736B6">
        <w:rPr>
          <w:rFonts w:ascii="Times New Roman" w:hAnsi="Times New Roman" w:cs="Times New Roman"/>
          <w:sz w:val="24"/>
          <w:szCs w:val="24"/>
        </w:rPr>
        <w:t>2</w:t>
      </w:r>
      <w:r w:rsidR="004357A7" w:rsidRPr="002736B6">
        <w:rPr>
          <w:rFonts w:ascii="Times New Roman" w:hAnsi="Times New Roman" w:cs="Times New Roman"/>
          <w:sz w:val="24"/>
          <w:szCs w:val="24"/>
        </w:rPr>
        <w:t xml:space="preserve">.1.1 </w:t>
      </w:r>
      <w:r w:rsidR="008D3E08" w:rsidRPr="008D3E08">
        <w:rPr>
          <w:rFonts w:ascii="Times New Roman" w:hAnsi="Times New Roman" w:cs="Times New Roman"/>
          <w:sz w:val="24"/>
          <w:szCs w:val="24"/>
        </w:rPr>
        <w:t>Výchovný skupinový program alebo sociálny skupinový program vykonávaný ambulantnou formou, celodennou formou alebo pobytovou formou, za účasti rodičov alebo osôb, ktoré sa o dieťa osobne starajú</w:t>
      </w:r>
    </w:p>
    <w:p w:rsidR="00AD7209" w:rsidRPr="005978DD" w:rsidRDefault="00B14DC4" w:rsidP="00700778">
      <w:pPr>
        <w:pStyle w:val="Odsekzoznamu"/>
        <w:spacing w:after="60"/>
        <w:ind w:left="1418" w:hanging="2"/>
        <w:jc w:val="both"/>
        <w:rPr>
          <w:rFonts w:ascii="Times New Roman" w:hAnsi="Times New Roman" w:cs="Times New Roman"/>
          <w:sz w:val="24"/>
          <w:szCs w:val="24"/>
        </w:rPr>
      </w:pPr>
      <w:r w:rsidRPr="002736B6">
        <w:rPr>
          <w:rFonts w:ascii="Times New Roman" w:hAnsi="Times New Roman" w:cs="Times New Roman"/>
          <w:sz w:val="24"/>
          <w:szCs w:val="24"/>
        </w:rPr>
        <w:t xml:space="preserve">2.1.2 </w:t>
      </w:r>
      <w:r w:rsidR="00AD7209" w:rsidRPr="005978DD">
        <w:rPr>
          <w:rFonts w:ascii="Times New Roman" w:hAnsi="Times New Roman" w:cs="Times New Roman"/>
          <w:sz w:val="24"/>
          <w:szCs w:val="24"/>
        </w:rPr>
        <w:t>Opatrenia v rámci  náhradnej rodinnej starostlivosti</w:t>
      </w:r>
    </w:p>
    <w:p w:rsidR="002736B6" w:rsidRPr="002E3B38" w:rsidRDefault="00570C38" w:rsidP="002E3B38">
      <w:pPr>
        <w:spacing w:after="60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2E3B38">
        <w:rPr>
          <w:rFonts w:ascii="Times New Roman" w:hAnsi="Times New Roman" w:cs="Times New Roman"/>
          <w:b/>
          <w:sz w:val="24"/>
          <w:szCs w:val="24"/>
        </w:rPr>
        <w:t>2</w:t>
      </w:r>
      <w:r w:rsidR="00AD7209" w:rsidRPr="002E3B38">
        <w:rPr>
          <w:rFonts w:ascii="Times New Roman" w:hAnsi="Times New Roman" w:cs="Times New Roman"/>
          <w:b/>
          <w:sz w:val="24"/>
          <w:szCs w:val="24"/>
        </w:rPr>
        <w:t xml:space="preserve">.2 Špecializované sociálne poradenstvo </w:t>
      </w:r>
    </w:p>
    <w:p w:rsidR="00440C98" w:rsidRPr="002736B6" w:rsidRDefault="00440C98" w:rsidP="002E3B38">
      <w:pPr>
        <w:spacing w:after="60"/>
        <w:ind w:left="720" w:hanging="11"/>
        <w:rPr>
          <w:rFonts w:ascii="Times New Roman" w:hAnsi="Times New Roman" w:cs="Times New Roman"/>
          <w:b/>
          <w:sz w:val="24"/>
          <w:szCs w:val="24"/>
        </w:rPr>
      </w:pPr>
      <w:r w:rsidRPr="002736B6">
        <w:rPr>
          <w:rFonts w:ascii="Times New Roman" w:hAnsi="Times New Roman" w:cs="Times New Roman"/>
          <w:b/>
          <w:sz w:val="24"/>
          <w:szCs w:val="24"/>
        </w:rPr>
        <w:t>2.</w:t>
      </w:r>
      <w:r w:rsidR="00965A5C">
        <w:rPr>
          <w:rFonts w:ascii="Times New Roman" w:hAnsi="Times New Roman" w:cs="Times New Roman"/>
          <w:b/>
          <w:sz w:val="24"/>
          <w:szCs w:val="24"/>
        </w:rPr>
        <w:t>3</w:t>
      </w:r>
      <w:r w:rsidRPr="002736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736B6">
        <w:rPr>
          <w:rFonts w:ascii="Times New Roman" w:hAnsi="Times New Roman" w:cs="Times New Roman"/>
          <w:b/>
          <w:sz w:val="24"/>
          <w:szCs w:val="24"/>
        </w:rPr>
        <w:t>Supervízia</w:t>
      </w:r>
      <w:proofErr w:type="spellEnd"/>
      <w:r w:rsidRPr="002736B6">
        <w:rPr>
          <w:rFonts w:ascii="Times New Roman" w:hAnsi="Times New Roman" w:cs="Times New Roman"/>
          <w:b/>
          <w:sz w:val="24"/>
          <w:szCs w:val="24"/>
        </w:rPr>
        <w:t xml:space="preserve"> pre </w:t>
      </w:r>
      <w:proofErr w:type="spellStart"/>
      <w:r w:rsidRPr="002736B6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Pr="002736B6">
        <w:rPr>
          <w:rFonts w:ascii="Times New Roman" w:hAnsi="Times New Roman" w:cs="Times New Roman"/>
          <w:b/>
          <w:sz w:val="24"/>
          <w:szCs w:val="24"/>
        </w:rPr>
        <w:t xml:space="preserve"> a iné organizácie</w:t>
      </w:r>
    </w:p>
    <w:p w:rsidR="00B14DC4" w:rsidRPr="00440C98" w:rsidRDefault="00965A5C" w:rsidP="002E3B38">
      <w:pPr>
        <w:pStyle w:val="Odsekzoznamu"/>
        <w:spacing w:after="60"/>
        <w:ind w:hanging="1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2.4</w:t>
      </w:r>
      <w:r w:rsidR="00B14DC4">
        <w:rPr>
          <w:rFonts w:ascii="Times New Roman" w:hAnsi="Times New Roman" w:cs="Times New Roman"/>
          <w:b/>
          <w:sz w:val="24"/>
          <w:szCs w:val="24"/>
        </w:rPr>
        <w:t xml:space="preserve"> Iné aktivity </w:t>
      </w:r>
      <w:proofErr w:type="spellStart"/>
      <w:r w:rsidR="00B14DC4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="00B14DC4">
        <w:rPr>
          <w:rFonts w:ascii="Times New Roman" w:hAnsi="Times New Roman" w:cs="Times New Roman"/>
          <w:b/>
          <w:sz w:val="24"/>
          <w:szCs w:val="24"/>
        </w:rPr>
        <w:t>.</w:t>
      </w:r>
    </w:p>
    <w:p w:rsidR="00570C38" w:rsidRDefault="00AD7209" w:rsidP="002736B6">
      <w:pPr>
        <w:pStyle w:val="Odsekzoznamu"/>
        <w:numPr>
          <w:ilvl w:val="0"/>
          <w:numId w:val="8"/>
        </w:numPr>
        <w:spacing w:after="120"/>
        <w:ind w:left="714" w:hanging="357"/>
        <w:rPr>
          <w:rFonts w:ascii="Times New Roman" w:hAnsi="Times New Roman" w:cs="Times New Roman"/>
          <w:b/>
          <w:sz w:val="28"/>
          <w:szCs w:val="28"/>
        </w:rPr>
      </w:pPr>
      <w:r w:rsidRPr="00570C38">
        <w:rPr>
          <w:rFonts w:ascii="Times New Roman" w:hAnsi="Times New Roman" w:cs="Times New Roman"/>
          <w:b/>
          <w:sz w:val="28"/>
          <w:szCs w:val="28"/>
        </w:rPr>
        <w:t xml:space="preserve">Finančné zabezpečenie organizácie </w:t>
      </w: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2736B6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Pr="005978DD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D7209" w:rsidRDefault="00AD720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965A5C" w:rsidRDefault="00965A5C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84180" w:rsidRDefault="00C84180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D3E08" w:rsidRDefault="008D3E08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B70A39" w:rsidRDefault="00B70A39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0C38" w:rsidRPr="00B70A39" w:rsidRDefault="00570C38" w:rsidP="00B70A39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B70A39">
        <w:rPr>
          <w:rFonts w:ascii="Times New Roman" w:hAnsi="Times New Roman" w:cs="Times New Roman"/>
          <w:b/>
          <w:sz w:val="32"/>
          <w:szCs w:val="32"/>
        </w:rPr>
        <w:lastRenderedPageBreak/>
        <w:t>Údaje o neziskovej organizácii zabezpečujúce všeobecnú informovanosť</w:t>
      </w:r>
    </w:p>
    <w:p w:rsidR="00570C38" w:rsidRDefault="00570C38" w:rsidP="00570C38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8078E" w:rsidRPr="00D8078E" w:rsidRDefault="00AA28CA" w:rsidP="00AA28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Činnosť </w:t>
      </w:r>
      <w:r w:rsidR="00D8078E" w:rsidRPr="00D8078E">
        <w:rPr>
          <w:rFonts w:ascii="Times New Roman" w:hAnsi="Times New Roman" w:cs="Times New Roman"/>
          <w:sz w:val="24"/>
          <w:szCs w:val="24"/>
        </w:rPr>
        <w:t>neziskovej orga</w:t>
      </w:r>
      <w:r>
        <w:rPr>
          <w:rFonts w:ascii="Times New Roman" w:hAnsi="Times New Roman" w:cs="Times New Roman"/>
          <w:sz w:val="24"/>
          <w:szCs w:val="24"/>
        </w:rPr>
        <w:t>nizácie Miesto pod slnkom začala vo svojej podstate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v januári 2001 a to spracovaním projektu a</w:t>
      </w:r>
      <w:r w:rsidR="00375032">
        <w:rPr>
          <w:rFonts w:ascii="Times New Roman" w:hAnsi="Times New Roman" w:cs="Times New Roman"/>
          <w:sz w:val="24"/>
          <w:szCs w:val="24"/>
        </w:rPr>
        <w:t> vydaním povolenia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78E" w:rsidRPr="00D8078E">
        <w:rPr>
          <w:rFonts w:ascii="Times New Roman" w:hAnsi="Times New Roman" w:cs="Times New Roman"/>
          <w:sz w:val="24"/>
          <w:szCs w:val="24"/>
        </w:rPr>
        <w:t>MPSVaR</w:t>
      </w:r>
      <w:proofErr w:type="spellEnd"/>
      <w:r w:rsidR="00D8078E" w:rsidRPr="00D8078E">
        <w:rPr>
          <w:rFonts w:ascii="Times New Roman" w:hAnsi="Times New Roman" w:cs="Times New Roman"/>
          <w:sz w:val="24"/>
          <w:szCs w:val="24"/>
        </w:rPr>
        <w:t xml:space="preserve"> na vykonávanie sociálneho poradenstva, výchovných a sociálnych programov a niektorých opatrení </w:t>
      </w:r>
      <w:proofErr w:type="spellStart"/>
      <w:r w:rsidR="00D8078E" w:rsidRPr="00D8078E">
        <w:rPr>
          <w:rFonts w:ascii="Times New Roman" w:hAnsi="Times New Roman" w:cs="Times New Roman"/>
          <w:sz w:val="24"/>
          <w:szCs w:val="24"/>
        </w:rPr>
        <w:t>sociálno</w:t>
      </w:r>
      <w:proofErr w:type="spellEnd"/>
      <w:r w:rsidR="00D8078E" w:rsidRPr="00D8078E">
        <w:rPr>
          <w:rFonts w:ascii="Times New Roman" w:hAnsi="Times New Roman" w:cs="Times New Roman"/>
          <w:sz w:val="24"/>
          <w:szCs w:val="24"/>
        </w:rPr>
        <w:t xml:space="preserve"> právnej ochrany. Prácu neštátnej sociálnej pracovníčky v tomto čase umožňoval vtedy platný zákon o sociálnej pomoci č. 195/1998 </w:t>
      </w:r>
      <w:proofErr w:type="spellStart"/>
      <w:r w:rsidR="00D8078E" w:rsidRPr="00D807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D8078E" w:rsidRPr="00D8078E">
        <w:rPr>
          <w:rFonts w:ascii="Times New Roman" w:hAnsi="Times New Roman" w:cs="Times New Roman"/>
          <w:sz w:val="24"/>
          <w:szCs w:val="24"/>
        </w:rPr>
        <w:t>. Ministerstvo svojim rozhodnutím zo dňa 1</w:t>
      </w:r>
      <w:r w:rsidR="00375032">
        <w:rPr>
          <w:rFonts w:ascii="Times New Roman" w:hAnsi="Times New Roman" w:cs="Times New Roman"/>
          <w:sz w:val="24"/>
          <w:szCs w:val="24"/>
        </w:rPr>
        <w:t>4.3.2001 toto povolenie vydalo p. PhDr. Litavskej Eve.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Sídlo poradne je od 11.7.2001 na Hlavnej ul. 68 v Košiciach, kde sídlime doposiaľ. </w:t>
      </w:r>
    </w:p>
    <w:p w:rsidR="00D8078E" w:rsidRDefault="0037503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D8078E" w:rsidRPr="00D8078E">
        <w:rPr>
          <w:rFonts w:ascii="Times New Roman" w:hAnsi="Times New Roman" w:cs="Times New Roman"/>
          <w:sz w:val="24"/>
          <w:szCs w:val="24"/>
        </w:rPr>
        <w:t> roku 2002</w:t>
      </w:r>
      <w:r>
        <w:rPr>
          <w:rFonts w:ascii="Times New Roman" w:hAnsi="Times New Roman" w:cs="Times New Roman"/>
          <w:sz w:val="24"/>
          <w:szCs w:val="24"/>
        </w:rPr>
        <w:t xml:space="preserve"> bola založená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neziskov</w:t>
      </w:r>
      <w:r>
        <w:rPr>
          <w:rFonts w:ascii="Times New Roman" w:hAnsi="Times New Roman" w:cs="Times New Roman"/>
          <w:sz w:val="24"/>
          <w:szCs w:val="24"/>
        </w:rPr>
        <w:t>á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organizáci</w:t>
      </w:r>
      <w:r>
        <w:rPr>
          <w:rFonts w:ascii="Times New Roman" w:hAnsi="Times New Roman" w:cs="Times New Roman"/>
          <w:sz w:val="24"/>
          <w:szCs w:val="24"/>
        </w:rPr>
        <w:t>a</w:t>
      </w:r>
      <w:r w:rsidR="00D8078E" w:rsidRPr="00D8078E">
        <w:rPr>
          <w:rFonts w:ascii="Times New Roman" w:hAnsi="Times New Roman" w:cs="Times New Roman"/>
          <w:sz w:val="24"/>
          <w:szCs w:val="24"/>
        </w:rPr>
        <w:t xml:space="preserve"> Miesto pod slnkom, ktorú Obvodný úrad Košice zaregistroval 5.11.2002, ako organizáciu poskytujúcu všeobecne prospešné služby v sociálnej oblasti.</w:t>
      </w:r>
    </w:p>
    <w:p w:rsidR="00684C29" w:rsidRPr="00D8078E" w:rsidRDefault="00684C29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 xml:space="preserve">Všeobecne prospešné služby poskytované neziskovou organizáciou v zmysle štatútu </w:t>
      </w:r>
    </w:p>
    <w:p w:rsidR="00D8078E" w:rsidRPr="007C4A68" w:rsidRDefault="00D8078E" w:rsidP="00B70A39">
      <w:pPr>
        <w:pStyle w:val="Odsekzoznamu"/>
        <w:numPr>
          <w:ilvl w:val="0"/>
          <w:numId w:val="22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>Poskytovanie sociálnej pomoci a humanitárnej starostlivosti osobám v núdzi, zvlášť opusteným deťom, deťom v detských domovoch a neúplným rodinám</w:t>
      </w:r>
    </w:p>
    <w:p w:rsidR="00D8078E" w:rsidRPr="00D8078E" w:rsidRDefault="00D8078E" w:rsidP="00B70A39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Poskytovanie pomoci rodinám v kríze a náhradným rodinám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 xml:space="preserve">Realizácia sociálnoprávnej ochrany, výchovných a sociálnych programov v zmysle akreditácie udelenej </w:t>
      </w:r>
      <w:proofErr w:type="spellStart"/>
      <w:r w:rsidRPr="00D8078E">
        <w:rPr>
          <w:rFonts w:ascii="Times New Roman" w:hAnsi="Times New Roman" w:cs="Times New Roman"/>
          <w:sz w:val="24"/>
          <w:szCs w:val="24"/>
        </w:rPr>
        <w:t>MPSVaR</w:t>
      </w:r>
      <w:proofErr w:type="spellEnd"/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Poskytovanie sociálneho poradenstva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Realizovať vzdelávanie sociálnych pracovníkov, dobrovoľníkov pre sociálnu oblasť a pracovníkov obcí</w:t>
      </w:r>
    </w:p>
    <w:p w:rsidR="00D8078E" w:rsidRP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78E">
        <w:rPr>
          <w:rFonts w:ascii="Times New Roman" w:hAnsi="Times New Roman" w:cs="Times New Roman"/>
          <w:sz w:val="24"/>
          <w:szCs w:val="24"/>
        </w:rPr>
        <w:t>Realizovať projekty zamerané na skvalitnenie sociálnej práce, sociálnej pomoci a sociálnych služieb pre občanov v hmotnej a sociálnej núdzi</w:t>
      </w:r>
    </w:p>
    <w:p w:rsidR="00D8078E" w:rsidRDefault="00D8078E" w:rsidP="00B70A39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Sprostredkovanie poskytovania </w:t>
      </w:r>
      <w:proofErr w:type="spellStart"/>
      <w:r w:rsidRPr="007C4A68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7C4A68">
        <w:rPr>
          <w:rFonts w:ascii="Times New Roman" w:hAnsi="Times New Roman" w:cs="Times New Roman"/>
          <w:sz w:val="24"/>
          <w:szCs w:val="24"/>
        </w:rPr>
        <w:t xml:space="preserve"> v pomáhajúcich profesiách registrovanými supervízormi neziskovej organizácie</w:t>
      </w: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172F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="00765945">
        <w:rPr>
          <w:rFonts w:ascii="Times New Roman" w:hAnsi="Times New Roman" w:cs="Times New Roman"/>
          <w:b/>
          <w:sz w:val="24"/>
          <w:szCs w:val="24"/>
        </w:rPr>
        <w:t>entifikačné údaje</w:t>
      </w:r>
    </w:p>
    <w:p w:rsidR="0077172F" w:rsidRDefault="0077172F" w:rsidP="0077172F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7172F"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3B7CDB">
        <w:rPr>
          <w:rFonts w:ascii="Times New Roman" w:hAnsi="Times New Roman"/>
          <w:b/>
          <w:sz w:val="24"/>
          <w:szCs w:val="24"/>
        </w:rPr>
        <w:t xml:space="preserve">MIESTO POD SLNKOM </w:t>
      </w:r>
      <w:proofErr w:type="spellStart"/>
      <w:r w:rsidRPr="003B7CDB">
        <w:rPr>
          <w:rFonts w:ascii="Times New Roman" w:hAnsi="Times New Roman"/>
          <w:b/>
          <w:sz w:val="24"/>
          <w:szCs w:val="24"/>
        </w:rPr>
        <w:t>n.o</w:t>
      </w:r>
      <w:proofErr w:type="spellEnd"/>
      <w:r w:rsidRPr="003B7CDB">
        <w:rPr>
          <w:rFonts w:ascii="Times New Roman" w:hAnsi="Times New Roman"/>
          <w:b/>
          <w:sz w:val="24"/>
          <w:szCs w:val="24"/>
        </w:rPr>
        <w:t>.</w:t>
      </w: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172F">
        <w:rPr>
          <w:rFonts w:ascii="Times New Roman" w:hAnsi="Times New Roman" w:cs="Times New Roman"/>
          <w:sz w:val="24"/>
          <w:szCs w:val="24"/>
        </w:rPr>
        <w:t xml:space="preserve">Sídlo organizácie: </w:t>
      </w:r>
      <w:r>
        <w:rPr>
          <w:rFonts w:ascii="Times New Roman" w:hAnsi="Times New Roman" w:cs="Times New Roman"/>
          <w:sz w:val="24"/>
          <w:szCs w:val="24"/>
        </w:rPr>
        <w:t>Hlavná 68, 040 01</w:t>
      </w:r>
      <w:r w:rsidRPr="0077172F">
        <w:rPr>
          <w:rFonts w:ascii="Times New Roman" w:hAnsi="Times New Roman" w:cs="Times New Roman"/>
          <w:sz w:val="24"/>
          <w:szCs w:val="24"/>
        </w:rPr>
        <w:t xml:space="preserve"> Košice</w:t>
      </w: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172F">
        <w:rPr>
          <w:rFonts w:ascii="Times New Roman" w:hAnsi="Times New Roman" w:cs="Times New Roman"/>
          <w:sz w:val="24"/>
          <w:szCs w:val="24"/>
        </w:rPr>
        <w:t xml:space="preserve">Právna forma: nezisková organizácia </w:t>
      </w: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172F">
        <w:rPr>
          <w:rFonts w:ascii="Times New Roman" w:hAnsi="Times New Roman" w:cs="Times New Roman"/>
          <w:sz w:val="24"/>
          <w:szCs w:val="24"/>
        </w:rPr>
        <w:t>IČO: 312565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7717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172F" w:rsidRDefault="00765945" w:rsidP="0077172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 w:rsidR="0077172F" w:rsidRPr="0077172F">
        <w:rPr>
          <w:rFonts w:ascii="Times New Roman" w:hAnsi="Times New Roman" w:cs="Times New Roman"/>
          <w:sz w:val="24"/>
          <w:szCs w:val="24"/>
        </w:rPr>
        <w:t xml:space="preserve">: </w:t>
      </w:r>
      <w:r w:rsidR="0077172F">
        <w:rPr>
          <w:rFonts w:ascii="Times New Roman" w:hAnsi="Times New Roman"/>
          <w:sz w:val="24"/>
          <w:szCs w:val="24"/>
        </w:rPr>
        <w:t>2021713331</w:t>
      </w:r>
    </w:p>
    <w:p w:rsid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765945">
        <w:rPr>
          <w:rFonts w:ascii="Times New Roman" w:hAnsi="Times New Roman" w:cs="Times New Roman"/>
          <w:sz w:val="24"/>
          <w:szCs w:val="24"/>
        </w:rPr>
        <w:t>átum registrácie</w:t>
      </w:r>
      <w:r w:rsidRPr="0077172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5.11</w:t>
      </w:r>
      <w:r w:rsidRPr="0077172F">
        <w:rPr>
          <w:rFonts w:ascii="Times New Roman" w:hAnsi="Times New Roman" w:cs="Times New Roman"/>
          <w:sz w:val="24"/>
          <w:szCs w:val="24"/>
        </w:rPr>
        <w:t xml:space="preserve">.2002 </w:t>
      </w:r>
    </w:p>
    <w:p w:rsidR="00765945" w:rsidRDefault="00765945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účtu /</w:t>
      </w:r>
      <w:r w:rsidR="0077172F" w:rsidRPr="0077172F">
        <w:rPr>
          <w:rFonts w:ascii="Times New Roman" w:hAnsi="Times New Roman" w:cs="Times New Roman"/>
          <w:sz w:val="24"/>
          <w:szCs w:val="24"/>
        </w:rPr>
        <w:t xml:space="preserve"> </w:t>
      </w:r>
      <w:r w:rsidRPr="00765945">
        <w:rPr>
          <w:rFonts w:ascii="Times New Roman" w:hAnsi="Times New Roman" w:cs="Times New Roman"/>
          <w:sz w:val="24"/>
          <w:szCs w:val="24"/>
        </w:rPr>
        <w:t>IBAN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65945">
        <w:rPr>
          <w:rFonts w:ascii="Times New Roman" w:hAnsi="Times New Roman" w:cs="Times New Roman"/>
          <w:sz w:val="24"/>
          <w:szCs w:val="24"/>
        </w:rPr>
        <w:t xml:space="preserve"> SK13 1100 0000 0026 2777 0331</w:t>
      </w:r>
    </w:p>
    <w:p w:rsidR="00765945" w:rsidRDefault="00765945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zástupca organizácie</w:t>
      </w:r>
      <w:r w:rsidR="0077172F" w:rsidRPr="0077172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Mgr. Beáta Rybárová</w:t>
      </w:r>
    </w:p>
    <w:p w:rsidR="0077172F" w:rsidRDefault="00765945" w:rsidP="0077172F">
      <w:pPr>
        <w:spacing w:after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Kontakty: </w:t>
      </w:r>
      <w:hyperlink r:id="rId8" w:history="1">
        <w:r w:rsidRPr="0022390A">
          <w:rPr>
            <w:rStyle w:val="Hypertextovprepojenie"/>
            <w:rFonts w:ascii="Times New Roman" w:hAnsi="Times New Roman" w:cs="Times New Roman"/>
            <w:sz w:val="24"/>
            <w:szCs w:val="24"/>
          </w:rPr>
          <w:t>eli.ke@stonline.sk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055/6250151; 0903851823</w:t>
      </w:r>
    </w:p>
    <w:p w:rsidR="0077172F" w:rsidRPr="0077172F" w:rsidRDefault="0077172F" w:rsidP="007717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0CF0" w:rsidRPr="000D0CF0" w:rsidRDefault="002E3B3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0CF0">
        <w:rPr>
          <w:rFonts w:ascii="Times New Roman" w:hAnsi="Times New Roman" w:cs="Times New Roman"/>
          <w:b/>
          <w:sz w:val="24"/>
          <w:szCs w:val="24"/>
        </w:rPr>
        <w:t>O</w:t>
      </w:r>
      <w:r w:rsidR="000D0CF0">
        <w:rPr>
          <w:rFonts w:ascii="Times New Roman" w:hAnsi="Times New Roman" w:cs="Times New Roman"/>
          <w:b/>
          <w:sz w:val="24"/>
          <w:szCs w:val="24"/>
        </w:rPr>
        <w:t>rgány organizácie</w:t>
      </w:r>
      <w:r w:rsidRPr="000D0CF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Správna rada: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predsedníčka - </w:t>
      </w:r>
      <w:proofErr w:type="spellStart"/>
      <w:r>
        <w:rPr>
          <w:rFonts w:ascii="Times New Roman" w:hAnsi="Times New Roman" w:cs="Times New Roman"/>
          <w:sz w:val="24"/>
          <w:szCs w:val="24"/>
        </w:rPr>
        <w:t>Ďurčáková</w:t>
      </w:r>
      <w:proofErr w:type="spellEnd"/>
      <w:r w:rsidR="002E3B38" w:rsidRPr="000D0C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Ľudmila</w:t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E3B38" w:rsidRPr="000D0CF0">
        <w:rPr>
          <w:rFonts w:ascii="Times New Roman" w:hAnsi="Times New Roman" w:cs="Times New Roman"/>
          <w:sz w:val="24"/>
          <w:szCs w:val="24"/>
        </w:rPr>
        <w:t>odpredsedníčka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2E3B38" w:rsidRPr="000D0C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PhDr. </w:t>
      </w:r>
      <w:r w:rsidR="002E3B38" w:rsidRPr="000D0CF0">
        <w:rPr>
          <w:rFonts w:ascii="Times New Roman" w:hAnsi="Times New Roman" w:cs="Times New Roman"/>
          <w:sz w:val="24"/>
          <w:szCs w:val="24"/>
        </w:rPr>
        <w:t>Litavská</w:t>
      </w:r>
      <w:r>
        <w:rPr>
          <w:rFonts w:ascii="Times New Roman" w:hAnsi="Times New Roman" w:cs="Times New Roman"/>
          <w:sz w:val="24"/>
          <w:szCs w:val="24"/>
        </w:rPr>
        <w:t xml:space="preserve"> Eva</w:t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</w:t>
      </w:r>
      <w:r w:rsidR="002E3B38" w:rsidRPr="000D0CF0">
        <w:rPr>
          <w:rFonts w:ascii="Times New Roman" w:hAnsi="Times New Roman" w:cs="Times New Roman"/>
          <w:sz w:val="24"/>
          <w:szCs w:val="24"/>
        </w:rPr>
        <w:t>len SR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="002E3B38" w:rsidRPr="000D0C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2E3B38" w:rsidRPr="000D0CF0">
        <w:rPr>
          <w:rFonts w:ascii="Times New Roman" w:hAnsi="Times New Roman" w:cs="Times New Roman"/>
          <w:sz w:val="24"/>
          <w:szCs w:val="24"/>
        </w:rPr>
        <w:t xml:space="preserve">Rybár Ladislav </w:t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2E3B38" w:rsidRPr="000D0CF0">
        <w:rPr>
          <w:rFonts w:ascii="Times New Roman" w:hAnsi="Times New Roman" w:cs="Times New Roman"/>
          <w:sz w:val="24"/>
          <w:szCs w:val="24"/>
        </w:rPr>
        <w:t xml:space="preserve">evízorka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E3B38" w:rsidRPr="000D0CF0">
        <w:rPr>
          <w:rFonts w:ascii="Times New Roman" w:hAnsi="Times New Roman" w:cs="Times New Roman"/>
          <w:sz w:val="24"/>
          <w:szCs w:val="24"/>
        </w:rPr>
        <w:t xml:space="preserve">Ing. </w:t>
      </w:r>
      <w:proofErr w:type="spellStart"/>
      <w:r w:rsidR="002E3B38" w:rsidRPr="000D0CF0">
        <w:rPr>
          <w:rFonts w:ascii="Times New Roman" w:hAnsi="Times New Roman" w:cs="Times New Roman"/>
          <w:sz w:val="24"/>
          <w:szCs w:val="24"/>
        </w:rPr>
        <w:t>Majzová</w:t>
      </w:r>
      <w:proofErr w:type="spellEnd"/>
      <w:r w:rsidR="002E3B38" w:rsidRPr="000D0CF0">
        <w:rPr>
          <w:rFonts w:ascii="Times New Roman" w:hAnsi="Times New Roman" w:cs="Times New Roman"/>
          <w:sz w:val="24"/>
          <w:szCs w:val="24"/>
        </w:rPr>
        <w:t xml:space="preserve"> Erika </w:t>
      </w:r>
    </w:p>
    <w:p w:rsidR="000D0CF0" w:rsidRDefault="002E3B38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0CF0">
        <w:rPr>
          <w:rFonts w:ascii="Times New Roman" w:hAnsi="Times New Roman" w:cs="Times New Roman"/>
          <w:sz w:val="24"/>
          <w:szCs w:val="24"/>
        </w:rPr>
        <w:lastRenderedPageBreak/>
        <w:t xml:space="preserve">V orgánoch neziskovej organizácie </w:t>
      </w:r>
      <w:r w:rsidR="000D0CF0">
        <w:rPr>
          <w:rFonts w:ascii="Times New Roman" w:hAnsi="Times New Roman" w:cs="Times New Roman"/>
          <w:sz w:val="24"/>
          <w:szCs w:val="24"/>
        </w:rPr>
        <w:t>MIESTO POD SLNKOM</w:t>
      </w:r>
      <w:r w:rsidRPr="000D0CF0">
        <w:rPr>
          <w:rFonts w:ascii="Times New Roman" w:hAnsi="Times New Roman" w:cs="Times New Roman"/>
          <w:sz w:val="24"/>
          <w:szCs w:val="24"/>
        </w:rPr>
        <w:t xml:space="preserve"> v roku 201</w:t>
      </w:r>
      <w:r w:rsidR="00375032">
        <w:rPr>
          <w:rFonts w:ascii="Times New Roman" w:hAnsi="Times New Roman" w:cs="Times New Roman"/>
          <w:sz w:val="24"/>
          <w:szCs w:val="24"/>
        </w:rPr>
        <w:t>9</w:t>
      </w:r>
      <w:r w:rsidRPr="000D0CF0">
        <w:rPr>
          <w:rFonts w:ascii="Times New Roman" w:hAnsi="Times New Roman" w:cs="Times New Roman"/>
          <w:sz w:val="24"/>
          <w:szCs w:val="24"/>
        </w:rPr>
        <w:t xml:space="preserve"> nedošlo k žiadnym zmenám. </w:t>
      </w:r>
    </w:p>
    <w:p w:rsid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Správna rada pracovala </w:t>
      </w:r>
      <w:r w:rsidR="007759D9">
        <w:rPr>
          <w:rFonts w:ascii="Times New Roman" w:hAnsi="Times New Roman" w:cs="Times New Roman"/>
          <w:sz w:val="24"/>
          <w:szCs w:val="24"/>
        </w:rPr>
        <w:t xml:space="preserve">a plnila svoje úlohy a povinnosti </w:t>
      </w:r>
      <w:r>
        <w:rPr>
          <w:rFonts w:ascii="Times New Roman" w:hAnsi="Times New Roman" w:cs="Times New Roman"/>
          <w:sz w:val="24"/>
          <w:szCs w:val="24"/>
        </w:rPr>
        <w:t>v zmysle zákona.</w:t>
      </w:r>
    </w:p>
    <w:p w:rsidR="000D0CF0" w:rsidRPr="000D0CF0" w:rsidRDefault="002E3B38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0CF0">
        <w:rPr>
          <w:rFonts w:ascii="Times New Roman" w:hAnsi="Times New Roman" w:cs="Times New Roman"/>
          <w:sz w:val="24"/>
          <w:szCs w:val="24"/>
        </w:rPr>
        <w:t xml:space="preserve">Výročná správa bola prijatá a schválená na zasadnutí správnej rady </w:t>
      </w:r>
      <w:proofErr w:type="spellStart"/>
      <w:r w:rsidR="000D0CF0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0D0CF0">
        <w:rPr>
          <w:rFonts w:ascii="Times New Roman" w:hAnsi="Times New Roman" w:cs="Times New Roman"/>
          <w:sz w:val="24"/>
          <w:szCs w:val="24"/>
        </w:rPr>
        <w:t>. MIESTO POD SLNKOM</w:t>
      </w:r>
      <w:r w:rsidRPr="000D0CF0">
        <w:rPr>
          <w:rFonts w:ascii="Times New Roman" w:hAnsi="Times New Roman" w:cs="Times New Roman"/>
          <w:sz w:val="24"/>
          <w:szCs w:val="24"/>
        </w:rPr>
        <w:t xml:space="preserve"> </w:t>
      </w:r>
      <w:r w:rsidR="000D0CF0">
        <w:rPr>
          <w:rFonts w:ascii="Times New Roman" w:hAnsi="Times New Roman" w:cs="Times New Roman"/>
          <w:sz w:val="24"/>
          <w:szCs w:val="24"/>
        </w:rPr>
        <w:t>2</w:t>
      </w:r>
      <w:r w:rsidR="00375032">
        <w:rPr>
          <w:rFonts w:ascii="Times New Roman" w:hAnsi="Times New Roman" w:cs="Times New Roman"/>
          <w:sz w:val="24"/>
          <w:szCs w:val="24"/>
        </w:rPr>
        <w:t>7</w:t>
      </w:r>
      <w:r w:rsidR="000D0CF0">
        <w:rPr>
          <w:rFonts w:ascii="Times New Roman" w:hAnsi="Times New Roman" w:cs="Times New Roman"/>
          <w:sz w:val="24"/>
          <w:szCs w:val="24"/>
        </w:rPr>
        <w:t>.3</w:t>
      </w:r>
      <w:r w:rsidRPr="000D0CF0">
        <w:rPr>
          <w:rFonts w:ascii="Times New Roman" w:hAnsi="Times New Roman" w:cs="Times New Roman"/>
          <w:sz w:val="24"/>
          <w:szCs w:val="24"/>
        </w:rPr>
        <w:t>.20</w:t>
      </w:r>
      <w:r w:rsidR="00375032">
        <w:rPr>
          <w:rFonts w:ascii="Times New Roman" w:hAnsi="Times New Roman" w:cs="Times New Roman"/>
          <w:sz w:val="24"/>
          <w:szCs w:val="24"/>
        </w:rPr>
        <w:t>20</w:t>
      </w:r>
      <w:r w:rsidRPr="000D0CF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CF0" w:rsidRPr="000D0CF0" w:rsidRDefault="000D0CF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65945" w:rsidRPr="007759D9" w:rsidRDefault="00765945" w:rsidP="00B70A39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759D9">
        <w:rPr>
          <w:rFonts w:ascii="Times New Roman" w:hAnsi="Times New Roman" w:cs="Times New Roman"/>
          <w:b/>
          <w:sz w:val="28"/>
          <w:szCs w:val="28"/>
        </w:rPr>
        <w:t xml:space="preserve">Oblasti činnosti </w:t>
      </w:r>
      <w:proofErr w:type="spellStart"/>
      <w:r w:rsidRPr="007759D9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Pr="007759D9">
        <w:rPr>
          <w:rFonts w:ascii="Times New Roman" w:hAnsi="Times New Roman" w:cs="Times New Roman"/>
          <w:b/>
          <w:sz w:val="28"/>
          <w:szCs w:val="28"/>
        </w:rPr>
        <w:t>.</w:t>
      </w: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>Opatrenia sociálnoprávnej ochrany</w:t>
      </w:r>
    </w:p>
    <w:p w:rsidR="007C4A68" w:rsidRDefault="007C4A68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>Legislatívne zmeny v sociálnej oblasti, najmä prijatie nového zákona o sociálnoprávnej ochrane a sociálnej kuratel</w:t>
      </w:r>
      <w:r w:rsidR="00510DA5">
        <w:rPr>
          <w:rFonts w:ascii="Times New Roman" w:hAnsi="Times New Roman" w:cs="Times New Roman"/>
          <w:sz w:val="24"/>
          <w:szCs w:val="24"/>
        </w:rPr>
        <w:t>e</w:t>
      </w:r>
      <w:r w:rsidRPr="007C4A68">
        <w:rPr>
          <w:rFonts w:ascii="Times New Roman" w:hAnsi="Times New Roman" w:cs="Times New Roman"/>
          <w:sz w:val="24"/>
          <w:szCs w:val="24"/>
        </w:rPr>
        <w:t xml:space="preserve"> č. 305/2005 </w:t>
      </w:r>
      <w:proofErr w:type="spellStart"/>
      <w:r w:rsidRPr="007C4A6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C4A68">
        <w:rPr>
          <w:rFonts w:ascii="Times New Roman" w:hAnsi="Times New Roman" w:cs="Times New Roman"/>
          <w:sz w:val="24"/>
          <w:szCs w:val="24"/>
        </w:rPr>
        <w:t xml:space="preserve">. vytvorili lepšie podmienky a rozšírili možnosti práce neštátnych subjektov v tejto oblasti sociálnej práce. Na základe nových možností a podmienok na udelenie akreditácie na vykonávanie niektorých opatrení sociálnoprávnej ochrany požiadala naša organizácia ako jedna z prvých o udelenie akreditácie. Od 10.2.2006 je nezisková organizácia Miesto pod slnkom akreditovaným subjektom podľa zákona o sociálnoprávnej ochrane. Akreditačná komisia posudzuje našu činnosť a akreditáciu máme každých 5 rokov predlžovanú a platnú pre územie Košického a Prešovského samosprávneho kraja. </w:t>
      </w:r>
      <w:r w:rsidR="008B01CA">
        <w:rPr>
          <w:rFonts w:ascii="Times New Roman" w:hAnsi="Times New Roman" w:cs="Times New Roman"/>
          <w:sz w:val="24"/>
          <w:szCs w:val="24"/>
        </w:rPr>
        <w:t>Ostatý krát bola akreditácia predĺžená rozhodnutím č. 6753/2015-M_OSSODRAK z 23.3.2015, opäť na obdobie 5 rokov.</w:t>
      </w:r>
    </w:p>
    <w:p w:rsidR="000D0CF0" w:rsidRPr="007C4A68" w:rsidRDefault="000D0CF0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Pr="007C4A68" w:rsidRDefault="007C4A68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V súčasnosti je akreditácia platná na výkon opatrení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bCs/>
          <w:sz w:val="24"/>
          <w:szCs w:val="24"/>
        </w:rPr>
        <w:t>na</w:t>
      </w:r>
      <w:r w:rsidRPr="007C4A68">
        <w:rPr>
          <w:rFonts w:ascii="Times New Roman" w:hAnsi="Times New Roman" w:cs="Times New Roman"/>
          <w:sz w:val="24"/>
          <w:szCs w:val="24"/>
        </w:rPr>
        <w:t> o</w:t>
      </w:r>
      <w:r w:rsidRPr="007C4A68">
        <w:rPr>
          <w:rFonts w:ascii="Times New Roman" w:hAnsi="Times New Roman" w:cs="Times New Roman"/>
          <w:color w:val="000000"/>
          <w:sz w:val="24"/>
          <w:szCs w:val="24"/>
        </w:rPr>
        <w:t xml:space="preserve">patrenia sociálnoprávnej ochrany detí a sociálnej kurately na obmedzenie a odstraňovanie negatívnych vplyvov, ktoré ohrozujú psychický vývin, fyzický vývin alebo sociálny vývin dieťaťa a plnoletej fyzickej osoby, v zmysle </w:t>
      </w:r>
      <w:r w:rsidRPr="007C4A68">
        <w:rPr>
          <w:rFonts w:ascii="Times New Roman" w:hAnsi="Times New Roman" w:cs="Times New Roman"/>
          <w:sz w:val="24"/>
          <w:szCs w:val="24"/>
        </w:rPr>
        <w:t xml:space="preserve">§ 11 ods.1 písm. a), b), c), f) ods. 3 písm. b), d);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>na výchovné opatrenia podľa § 12 ods.</w:t>
      </w:r>
      <w:r w:rsidR="008B01CA">
        <w:rPr>
          <w:rFonts w:ascii="Times New Roman" w:hAnsi="Times New Roman" w:cs="Times New Roman"/>
          <w:sz w:val="24"/>
          <w:szCs w:val="24"/>
        </w:rPr>
        <w:t xml:space="preserve"> 1</w:t>
      </w:r>
      <w:r w:rsidRPr="007C4A68">
        <w:rPr>
          <w:rFonts w:ascii="Times New Roman" w:hAnsi="Times New Roman" w:cs="Times New Roman"/>
          <w:sz w:val="24"/>
          <w:szCs w:val="24"/>
        </w:rPr>
        <w:t xml:space="preserve"> písm. b) až d); § 13 ods.1; 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>na pomoc dieťaťu s poruchami správania v zmysle § 17 ods. 4; 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color w:val="000000"/>
          <w:sz w:val="24"/>
          <w:szCs w:val="24"/>
        </w:rPr>
        <w:t>na  prípravu fyzickej osoby, ktorá má záujem stať sa pestúnom alebo osvojiteľom, na náhradnú rodinnú starostlivosť v zmysle § 36 až § 38</w:t>
      </w:r>
    </w:p>
    <w:p w:rsidR="007C4A68" w:rsidRPr="007C4A68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C4A68">
        <w:rPr>
          <w:rFonts w:ascii="Times New Roman" w:hAnsi="Times New Roman" w:cs="Times New Roman"/>
          <w:color w:val="000000"/>
          <w:sz w:val="24"/>
          <w:szCs w:val="24"/>
        </w:rPr>
        <w:t xml:space="preserve">opatrenia na zabezpečenie úpravy rodinných pomerov dieťaťa v zmysle </w:t>
      </w:r>
      <w:r w:rsidRPr="007C4A68">
        <w:rPr>
          <w:rFonts w:ascii="Times New Roman" w:hAnsi="Times New Roman" w:cs="Times New Roman"/>
          <w:sz w:val="24"/>
          <w:szCs w:val="24"/>
        </w:rPr>
        <w:t>§ 27 ods. 4, kt. súčasťou je sledovanie vývinu dieťaťa § 32 ods. 3 </w:t>
      </w:r>
    </w:p>
    <w:p w:rsidR="007C4A68" w:rsidRPr="008B01CA" w:rsidRDefault="007C4A68" w:rsidP="00B70A39">
      <w:pPr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 w:rsidRPr="007C4A68">
        <w:rPr>
          <w:rFonts w:ascii="Times New Roman" w:hAnsi="Times New Roman" w:cs="Times New Roman"/>
          <w:sz w:val="24"/>
          <w:szCs w:val="24"/>
        </w:rPr>
        <w:t xml:space="preserve">sprostredkovanie pestúnskej starostlivosti alebo osvojenia </w:t>
      </w:r>
      <w:r w:rsidRPr="007C4A68">
        <w:rPr>
          <w:rFonts w:ascii="Times New Roman" w:hAnsi="Times New Roman" w:cs="Times New Roman"/>
          <w:color w:val="000000"/>
          <w:sz w:val="24"/>
          <w:szCs w:val="24"/>
        </w:rPr>
        <w:t>v zmysle § 33</w:t>
      </w:r>
    </w:p>
    <w:p w:rsidR="008B01CA" w:rsidRDefault="008B01CA" w:rsidP="008B01CA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Opatrenia sociálnoprávnej ochrany detí a sociálnej kurately sa vykonávajú v prostredí podľa § 4 ods. 1 zákona.</w:t>
      </w:r>
    </w:p>
    <w:p w:rsidR="008B01CA" w:rsidRPr="007C4A68" w:rsidRDefault="008B01CA" w:rsidP="008B01CA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Zároveň </w:t>
      </w:r>
      <w:r w:rsidR="003670AA">
        <w:rPr>
          <w:rFonts w:ascii="Times New Roman" w:hAnsi="Times New Roman" w:cs="Times New Roman"/>
          <w:color w:val="000000"/>
          <w:sz w:val="24"/>
          <w:szCs w:val="24"/>
        </w:rPr>
        <w:t xml:space="preserve">v marci 2015 </w:t>
      </w:r>
      <w:r>
        <w:rPr>
          <w:rFonts w:ascii="Times New Roman" w:hAnsi="Times New Roman" w:cs="Times New Roman"/>
          <w:color w:val="000000"/>
          <w:sz w:val="24"/>
          <w:szCs w:val="24"/>
        </w:rPr>
        <w:t>došlo k zmene a zodpovednou zástupkyňou sa stala Mgr. Beáta Rybárová.</w:t>
      </w:r>
    </w:p>
    <w:p w:rsidR="007C4A68" w:rsidRDefault="007C4A68" w:rsidP="00B70A39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D5D5D5"/>
        </w:rPr>
      </w:pPr>
    </w:p>
    <w:p w:rsidR="007C4A68" w:rsidRP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4A68">
        <w:rPr>
          <w:rFonts w:ascii="Times New Roman" w:hAnsi="Times New Roman" w:cs="Times New Roman"/>
          <w:b/>
          <w:sz w:val="24"/>
          <w:szCs w:val="24"/>
        </w:rPr>
        <w:t>Špecializované poradenstvo</w:t>
      </w:r>
    </w:p>
    <w:p w:rsidR="00BF1105" w:rsidRDefault="00BF1105" w:rsidP="00B70A3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0885">
        <w:rPr>
          <w:rFonts w:ascii="Times New Roman" w:hAnsi="Times New Roman" w:cs="Times New Roman"/>
          <w:sz w:val="24"/>
          <w:szCs w:val="24"/>
        </w:rPr>
        <w:t xml:space="preserve">Nezisková organizácia Miesto pod slnkom poskytuje špecializované sociálne poradenstvo v súlade so zákonom č. 448/2008 </w:t>
      </w:r>
      <w:proofErr w:type="spellStart"/>
      <w:r w:rsidRPr="0042088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20885">
        <w:rPr>
          <w:rFonts w:ascii="Times New Roman" w:hAnsi="Times New Roman" w:cs="Times New Roman"/>
          <w:sz w:val="24"/>
          <w:szCs w:val="24"/>
        </w:rPr>
        <w:t xml:space="preserve">. </w:t>
      </w:r>
      <w:r w:rsidRPr="00420885">
        <w:rPr>
          <w:rFonts w:ascii="Times New Roman" w:hAnsi="Times New Roman" w:cs="Times New Roman"/>
          <w:bCs/>
          <w:sz w:val="24"/>
          <w:szCs w:val="24"/>
        </w:rPr>
        <w:t xml:space="preserve">o sociálnych službách a o zmene a doplnení zákona č. 455/1991 Zb. o živnostenskom podnikaní (živnostenský zákon) v znení neskorších predpisov. </w:t>
      </w:r>
      <w:r w:rsidRPr="00420885">
        <w:rPr>
          <w:rFonts w:ascii="Times New Roman" w:hAnsi="Times New Roman" w:cs="Times New Roman"/>
          <w:color w:val="000000"/>
          <w:sz w:val="24"/>
          <w:szCs w:val="24"/>
        </w:rPr>
        <w:t>Túto sociálnu službu môže poskytovať na základe zápisu do registra, ktorý vedie vyšší územný celok a na základe akreditácie na odbornú činnosť. Akreditácia bola neziskovej organizácii ud</w:t>
      </w:r>
      <w:r w:rsidR="008B01CA">
        <w:rPr>
          <w:rFonts w:ascii="Times New Roman" w:hAnsi="Times New Roman" w:cs="Times New Roman"/>
          <w:color w:val="000000"/>
          <w:sz w:val="24"/>
          <w:szCs w:val="24"/>
        </w:rPr>
        <w:t>elená 26.5.2010 na dobu 5 rokov, a</w:t>
      </w:r>
      <w:r w:rsidR="0077172F">
        <w:rPr>
          <w:rFonts w:ascii="Times New Roman" w:hAnsi="Times New Roman" w:cs="Times New Roman"/>
          <w:color w:val="000000"/>
          <w:sz w:val="24"/>
          <w:szCs w:val="24"/>
        </w:rPr>
        <w:t xml:space="preserve"> rozhodnutím z </w:t>
      </w:r>
      <w:r w:rsidR="008B01CA">
        <w:rPr>
          <w:rFonts w:ascii="Times New Roman" w:hAnsi="Times New Roman" w:cs="Times New Roman"/>
          <w:color w:val="000000"/>
          <w:sz w:val="24"/>
          <w:szCs w:val="24"/>
        </w:rPr>
        <w:t>dňa 27.4.2015 pod číslom 8282/2015-M_OSS</w:t>
      </w:r>
      <w:r w:rsidR="0077172F">
        <w:rPr>
          <w:rFonts w:ascii="Times New Roman" w:hAnsi="Times New Roman" w:cs="Times New Roman"/>
          <w:color w:val="000000"/>
          <w:sz w:val="24"/>
          <w:szCs w:val="24"/>
        </w:rPr>
        <w:t xml:space="preserve"> predĺžená na ďalších 5 rokov.</w:t>
      </w:r>
      <w:r w:rsidRPr="00420885">
        <w:rPr>
          <w:rFonts w:ascii="Times New Roman" w:hAnsi="Times New Roman" w:cs="Times New Roman"/>
          <w:color w:val="000000"/>
          <w:sz w:val="24"/>
          <w:szCs w:val="24"/>
        </w:rPr>
        <w:t xml:space="preserve"> Túto odbornú činnosť môže poskytovať jednotlivcom, dvojiciam a rodinám v sociálnych situáciách vedúcich k sociálnemu </w:t>
      </w:r>
      <w:r w:rsidRPr="00420885">
        <w:rPr>
          <w:rFonts w:ascii="Times New Roman" w:hAnsi="Times New Roman" w:cs="Times New Roman"/>
          <w:color w:val="000000"/>
          <w:sz w:val="24"/>
          <w:szCs w:val="24"/>
        </w:rPr>
        <w:lastRenderedPageBreak/>
        <w:t>vylúčeniu, hmotnej a sociálnej núdzi v Košickom a Prešovskom samosprávnom kraji.</w:t>
      </w:r>
      <w:r w:rsidR="0077172F">
        <w:rPr>
          <w:rFonts w:ascii="Times New Roman" w:hAnsi="Times New Roman" w:cs="Times New Roman"/>
          <w:color w:val="000000"/>
          <w:sz w:val="24"/>
          <w:szCs w:val="24"/>
        </w:rPr>
        <w:t xml:space="preserve"> Zodpovednou zástupkyňou je Mgr. Beáta Rybárová.</w:t>
      </w:r>
    </w:p>
    <w:p w:rsidR="007D1A4F" w:rsidRDefault="007D1A4F" w:rsidP="00B70A3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D1A4F" w:rsidRDefault="007D1A4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1A4F">
        <w:rPr>
          <w:rFonts w:ascii="Times New Roman" w:hAnsi="Times New Roman" w:cs="Times New Roman"/>
          <w:b/>
          <w:sz w:val="24"/>
          <w:szCs w:val="24"/>
        </w:rPr>
        <w:t>V</w:t>
      </w:r>
      <w:r w:rsidR="007C4A68" w:rsidRPr="007D1A4F">
        <w:rPr>
          <w:rFonts w:ascii="Times New Roman" w:hAnsi="Times New Roman" w:cs="Times New Roman"/>
          <w:b/>
          <w:sz w:val="24"/>
          <w:szCs w:val="24"/>
        </w:rPr>
        <w:t>zdelávanie sociálnych pracovníkov, dobrovoľníkov pre sociálnu oblasť</w:t>
      </w:r>
      <w:r w:rsidR="007C4A68" w:rsidRPr="00D807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1A4F" w:rsidRDefault="007D1A4F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5D4C">
        <w:rPr>
          <w:rFonts w:ascii="Times New Roman" w:hAnsi="Times New Roman" w:cs="Times New Roman"/>
          <w:sz w:val="24"/>
          <w:szCs w:val="24"/>
        </w:rPr>
        <w:t>Prax</w:t>
      </w:r>
      <w:r w:rsidR="00510DA5">
        <w:rPr>
          <w:rFonts w:ascii="Times New Roman" w:hAnsi="Times New Roman" w:cs="Times New Roman"/>
          <w:sz w:val="24"/>
          <w:szCs w:val="24"/>
        </w:rPr>
        <w:t>,</w:t>
      </w:r>
      <w:r w:rsidRPr="00C05D4C">
        <w:rPr>
          <w:rFonts w:ascii="Times New Roman" w:hAnsi="Times New Roman" w:cs="Times New Roman"/>
          <w:sz w:val="24"/>
          <w:szCs w:val="24"/>
        </w:rPr>
        <w:t xml:space="preserve"> a to nie len nám</w:t>
      </w:r>
      <w:r w:rsidR="00510DA5">
        <w:rPr>
          <w:rFonts w:ascii="Times New Roman" w:hAnsi="Times New Roman" w:cs="Times New Roman"/>
          <w:sz w:val="24"/>
          <w:szCs w:val="24"/>
        </w:rPr>
        <w:t>,</w:t>
      </w:r>
      <w:r w:rsidRPr="00C05D4C">
        <w:rPr>
          <w:rFonts w:ascii="Times New Roman" w:hAnsi="Times New Roman" w:cs="Times New Roman"/>
          <w:sz w:val="24"/>
          <w:szCs w:val="24"/>
        </w:rPr>
        <w:t xml:space="preserve"> ukazuje, že nevyhnutnosťou kvalitnej sociálnej práce je systematické, celoživotné vzdelávanie sociálnych pracovníkov, zamerané na špecifiká konkrétnej praktickej činnosti pracovníkov. V súčasnosti vďaka intenzívnej obojstrannej spolupráci s detskými domovmi, poznajúc problematiku náhradné</w:t>
      </w:r>
      <w:r w:rsidR="008900B6">
        <w:rPr>
          <w:rFonts w:ascii="Times New Roman" w:hAnsi="Times New Roman" w:cs="Times New Roman"/>
          <w:sz w:val="24"/>
          <w:szCs w:val="24"/>
        </w:rPr>
        <w:t>ho</w:t>
      </w:r>
      <w:r w:rsidRPr="00C05D4C">
        <w:rPr>
          <w:rFonts w:ascii="Times New Roman" w:hAnsi="Times New Roman" w:cs="Times New Roman"/>
          <w:sz w:val="24"/>
          <w:szCs w:val="24"/>
        </w:rPr>
        <w:t xml:space="preserve"> rodičovstva ponúkame zamestnancom detských domovov vzdelávanie „Vzťahová väzba /pripútanie/, jej poruchy a možnosti pomoci“. </w:t>
      </w:r>
      <w:r w:rsidR="00C05D4C" w:rsidRPr="00C05D4C">
        <w:rPr>
          <w:rFonts w:ascii="Times New Roman" w:hAnsi="Times New Roman" w:cs="Times New Roman"/>
          <w:sz w:val="24"/>
          <w:szCs w:val="24"/>
        </w:rPr>
        <w:t xml:space="preserve">Vzdelávanie je zamerané na vznik vzťahovej väzby, </w:t>
      </w:r>
      <w:r w:rsidR="00C05D4C">
        <w:rPr>
          <w:rFonts w:ascii="Times New Roman" w:hAnsi="Times New Roman" w:cs="Times New Roman"/>
          <w:sz w:val="24"/>
          <w:szCs w:val="24"/>
        </w:rPr>
        <w:t>jej v</w:t>
      </w:r>
      <w:r w:rsidR="00C05D4C" w:rsidRPr="00C05D4C">
        <w:rPr>
          <w:rFonts w:ascii="Times New Roman" w:hAnsi="Times New Roman" w:cs="Times New Roman"/>
          <w:sz w:val="24"/>
          <w:szCs w:val="24"/>
        </w:rPr>
        <w:t>ýznam</w:t>
      </w:r>
      <w:r w:rsidR="00C05D4C">
        <w:rPr>
          <w:rFonts w:ascii="Times New Roman" w:hAnsi="Times New Roman" w:cs="Times New Roman"/>
          <w:sz w:val="24"/>
          <w:szCs w:val="24"/>
        </w:rPr>
        <w:t>, druhy, poruchy, p</w:t>
      </w:r>
      <w:r w:rsidR="00C05D4C" w:rsidRPr="00047F7E">
        <w:rPr>
          <w:rFonts w:ascii="Times New Roman" w:hAnsi="Times New Roman" w:cs="Times New Roman"/>
          <w:sz w:val="24"/>
          <w:szCs w:val="24"/>
        </w:rPr>
        <w:t>rejavy</w:t>
      </w:r>
      <w:r w:rsidR="00C05D4C">
        <w:rPr>
          <w:rFonts w:ascii="Times New Roman" w:hAnsi="Times New Roman" w:cs="Times New Roman"/>
          <w:sz w:val="24"/>
          <w:szCs w:val="24"/>
        </w:rPr>
        <w:t>, diagno</w:t>
      </w:r>
      <w:r w:rsidR="00C05D4C" w:rsidRPr="00047F7E">
        <w:rPr>
          <w:rFonts w:ascii="Times New Roman" w:hAnsi="Times New Roman" w:cs="Times New Roman"/>
          <w:sz w:val="24"/>
          <w:szCs w:val="24"/>
        </w:rPr>
        <w:t>stika</w:t>
      </w:r>
      <w:r w:rsidR="00C05D4C">
        <w:rPr>
          <w:rFonts w:ascii="Times New Roman" w:hAnsi="Times New Roman" w:cs="Times New Roman"/>
          <w:sz w:val="24"/>
          <w:szCs w:val="24"/>
        </w:rPr>
        <w:t>,</w:t>
      </w:r>
      <w:r w:rsidR="00C05D4C" w:rsidRPr="00047F7E">
        <w:rPr>
          <w:rFonts w:ascii="Times New Roman" w:hAnsi="Times New Roman" w:cs="Times New Roman"/>
          <w:sz w:val="24"/>
          <w:szCs w:val="24"/>
        </w:rPr>
        <w:t xml:space="preserve"> </w:t>
      </w:r>
      <w:r w:rsidR="00C05D4C">
        <w:rPr>
          <w:rFonts w:ascii="Times New Roman" w:hAnsi="Times New Roman" w:cs="Times New Roman"/>
          <w:sz w:val="24"/>
          <w:szCs w:val="24"/>
        </w:rPr>
        <w:t>m</w:t>
      </w:r>
      <w:r w:rsidR="00C05D4C" w:rsidRPr="00047F7E">
        <w:rPr>
          <w:rFonts w:ascii="Times New Roman" w:hAnsi="Times New Roman" w:cs="Times New Roman"/>
          <w:sz w:val="24"/>
          <w:szCs w:val="24"/>
        </w:rPr>
        <w:t>ožnosti pomoci dieťaťu s poruchou vzťahovej väzby</w:t>
      </w:r>
      <w:r w:rsidR="00C05D4C">
        <w:rPr>
          <w:rFonts w:ascii="Times New Roman" w:hAnsi="Times New Roman" w:cs="Times New Roman"/>
          <w:sz w:val="24"/>
          <w:szCs w:val="24"/>
        </w:rPr>
        <w:t>,</w:t>
      </w:r>
      <w:r w:rsidR="00C05D4C" w:rsidRPr="00047F7E">
        <w:rPr>
          <w:rFonts w:ascii="Times New Roman" w:hAnsi="Times New Roman" w:cs="Times New Roman"/>
          <w:sz w:val="24"/>
          <w:szCs w:val="24"/>
        </w:rPr>
        <w:t xml:space="preserve"> </w:t>
      </w:r>
      <w:r w:rsidR="00C05D4C">
        <w:rPr>
          <w:rFonts w:ascii="Times New Roman" w:hAnsi="Times New Roman" w:cs="Times New Roman"/>
          <w:sz w:val="24"/>
          <w:szCs w:val="24"/>
        </w:rPr>
        <w:t>t</w:t>
      </w:r>
      <w:r w:rsidR="00C05D4C" w:rsidRPr="004B26B5">
        <w:rPr>
          <w:rFonts w:ascii="Times New Roman" w:hAnsi="Times New Roman" w:cs="Times New Roman"/>
          <w:sz w:val="24"/>
          <w:szCs w:val="24"/>
        </w:rPr>
        <w:t>erapia poruchy vzťahovej väzby</w:t>
      </w:r>
      <w:r w:rsidR="00C05D4C">
        <w:rPr>
          <w:rFonts w:ascii="Times New Roman" w:hAnsi="Times New Roman" w:cs="Times New Roman"/>
          <w:sz w:val="24"/>
          <w:szCs w:val="24"/>
        </w:rPr>
        <w:t>.</w:t>
      </w:r>
    </w:p>
    <w:p w:rsidR="007D1A4F" w:rsidRDefault="007D1A4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4A68" w:rsidRDefault="007C4A68" w:rsidP="00B70A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1A4F">
        <w:rPr>
          <w:rFonts w:ascii="Times New Roman" w:hAnsi="Times New Roman" w:cs="Times New Roman"/>
          <w:b/>
          <w:sz w:val="24"/>
          <w:szCs w:val="24"/>
        </w:rPr>
        <w:t xml:space="preserve">Sprostredkovanie poskytovania </w:t>
      </w:r>
      <w:proofErr w:type="spellStart"/>
      <w:r w:rsidRPr="007D1A4F">
        <w:rPr>
          <w:rFonts w:ascii="Times New Roman" w:hAnsi="Times New Roman" w:cs="Times New Roman"/>
          <w:b/>
          <w:sz w:val="24"/>
          <w:szCs w:val="24"/>
        </w:rPr>
        <w:t>supervízie</w:t>
      </w:r>
      <w:proofErr w:type="spellEnd"/>
      <w:r w:rsidRPr="007D1A4F">
        <w:rPr>
          <w:rFonts w:ascii="Times New Roman" w:hAnsi="Times New Roman" w:cs="Times New Roman"/>
          <w:b/>
          <w:sz w:val="24"/>
          <w:szCs w:val="24"/>
        </w:rPr>
        <w:t xml:space="preserve"> v pomáhajúcich profesiách</w:t>
      </w:r>
    </w:p>
    <w:p w:rsidR="00847905" w:rsidRDefault="00847905" w:rsidP="00B70A39">
      <w:pPr>
        <w:spacing w:after="0"/>
        <w:ind w:left="-181" w:firstLine="88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06966">
        <w:rPr>
          <w:rFonts w:ascii="Times New Roman" w:hAnsi="Times New Roman"/>
          <w:sz w:val="24"/>
          <w:szCs w:val="24"/>
          <w:shd w:val="clear" w:color="auto" w:fill="FFFFFF"/>
        </w:rPr>
        <w:t>Supervízia</w:t>
      </w:r>
      <w:proofErr w:type="spellEnd"/>
      <w:r w:rsidRPr="00D06966">
        <w:rPr>
          <w:rFonts w:ascii="Times New Roman" w:hAnsi="Times New Roman"/>
          <w:sz w:val="24"/>
          <w:szCs w:val="24"/>
          <w:shd w:val="clear" w:color="auto" w:fill="FFFFFF"/>
        </w:rPr>
        <w:t xml:space="preserve"> sa v sociálnej práci zväčša chápe ako poradenská metóda využívaná pre zabezpečenie a zvýšenie kvality profesijnej činnosti, respektíve kompetencie sociálnych pracovníkov. Vytvára predpoklady a podmienky pre profesionálny rozvoj, vzdelávanie a odborný rast zamestnancov v pomáhajúcich profesiách, pričom zároveň slúži aj ako prostriedok sebapoznania v prospech skvalitnenia práce s ľuďmi. </w:t>
      </w:r>
      <w:proofErr w:type="spellStart"/>
      <w:r w:rsidRPr="00D06966">
        <w:rPr>
          <w:rFonts w:ascii="Times New Roman" w:hAnsi="Times New Roman"/>
          <w:sz w:val="24"/>
          <w:szCs w:val="24"/>
        </w:rPr>
        <w:t>Supervízia</w:t>
      </w:r>
      <w:proofErr w:type="spellEnd"/>
      <w:r w:rsidRPr="00D06966">
        <w:rPr>
          <w:rFonts w:ascii="Times New Roman" w:hAnsi="Times New Roman"/>
          <w:sz w:val="24"/>
          <w:szCs w:val="24"/>
        </w:rPr>
        <w:t xml:space="preserve"> je metóda kontinuálneho</w:t>
      </w:r>
      <w:r w:rsidRPr="00D06966">
        <w:rPr>
          <w:rFonts w:ascii="Times New Roman" w:hAnsi="Times New Roman"/>
          <w:sz w:val="24"/>
          <w:szCs w:val="24"/>
          <w:shd w:val="clear" w:color="auto" w:fill="006EAD"/>
        </w:rPr>
        <w:t xml:space="preserve"> </w:t>
      </w:r>
      <w:r w:rsidRPr="00D06966">
        <w:rPr>
          <w:rFonts w:ascii="Times New Roman" w:hAnsi="Times New Roman"/>
          <w:sz w:val="24"/>
          <w:szCs w:val="24"/>
        </w:rPr>
        <w:t>zvyšovania profesionálnych kompetencií odborníkov pracujúcich s</w:t>
      </w:r>
      <w:r>
        <w:rPr>
          <w:rFonts w:ascii="Times New Roman" w:hAnsi="Times New Roman"/>
          <w:sz w:val="24"/>
          <w:szCs w:val="24"/>
        </w:rPr>
        <w:t> </w:t>
      </w:r>
      <w:r w:rsidRPr="00D06966">
        <w:rPr>
          <w:rFonts w:ascii="Times New Roman" w:hAnsi="Times New Roman"/>
          <w:sz w:val="24"/>
          <w:szCs w:val="24"/>
        </w:rPr>
        <w:t>ľuďmi</w:t>
      </w:r>
      <w:r>
        <w:rPr>
          <w:rFonts w:ascii="Times New Roman" w:hAnsi="Times New Roman"/>
          <w:sz w:val="24"/>
          <w:szCs w:val="24"/>
        </w:rPr>
        <w:t xml:space="preserve"> v emocionálne náročných situáciách</w:t>
      </w:r>
      <w:r w:rsidRPr="00D06966">
        <w:rPr>
          <w:rFonts w:ascii="Times New Roman" w:hAnsi="Times New Roman"/>
          <w:sz w:val="24"/>
          <w:szCs w:val="24"/>
        </w:rPr>
        <w:t xml:space="preserve">, pri ktorej sa </w:t>
      </w:r>
      <w:proofErr w:type="spellStart"/>
      <w:r w:rsidRPr="00D06966">
        <w:rPr>
          <w:rFonts w:ascii="Times New Roman" w:hAnsi="Times New Roman"/>
          <w:sz w:val="24"/>
          <w:szCs w:val="24"/>
        </w:rPr>
        <w:t>supervidovaní</w:t>
      </w:r>
      <w:proofErr w:type="spellEnd"/>
      <w:r w:rsidRPr="00D06966">
        <w:rPr>
          <w:rFonts w:ascii="Times New Roman" w:hAnsi="Times New Roman"/>
          <w:sz w:val="24"/>
          <w:szCs w:val="24"/>
        </w:rPr>
        <w:t xml:space="preserve"> učia kvalitnejšie vykonávať svoju prácu a získajú nové profesionálne schopnosti a</w:t>
      </w:r>
      <w:r>
        <w:rPr>
          <w:rFonts w:ascii="Times New Roman" w:hAnsi="Times New Roman"/>
          <w:sz w:val="24"/>
          <w:szCs w:val="24"/>
        </w:rPr>
        <w:t> </w:t>
      </w:r>
      <w:r w:rsidRPr="00D06966">
        <w:rPr>
          <w:rFonts w:ascii="Times New Roman" w:hAnsi="Times New Roman"/>
          <w:sz w:val="24"/>
          <w:szCs w:val="24"/>
        </w:rPr>
        <w:t>zručnosti</w:t>
      </w:r>
      <w:r>
        <w:rPr>
          <w:rFonts w:ascii="Times New Roman" w:hAnsi="Times New Roman"/>
          <w:sz w:val="24"/>
          <w:szCs w:val="24"/>
        </w:rPr>
        <w:t>, predchádza sa stereotypom a vyhoreniu.</w:t>
      </w:r>
    </w:p>
    <w:p w:rsidR="00847905" w:rsidRDefault="00847905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0A39" w:rsidRDefault="00B70A39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0A39" w:rsidRDefault="00B70A39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5032" w:rsidRDefault="00375032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5032" w:rsidRDefault="00375032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CF0" w:rsidRDefault="000D0CF0" w:rsidP="007D1A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56EF3" w:rsidRPr="00956EF3" w:rsidRDefault="00582D15" w:rsidP="00956EF3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Činnosť organizácie – hlavné oblasti pôsobenia</w:t>
      </w:r>
      <w:r w:rsidR="00956EF3" w:rsidRPr="00956EF3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="00956EF3" w:rsidRPr="00956EF3">
        <w:rPr>
          <w:rFonts w:ascii="Times New Roman" w:hAnsi="Times New Roman" w:cs="Times New Roman"/>
          <w:b/>
          <w:sz w:val="32"/>
          <w:szCs w:val="32"/>
        </w:rPr>
        <w:t>n.o</w:t>
      </w:r>
      <w:proofErr w:type="spellEnd"/>
      <w:r w:rsidR="00956EF3" w:rsidRPr="00956EF3">
        <w:rPr>
          <w:rFonts w:ascii="Times New Roman" w:hAnsi="Times New Roman" w:cs="Times New Roman"/>
          <w:b/>
          <w:sz w:val="32"/>
          <w:szCs w:val="32"/>
        </w:rPr>
        <w:t>.</w:t>
      </w:r>
    </w:p>
    <w:p w:rsidR="005978DD" w:rsidRDefault="005978DD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35BAF" w:rsidRPr="005978DD" w:rsidRDefault="00835BAF" w:rsidP="005978D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D5392" w:rsidRPr="009214C2" w:rsidRDefault="00B14DC4" w:rsidP="00B14DC4">
      <w:pPr>
        <w:pStyle w:val="Odsekzoznamu"/>
        <w:spacing w:after="120"/>
        <w:ind w:left="851" w:hanging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2.1 </w:t>
      </w:r>
      <w:r w:rsidR="008D5392" w:rsidRPr="009214C2">
        <w:rPr>
          <w:rFonts w:ascii="Times New Roman" w:hAnsi="Times New Roman" w:cs="Times New Roman"/>
          <w:b/>
          <w:sz w:val="28"/>
          <w:szCs w:val="28"/>
        </w:rPr>
        <w:t>Opatrenie sociálnoprávnej ochrany</w:t>
      </w:r>
      <w:r w:rsidR="0084790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847905">
        <w:rPr>
          <w:rFonts w:ascii="Times New Roman" w:hAnsi="Times New Roman" w:cs="Times New Roman"/>
          <w:b/>
          <w:sz w:val="28"/>
          <w:szCs w:val="28"/>
        </w:rPr>
        <w:t>ÚPSVaR</w:t>
      </w:r>
      <w:proofErr w:type="spellEnd"/>
    </w:p>
    <w:p w:rsidR="00AD7209" w:rsidRDefault="00AD7209" w:rsidP="005978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78DD">
        <w:rPr>
          <w:rFonts w:ascii="Times New Roman" w:hAnsi="Times New Roman" w:cs="Times New Roman"/>
          <w:sz w:val="24"/>
          <w:szCs w:val="24"/>
        </w:rPr>
        <w:t xml:space="preserve">V zmysle akreditácie </w:t>
      </w:r>
      <w:proofErr w:type="spellStart"/>
      <w:r w:rsidRPr="005978DD">
        <w:rPr>
          <w:rFonts w:ascii="Times New Roman" w:hAnsi="Times New Roman" w:cs="Times New Roman"/>
          <w:sz w:val="24"/>
          <w:szCs w:val="24"/>
        </w:rPr>
        <w:t>MPSVaR</w:t>
      </w:r>
      <w:proofErr w:type="spellEnd"/>
      <w:r w:rsidRPr="005978DD">
        <w:rPr>
          <w:rFonts w:ascii="Times New Roman" w:hAnsi="Times New Roman" w:cs="Times New Roman"/>
          <w:sz w:val="24"/>
          <w:szCs w:val="24"/>
        </w:rPr>
        <w:t xml:space="preserve"> sa naša organizácia každoročne uchádza o</w:t>
      </w:r>
      <w:r w:rsidR="00AA6D4D" w:rsidRPr="005978DD">
        <w:rPr>
          <w:rFonts w:ascii="Times New Roman" w:hAnsi="Times New Roman" w:cs="Times New Roman"/>
          <w:sz w:val="24"/>
          <w:szCs w:val="24"/>
        </w:rPr>
        <w:t> možnosť realizovať odborné programy na zabezpečenie priorít sociálnoprávnej ochrany, ktoré vyhlasujú úrady práce v Košickom</w:t>
      </w:r>
      <w:r w:rsidR="00420885">
        <w:rPr>
          <w:rFonts w:ascii="Times New Roman" w:hAnsi="Times New Roman" w:cs="Times New Roman"/>
          <w:sz w:val="24"/>
          <w:szCs w:val="24"/>
        </w:rPr>
        <w:t xml:space="preserve"> a Prešovskom kraji. V roku 201</w:t>
      </w:r>
      <w:r w:rsidR="00375032">
        <w:rPr>
          <w:rFonts w:ascii="Times New Roman" w:hAnsi="Times New Roman" w:cs="Times New Roman"/>
          <w:sz w:val="24"/>
          <w:szCs w:val="24"/>
        </w:rPr>
        <w:t>9</w:t>
      </w:r>
      <w:r w:rsidR="00847905">
        <w:rPr>
          <w:rFonts w:ascii="Times New Roman" w:hAnsi="Times New Roman" w:cs="Times New Roman"/>
          <w:sz w:val="24"/>
          <w:szCs w:val="24"/>
        </w:rPr>
        <w:t xml:space="preserve"> </w:t>
      </w:r>
      <w:r w:rsidR="00420885">
        <w:rPr>
          <w:rFonts w:ascii="Times New Roman" w:hAnsi="Times New Roman" w:cs="Times New Roman"/>
          <w:sz w:val="24"/>
          <w:szCs w:val="24"/>
        </w:rPr>
        <w:t>sme</w:t>
      </w:r>
      <w:r w:rsidR="00375032">
        <w:rPr>
          <w:rFonts w:ascii="Times New Roman" w:hAnsi="Times New Roman" w:cs="Times New Roman"/>
          <w:sz w:val="24"/>
          <w:szCs w:val="24"/>
        </w:rPr>
        <w:t> na základe zmlu</w:t>
      </w:r>
      <w:r w:rsidR="00AA6D4D" w:rsidRPr="005978DD">
        <w:rPr>
          <w:rFonts w:ascii="Times New Roman" w:hAnsi="Times New Roman" w:cs="Times New Roman"/>
          <w:sz w:val="24"/>
          <w:szCs w:val="24"/>
        </w:rPr>
        <w:t>v</w:t>
      </w:r>
      <w:r w:rsidR="00375032">
        <w:rPr>
          <w:rFonts w:ascii="Times New Roman" w:hAnsi="Times New Roman" w:cs="Times New Roman"/>
          <w:sz w:val="24"/>
          <w:szCs w:val="24"/>
        </w:rPr>
        <w:t>y</w:t>
      </w:r>
      <w:r w:rsidR="00AA6D4D" w:rsidRPr="005978DD">
        <w:rPr>
          <w:rFonts w:ascii="Times New Roman" w:hAnsi="Times New Roman" w:cs="Times New Roman"/>
          <w:sz w:val="24"/>
          <w:szCs w:val="24"/>
        </w:rPr>
        <w:t xml:space="preserve"> s </w:t>
      </w:r>
      <w:proofErr w:type="spellStart"/>
      <w:r w:rsidR="00AA6D4D" w:rsidRPr="005978DD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AA6D4D" w:rsidRPr="005978DD">
        <w:rPr>
          <w:rFonts w:ascii="Times New Roman" w:hAnsi="Times New Roman" w:cs="Times New Roman"/>
          <w:sz w:val="24"/>
          <w:szCs w:val="24"/>
        </w:rPr>
        <w:t xml:space="preserve"> realizovali </w:t>
      </w:r>
      <w:r w:rsidR="00DB32E3">
        <w:rPr>
          <w:rFonts w:ascii="Times New Roman" w:hAnsi="Times New Roman" w:cs="Times New Roman"/>
          <w:sz w:val="24"/>
          <w:szCs w:val="24"/>
        </w:rPr>
        <w:t>program</w:t>
      </w:r>
      <w:r w:rsidR="00AA6D4D" w:rsidRPr="005978DD">
        <w:rPr>
          <w:rFonts w:ascii="Times New Roman" w:hAnsi="Times New Roman" w:cs="Times New Roman"/>
          <w:sz w:val="24"/>
          <w:szCs w:val="24"/>
        </w:rPr>
        <w:t>.</w:t>
      </w:r>
    </w:p>
    <w:p w:rsidR="00847905" w:rsidRDefault="00847905" w:rsidP="005978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5A15" w:rsidRPr="00F45A15" w:rsidRDefault="00CC08EC" w:rsidP="00F45A15">
      <w:pPr>
        <w:numPr>
          <w:ilvl w:val="0"/>
          <w:numId w:val="29"/>
        </w:numPr>
        <w:shd w:val="clear" w:color="auto" w:fill="FFFFFF"/>
        <w:spacing w:before="5" w:after="0"/>
        <w:ind w:left="0" w:firstLine="360"/>
        <w:jc w:val="both"/>
        <w:rPr>
          <w:rFonts w:ascii="Times New Roman" w:hAnsi="Times New Roman" w:cs="Times New Roman"/>
          <w:color w:val="000000"/>
          <w:spacing w:val="2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2.1.1</w:t>
      </w:r>
      <w:r w:rsidR="00C940F8" w:rsidRPr="00C940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5032" w:rsidRPr="00375032">
        <w:rPr>
          <w:rFonts w:ascii="Times New Roman" w:hAnsi="Times New Roman" w:cs="Times New Roman"/>
          <w:b/>
          <w:sz w:val="24"/>
          <w:szCs w:val="24"/>
        </w:rPr>
        <w:t>Výchovný skupinový program alebo sociálny skupinový program vykonávaný ambulantnou formou, celodennou formou alebo pobytovou formou, za účasti rodičov alebo osôb, ktoré sa o dieťa osobne starajú</w:t>
      </w:r>
      <w:r w:rsidR="00375032" w:rsidRPr="00375032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</w:t>
      </w:r>
      <w:r w:rsidR="00F45A15" w:rsidRPr="00375032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podľa</w:t>
      </w:r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zmluvy č. </w:t>
      </w:r>
      <w:r w:rsidR="00375032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2/P/2019</w:t>
      </w:r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uzavretej medzi </w:t>
      </w:r>
      <w:proofErr w:type="spellStart"/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ÚPSVaR</w:t>
      </w:r>
      <w:proofErr w:type="spellEnd"/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Košice a MPS </w:t>
      </w:r>
      <w:proofErr w:type="spellStart"/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n.o</w:t>
      </w:r>
      <w:proofErr w:type="spellEnd"/>
      <w:r w:rsidR="00F45A15" w:rsidRPr="00F45A15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. Košice.</w:t>
      </w:r>
    </w:p>
    <w:p w:rsidR="00847905" w:rsidRDefault="00847905" w:rsidP="00F45A15">
      <w:pPr>
        <w:spacing w:after="0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847905" w:rsidRDefault="00847905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Do programu bolo zapojených</w:t>
      </w:r>
      <w:r w:rsidR="00DB32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15 rodín, 25 detí a ďalších </w:t>
      </w:r>
      <w:r w:rsidR="00700778">
        <w:rPr>
          <w:rFonts w:ascii="Times New Roman" w:hAnsi="Times New Roman" w:cs="Times New Roman"/>
          <w:bCs/>
          <w:color w:val="000000"/>
          <w:sz w:val="24"/>
          <w:szCs w:val="24"/>
        </w:rPr>
        <w:t>7 súro</w:t>
      </w:r>
      <w:r w:rsidR="00DB32E3">
        <w:rPr>
          <w:rFonts w:ascii="Times New Roman" w:hAnsi="Times New Roman" w:cs="Times New Roman"/>
          <w:bCs/>
          <w:color w:val="000000"/>
          <w:sz w:val="24"/>
          <w:szCs w:val="24"/>
        </w:rPr>
        <w:t>dencov,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celkovo 3</w:t>
      </w:r>
      <w:r w:rsidR="00700778">
        <w:rPr>
          <w:rFonts w:ascii="Times New Roman" w:hAnsi="Times New Roman" w:cs="Times New Roman"/>
          <w:bCs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detí, </w:t>
      </w:r>
      <w:r w:rsidR="00700778">
        <w:rPr>
          <w:rFonts w:ascii="Times New Roman" w:hAnsi="Times New Roman" w:cs="Times New Roman"/>
          <w:bCs/>
          <w:color w:val="000000"/>
          <w:sz w:val="24"/>
          <w:szCs w:val="24"/>
        </w:rPr>
        <w:t>2</w:t>
      </w:r>
      <w:r w:rsidR="00F45A15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rodičov </w:t>
      </w:r>
      <w:r w:rsidR="00700778">
        <w:rPr>
          <w:rFonts w:ascii="Times New Roman" w:hAnsi="Times New Roman" w:cs="Times New Roman"/>
          <w:bCs/>
          <w:color w:val="000000"/>
          <w:sz w:val="24"/>
          <w:szCs w:val="24"/>
        </w:rPr>
        <w:t>a osôb ktoré sa deti osobne starajú</w:t>
      </w:r>
      <w:r w:rsidR="002F1AD2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2F1AD2" w:rsidRDefault="002F5325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Ciele</w:t>
      </w:r>
      <w:r w:rsidR="002F1AD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programu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sú dané akreditačným spisom: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2F1AD2" w:rsidRPr="002F1AD2">
        <w:rPr>
          <w:rFonts w:ascii="Times New Roman" w:hAnsi="Times New Roman" w:cs="Times New Roman"/>
          <w:sz w:val="24"/>
          <w:szCs w:val="24"/>
        </w:rPr>
        <w:t>osiahnutie pozitívnych zmien v správaní detí prostredníctvom analýzy a hľadania príčin vzniku problémov, ich zmiernenie a odstránenie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F1AD2" w:rsidRPr="002F1AD2">
        <w:rPr>
          <w:rFonts w:ascii="Times New Roman" w:hAnsi="Times New Roman" w:cs="Times New Roman"/>
          <w:sz w:val="24"/>
          <w:szCs w:val="24"/>
        </w:rPr>
        <w:t>oukázanie na funkcie rodiny a ich význam pri formovaní osobnosti dieťaťa, ich plnenie v konkrétnej rodine</w:t>
      </w:r>
    </w:p>
    <w:p w:rsidR="002F1AD2" w:rsidRPr="002F1AD2" w:rsidRDefault="002F1AD2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softHyphen/>
      </w:r>
      <w:r w:rsidR="008900B6">
        <w:rPr>
          <w:rFonts w:ascii="Times New Roman" w:hAnsi="Times New Roman" w:cs="Times New Roman"/>
          <w:sz w:val="24"/>
          <w:szCs w:val="24"/>
        </w:rPr>
        <w:t>m</w:t>
      </w:r>
      <w:r w:rsidRPr="002F1AD2">
        <w:rPr>
          <w:rFonts w:ascii="Times New Roman" w:hAnsi="Times New Roman" w:cs="Times New Roman"/>
          <w:bCs/>
          <w:sz w:val="24"/>
          <w:szCs w:val="24"/>
        </w:rPr>
        <w:t>aximalizovať potenciál dieťaťa</w:t>
      </w:r>
    </w:p>
    <w:p w:rsidR="002F1AD2" w:rsidRPr="002F1AD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</w:t>
      </w:r>
      <w:r w:rsidR="002F1AD2" w:rsidRPr="002F1AD2">
        <w:rPr>
          <w:rFonts w:ascii="Times New Roman" w:hAnsi="Times New Roman" w:cs="Times New Roman"/>
          <w:sz w:val="24"/>
          <w:szCs w:val="24"/>
        </w:rPr>
        <w:t>i skupinovej práci ponúknuť deťom pocit spolupatričnosti, emocionálnu podpor</w:t>
      </w:r>
      <w:r w:rsidR="00A50E72">
        <w:rPr>
          <w:rFonts w:ascii="Times New Roman" w:hAnsi="Times New Roman" w:cs="Times New Roman"/>
          <w:sz w:val="24"/>
          <w:szCs w:val="24"/>
        </w:rPr>
        <w:t>u</w:t>
      </w:r>
      <w:r w:rsidR="002F1AD2" w:rsidRPr="002F1AD2">
        <w:rPr>
          <w:rFonts w:ascii="Times New Roman" w:hAnsi="Times New Roman" w:cs="Times New Roman"/>
          <w:sz w:val="24"/>
          <w:szCs w:val="24"/>
        </w:rPr>
        <w:t>, vzájomné porozumenie, nácvik nového správania v bezpečnom prostredí, pochopenie neefektívnych vzorcov správania, neprimeraných a neefektívnych reakcií</w:t>
      </w:r>
    </w:p>
    <w:p w:rsidR="00A50E7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oskytnutie pomoci rodičovi </w:t>
      </w:r>
      <w:r w:rsidR="00A50E72" w:rsidRPr="00A50E72">
        <w:rPr>
          <w:rFonts w:ascii="Times New Roman" w:hAnsi="Times New Roman" w:cs="Times New Roman"/>
          <w:sz w:val="24"/>
          <w:szCs w:val="24"/>
        </w:rPr>
        <w:t xml:space="preserve">pri </w:t>
      </w:r>
      <w:r w:rsidR="002F1AD2" w:rsidRPr="00A50E72">
        <w:rPr>
          <w:rFonts w:ascii="Times New Roman" w:hAnsi="Times New Roman" w:cs="Times New Roman"/>
          <w:sz w:val="24"/>
          <w:szCs w:val="24"/>
        </w:rPr>
        <w:t>obmedz</w:t>
      </w:r>
      <w:r w:rsidR="00A50E72" w:rsidRPr="00A50E72">
        <w:rPr>
          <w:rFonts w:ascii="Times New Roman" w:hAnsi="Times New Roman" w:cs="Times New Roman"/>
          <w:sz w:val="24"/>
          <w:szCs w:val="24"/>
        </w:rPr>
        <w:t>ení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a odstrán</w:t>
      </w:r>
      <w:r w:rsidR="00A50E72" w:rsidRPr="00A50E72">
        <w:rPr>
          <w:rFonts w:ascii="Times New Roman" w:hAnsi="Times New Roman" w:cs="Times New Roman"/>
          <w:sz w:val="24"/>
          <w:szCs w:val="24"/>
        </w:rPr>
        <w:t>ení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negatívn</w:t>
      </w:r>
      <w:r w:rsidR="00A50E72" w:rsidRPr="00A50E72">
        <w:rPr>
          <w:rFonts w:ascii="Times New Roman" w:hAnsi="Times New Roman" w:cs="Times New Roman"/>
          <w:sz w:val="24"/>
          <w:szCs w:val="24"/>
        </w:rPr>
        <w:t>ych</w:t>
      </w:r>
      <w:r w:rsidR="002F1AD2" w:rsidRPr="00A50E72">
        <w:rPr>
          <w:rFonts w:ascii="Times New Roman" w:hAnsi="Times New Roman" w:cs="Times New Roman"/>
          <w:sz w:val="24"/>
          <w:szCs w:val="24"/>
        </w:rPr>
        <w:t xml:space="preserve"> vplyv</w:t>
      </w:r>
      <w:r w:rsidR="00A50E72" w:rsidRPr="00A50E72">
        <w:rPr>
          <w:rFonts w:ascii="Times New Roman" w:hAnsi="Times New Roman" w:cs="Times New Roman"/>
          <w:sz w:val="24"/>
          <w:szCs w:val="24"/>
        </w:rPr>
        <w:t>ov</w:t>
      </w:r>
      <w:r w:rsidR="002F1AD2" w:rsidRPr="00A50E72">
        <w:rPr>
          <w:rFonts w:ascii="Times New Roman" w:hAnsi="Times New Roman" w:cs="Times New Roman"/>
          <w:sz w:val="24"/>
          <w:szCs w:val="24"/>
        </w:rPr>
        <w:t>, ktoré ohrozujú psychický, fyzický a sociálny vývin dieťaťa</w:t>
      </w:r>
    </w:p>
    <w:p w:rsidR="002F1AD2" w:rsidRPr="00A50E72" w:rsidRDefault="008900B6" w:rsidP="00B70A39">
      <w:pPr>
        <w:numPr>
          <w:ilvl w:val="0"/>
          <w:numId w:val="26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2F1AD2" w:rsidRPr="00A50E72">
        <w:rPr>
          <w:rFonts w:ascii="Times New Roman" w:hAnsi="Times New Roman" w:cs="Times New Roman"/>
          <w:sz w:val="24"/>
          <w:szCs w:val="24"/>
        </w:rPr>
        <w:t>ácvik rodičovských a sociálnych zručností, nácvik praktických zručností v oblasti konštruktívnej komunikácie, využitia voľného času, efektívne riešenie rodinných a</w:t>
      </w:r>
      <w:r w:rsidR="00A50E72">
        <w:rPr>
          <w:rFonts w:ascii="Times New Roman" w:hAnsi="Times New Roman" w:cs="Times New Roman"/>
          <w:sz w:val="24"/>
          <w:szCs w:val="24"/>
        </w:rPr>
        <w:t> </w:t>
      </w:r>
      <w:r w:rsidR="002F1AD2" w:rsidRPr="00A50E72">
        <w:rPr>
          <w:rFonts w:ascii="Times New Roman" w:hAnsi="Times New Roman" w:cs="Times New Roman"/>
          <w:sz w:val="24"/>
          <w:szCs w:val="24"/>
        </w:rPr>
        <w:t>výchovných</w:t>
      </w:r>
      <w:r w:rsidR="00A50E72">
        <w:rPr>
          <w:rFonts w:ascii="Times New Roman" w:hAnsi="Times New Roman" w:cs="Times New Roman"/>
          <w:sz w:val="24"/>
          <w:szCs w:val="24"/>
        </w:rPr>
        <w:t xml:space="preserve"> problémov</w:t>
      </w:r>
      <w:r w:rsidR="002F1AD2" w:rsidRPr="00A50E72">
        <w:rPr>
          <w:rFonts w:ascii="Times New Roman" w:hAnsi="Times New Roman" w:cs="Times New Roman"/>
          <w:sz w:val="24"/>
          <w:szCs w:val="24"/>
        </w:rPr>
        <w:t>, predchádzanie užívania drog</w:t>
      </w:r>
      <w:r w:rsidR="00A50E72">
        <w:rPr>
          <w:rFonts w:ascii="Times New Roman" w:hAnsi="Times New Roman" w:cs="Times New Roman"/>
          <w:sz w:val="24"/>
          <w:szCs w:val="24"/>
        </w:rPr>
        <w:t>.</w:t>
      </w:r>
    </w:p>
    <w:p w:rsidR="002F1AD2" w:rsidRPr="002F1AD2" w:rsidRDefault="002F1AD2" w:rsidP="00B70A39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6E061B" w:rsidRPr="00847905" w:rsidRDefault="006E061B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>Podľa schváleného programu realizácia pozostávala z: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individuálnej práce s maloletým a s jeho rodinou, sociálneho poradenstva, tréningu komunikácie, foriem riešenia krízových situácií 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skupinových stretnutí detí </w:t>
      </w:r>
    </w:p>
    <w:p w:rsidR="006E061B" w:rsidRPr="00DB5B40" w:rsidRDefault="006E061B" w:rsidP="00B70A39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proofErr w:type="spellStart"/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>voľnočasových</w:t>
      </w:r>
      <w:proofErr w:type="spellEnd"/>
      <w:r w:rsidRPr="00DB5B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aktivít pre celé rodiny </w:t>
      </w:r>
    </w:p>
    <w:p w:rsidR="002F1AD2" w:rsidRPr="002F1AD2" w:rsidRDefault="002F1AD2" w:rsidP="00B70A39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t xml:space="preserve">V rámci predkladaného programu, i keď sa jedná o problémové správanie dieťaťa, </w:t>
      </w:r>
      <w:r w:rsidR="008900B6">
        <w:rPr>
          <w:rFonts w:ascii="Times New Roman" w:hAnsi="Times New Roman" w:cs="Times New Roman"/>
          <w:sz w:val="24"/>
          <w:szCs w:val="24"/>
        </w:rPr>
        <w:t>pracovníci našej neziskovej organizácie</w:t>
      </w:r>
      <w:r w:rsidRPr="002F1AD2">
        <w:rPr>
          <w:rFonts w:ascii="Times New Roman" w:hAnsi="Times New Roman" w:cs="Times New Roman"/>
          <w:sz w:val="24"/>
          <w:szCs w:val="24"/>
        </w:rPr>
        <w:t xml:space="preserve"> nepracuj</w:t>
      </w:r>
      <w:r w:rsidR="008900B6">
        <w:rPr>
          <w:rFonts w:ascii="Times New Roman" w:hAnsi="Times New Roman" w:cs="Times New Roman"/>
          <w:sz w:val="24"/>
          <w:szCs w:val="24"/>
        </w:rPr>
        <w:t>ú</w:t>
      </w:r>
      <w:r w:rsidRPr="002F1AD2">
        <w:rPr>
          <w:rFonts w:ascii="Times New Roman" w:hAnsi="Times New Roman" w:cs="Times New Roman"/>
          <w:sz w:val="24"/>
          <w:szCs w:val="24"/>
        </w:rPr>
        <w:t xml:space="preserve"> len s jedným členom rodiny – tým problémovým, ale s celou rodinou. </w:t>
      </w: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t xml:space="preserve">Rodičia by mali byť schopní tvorivo a samostatne riešiť problémy, prevziať plnú zodpovednosť za svoj život a život svojich detí. Preto je potrebné venovať pozornosť rozvoju rodičovských zručností, pravidlám a dôslednosti pri výchove detí, spôsobom ocenenia, pochvaly a trestu, mimoškolskej príprave detí, zmene postojov rodičov k vzdelaniu </w:t>
      </w:r>
      <w:r w:rsidRPr="002F1AD2">
        <w:rPr>
          <w:rFonts w:ascii="Times New Roman" w:hAnsi="Times New Roman" w:cs="Times New Roman"/>
          <w:sz w:val="24"/>
          <w:szCs w:val="24"/>
        </w:rPr>
        <w:lastRenderedPageBreak/>
        <w:t xml:space="preserve">detí a plneniu školských povinností. Ukončenie školskej dochádzky a dosiahnutie vzdelania by sa malo stať súčasťou </w:t>
      </w:r>
      <w:r w:rsidR="008900B6">
        <w:rPr>
          <w:rFonts w:ascii="Times New Roman" w:hAnsi="Times New Roman" w:cs="Times New Roman"/>
          <w:sz w:val="24"/>
          <w:szCs w:val="24"/>
        </w:rPr>
        <w:t xml:space="preserve">ich </w:t>
      </w:r>
      <w:r w:rsidRPr="002F1AD2">
        <w:rPr>
          <w:rFonts w:ascii="Times New Roman" w:hAnsi="Times New Roman" w:cs="Times New Roman"/>
          <w:sz w:val="24"/>
          <w:szCs w:val="24"/>
        </w:rPr>
        <w:t xml:space="preserve">životných plánov. </w:t>
      </w:r>
    </w:p>
    <w:p w:rsidR="002F1AD2" w:rsidRPr="002F1AD2" w:rsidRDefault="002F1AD2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1AD2">
        <w:rPr>
          <w:rFonts w:ascii="Times New Roman" w:hAnsi="Times New Roman" w:cs="Times New Roman"/>
          <w:sz w:val="24"/>
          <w:szCs w:val="24"/>
        </w:rPr>
        <w:t xml:space="preserve">U detí je potrebné sa zamerať na podporu osobnej zodpovednosti za svoje rozhodnutia a ich dôsledkov, kvalitu života, voľbu zdravého životného štýlu, zvýšenie právneho vedomia, komunikačných zručností, zodpovedný prístup k vzdelaniu, budovanie medzigeneračného dialógu. </w:t>
      </w:r>
    </w:p>
    <w:p w:rsidR="00A50E72" w:rsidRDefault="00A50E72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7453" w:rsidRDefault="00DB5B40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5B40">
        <w:rPr>
          <w:rFonts w:ascii="Times New Roman" w:hAnsi="Times New Roman" w:cs="Times New Roman"/>
          <w:sz w:val="24"/>
          <w:szCs w:val="24"/>
        </w:rPr>
        <w:t>Pre deti boli pripravené</w:t>
      </w:r>
      <w:r w:rsidR="00A9745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7453" w:rsidRPr="00A97453" w:rsidRDefault="00A97453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pravidelné skupinové stretnutia</w:t>
      </w:r>
      <w:r w:rsidR="00700778">
        <w:rPr>
          <w:rFonts w:ascii="Times New Roman" w:hAnsi="Times New Roman" w:cs="Times New Roman"/>
          <w:sz w:val="24"/>
          <w:szCs w:val="24"/>
        </w:rPr>
        <w:t xml:space="preserve"> detí v lokalitách podľa bydliska</w:t>
      </w:r>
      <w:r w:rsidR="008900B6">
        <w:rPr>
          <w:rFonts w:ascii="Times New Roman" w:hAnsi="Times New Roman" w:cs="Times New Roman"/>
          <w:sz w:val="24"/>
          <w:szCs w:val="24"/>
        </w:rPr>
        <w:t>, ktorých témy boli pripravené podľa prevládajúcich aktuálnych p</w:t>
      </w:r>
      <w:r w:rsidR="0039239D">
        <w:rPr>
          <w:rFonts w:ascii="Times New Roman" w:hAnsi="Times New Roman" w:cs="Times New Roman"/>
          <w:sz w:val="24"/>
          <w:szCs w:val="24"/>
        </w:rPr>
        <w:t>r</w:t>
      </w:r>
      <w:r w:rsidR="008900B6">
        <w:rPr>
          <w:rFonts w:ascii="Times New Roman" w:hAnsi="Times New Roman" w:cs="Times New Roman"/>
          <w:sz w:val="24"/>
          <w:szCs w:val="24"/>
        </w:rPr>
        <w:t>oblémov jej členov</w:t>
      </w:r>
      <w:r w:rsidR="002F53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5B40" w:rsidRPr="00700778" w:rsidRDefault="00700778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voľnočasová</w:t>
      </w:r>
      <w:proofErr w:type="spellEnd"/>
      <w:r w:rsidR="00A50E72" w:rsidRPr="00A97453">
        <w:rPr>
          <w:rFonts w:ascii="Times New Roman" w:hAnsi="Times New Roman" w:cs="Times New Roman"/>
          <w:sz w:val="24"/>
          <w:szCs w:val="24"/>
        </w:rPr>
        <w:t xml:space="preserve"> </w:t>
      </w:r>
      <w:r w:rsidR="00A50E72" w:rsidRPr="00700778">
        <w:rPr>
          <w:rFonts w:ascii="Times New Roman" w:hAnsi="Times New Roman" w:cs="Times New Roman"/>
          <w:sz w:val="24"/>
          <w:szCs w:val="24"/>
        </w:rPr>
        <w:t>aktivit</w:t>
      </w:r>
      <w:r>
        <w:rPr>
          <w:rFonts w:ascii="Times New Roman" w:hAnsi="Times New Roman" w:cs="Times New Roman"/>
          <w:sz w:val="24"/>
          <w:szCs w:val="24"/>
        </w:rPr>
        <w:t>a</w:t>
      </w:r>
      <w:r w:rsidR="00DB5B40" w:rsidRPr="00700778">
        <w:rPr>
          <w:rFonts w:ascii="Times New Roman" w:hAnsi="Times New Roman" w:cs="Times New Roman"/>
          <w:sz w:val="24"/>
          <w:szCs w:val="24"/>
        </w:rPr>
        <w:t>:</w:t>
      </w:r>
    </w:p>
    <w:p w:rsidR="002F5325" w:rsidRDefault="00700778" w:rsidP="00B70A39">
      <w:pPr>
        <w:pStyle w:val="Odsekzoznamu"/>
        <w:numPr>
          <w:ilvl w:val="1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00778">
        <w:rPr>
          <w:rFonts w:ascii="Times New Roman" w:hAnsi="Times New Roman" w:cs="Times New Roman"/>
          <w:sz w:val="24"/>
          <w:szCs w:val="24"/>
        </w:rPr>
        <w:t> 29.7.2019</w:t>
      </w:r>
      <w:r w:rsidR="002F5325" w:rsidRPr="00700778">
        <w:rPr>
          <w:rFonts w:ascii="Times New Roman" w:hAnsi="Times New Roman" w:cs="Times New Roman"/>
          <w:sz w:val="24"/>
          <w:szCs w:val="24"/>
        </w:rPr>
        <w:t xml:space="preserve"> </w:t>
      </w:r>
      <w:r w:rsidRPr="00700778">
        <w:rPr>
          <w:rFonts w:ascii="Times New Roman" w:hAnsi="Times New Roman" w:cs="Times New Roman"/>
          <w:sz w:val="24"/>
          <w:szCs w:val="24"/>
        </w:rPr>
        <w:t xml:space="preserve">výlet Detskou železnicou Košice do rekreačného strediska Alpinka Košice </w:t>
      </w:r>
      <w:r w:rsidR="002F5325" w:rsidRPr="00700778">
        <w:rPr>
          <w:rFonts w:ascii="Times New Roman" w:hAnsi="Times New Roman" w:cs="Times New Roman"/>
          <w:sz w:val="24"/>
          <w:szCs w:val="24"/>
        </w:rPr>
        <w:t>spojené s rôznymi</w:t>
      </w:r>
      <w:r w:rsidR="002F5325" w:rsidRPr="002F5325">
        <w:rPr>
          <w:rFonts w:ascii="Times New Roman" w:hAnsi="Times New Roman" w:cs="Times New Roman"/>
          <w:sz w:val="24"/>
          <w:szCs w:val="24"/>
        </w:rPr>
        <w:t xml:space="preserve"> </w:t>
      </w:r>
      <w:r w:rsidR="002F1AD2" w:rsidRPr="002F5325">
        <w:rPr>
          <w:rFonts w:ascii="Times New Roman" w:hAnsi="Times New Roman" w:cs="Times New Roman"/>
          <w:sz w:val="24"/>
          <w:szCs w:val="24"/>
        </w:rPr>
        <w:t>súťaž</w:t>
      </w:r>
      <w:r w:rsidR="002F5325" w:rsidRPr="002F5325">
        <w:rPr>
          <w:rFonts w:ascii="Times New Roman" w:hAnsi="Times New Roman" w:cs="Times New Roman"/>
          <w:sz w:val="24"/>
          <w:szCs w:val="24"/>
        </w:rPr>
        <w:t>ami a športovými hrami</w:t>
      </w:r>
      <w:r w:rsidR="002F1AD2" w:rsidRPr="002F53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0E72" w:rsidRDefault="00A97453" w:rsidP="00B70A39">
      <w:pPr>
        <w:pStyle w:val="Odsekzoznamu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7453">
        <w:rPr>
          <w:rFonts w:ascii="Times New Roman" w:hAnsi="Times New Roman" w:cs="Times New Roman"/>
          <w:sz w:val="24"/>
          <w:szCs w:val="24"/>
        </w:rPr>
        <w:t xml:space="preserve">pobytový program, ktorý sa </w:t>
      </w:r>
      <w:r w:rsidR="00700778">
        <w:rPr>
          <w:rFonts w:ascii="Times New Roman" w:hAnsi="Times New Roman" w:cs="Times New Roman"/>
          <w:sz w:val="24"/>
          <w:szCs w:val="24"/>
        </w:rPr>
        <w:t xml:space="preserve">mal </w:t>
      </w:r>
      <w:r w:rsidRPr="00A97453">
        <w:rPr>
          <w:rFonts w:ascii="Times New Roman" w:hAnsi="Times New Roman" w:cs="Times New Roman"/>
          <w:sz w:val="24"/>
          <w:szCs w:val="24"/>
        </w:rPr>
        <w:t xml:space="preserve">uskutočnil v dňoch </w:t>
      </w:r>
      <w:r w:rsidR="00533A58">
        <w:rPr>
          <w:rFonts w:ascii="Times New Roman" w:hAnsi="Times New Roman" w:cs="Times New Roman"/>
          <w:sz w:val="24"/>
          <w:szCs w:val="24"/>
        </w:rPr>
        <w:t>2</w:t>
      </w:r>
      <w:r w:rsidR="00700778">
        <w:rPr>
          <w:rFonts w:ascii="Times New Roman" w:hAnsi="Times New Roman" w:cs="Times New Roman"/>
          <w:sz w:val="24"/>
          <w:szCs w:val="24"/>
        </w:rPr>
        <w:t>9</w:t>
      </w:r>
      <w:r w:rsidR="00533A58">
        <w:rPr>
          <w:rFonts w:ascii="Times New Roman" w:hAnsi="Times New Roman" w:cs="Times New Roman"/>
          <w:sz w:val="24"/>
          <w:szCs w:val="24"/>
        </w:rPr>
        <w:t>.08.-01.09.201</w:t>
      </w:r>
      <w:r w:rsidR="00700778">
        <w:rPr>
          <w:rFonts w:ascii="Times New Roman" w:hAnsi="Times New Roman" w:cs="Times New Roman"/>
          <w:sz w:val="24"/>
          <w:szCs w:val="24"/>
        </w:rPr>
        <w:t>9</w:t>
      </w:r>
      <w:r w:rsidRPr="00A974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0778" w:rsidRPr="00700778">
        <w:rPr>
          <w:rFonts w:ascii="Times New Roman" w:hAnsi="Times New Roman" w:cs="Times New Roman"/>
          <w:sz w:val="24"/>
          <w:szCs w:val="24"/>
        </w:rPr>
        <w:t>v rekreačnom zariadení Stará Voda</w:t>
      </w:r>
      <w:r w:rsidR="00700778">
        <w:rPr>
          <w:rFonts w:ascii="Times New Roman" w:hAnsi="Times New Roman" w:cs="Times New Roman"/>
          <w:sz w:val="24"/>
          <w:szCs w:val="24"/>
        </w:rPr>
        <w:t>. Tento program bol z dôvodu, že rodičia neboli schopní deti na pobyt pripraviť a zabezpečiť potrebné potvrdenia tesne pred termínom realizácie zrušený.</w:t>
      </w:r>
    </w:p>
    <w:p w:rsidR="00A97453" w:rsidRPr="00A97453" w:rsidRDefault="00A97453" w:rsidP="00B70A3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65919" w:rsidRDefault="00B65919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Pr="007A0033" w:rsidRDefault="00E623FF" w:rsidP="00B14DC4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560C76">
        <w:rPr>
          <w:rFonts w:ascii="Times New Roman" w:hAnsi="Times New Roman" w:cs="Times New Roman"/>
          <w:b/>
          <w:sz w:val="24"/>
          <w:szCs w:val="24"/>
        </w:rPr>
        <w:t>2.1.</w:t>
      </w:r>
      <w:r w:rsidR="00700778">
        <w:rPr>
          <w:rFonts w:ascii="Times New Roman" w:hAnsi="Times New Roman" w:cs="Times New Roman"/>
          <w:b/>
          <w:sz w:val="24"/>
          <w:szCs w:val="24"/>
        </w:rPr>
        <w:t>2</w:t>
      </w:r>
      <w:r w:rsidRPr="00560C76">
        <w:rPr>
          <w:rFonts w:ascii="Times New Roman" w:hAnsi="Times New Roman" w:cs="Times New Roman"/>
          <w:b/>
          <w:sz w:val="24"/>
          <w:szCs w:val="24"/>
        </w:rPr>
        <w:t xml:space="preserve"> Opatrenia v rámci náhradnej rodinnej starostlivosti</w:t>
      </w:r>
      <w:r w:rsidRPr="007A00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Pr="005978DD" w:rsidRDefault="00E623FF" w:rsidP="00E623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3FF" w:rsidRDefault="00E623FF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78DD">
        <w:rPr>
          <w:rFonts w:ascii="Times New Roman" w:hAnsi="Times New Roman" w:cs="Times New Roman"/>
          <w:sz w:val="24"/>
          <w:szCs w:val="24"/>
        </w:rPr>
        <w:t>Jednou z  oblastí sociálnej práce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5978DD">
        <w:rPr>
          <w:rFonts w:ascii="Times New Roman" w:hAnsi="Times New Roman" w:cs="Times New Roman"/>
          <w:sz w:val="24"/>
          <w:szCs w:val="24"/>
        </w:rPr>
        <w:t>našej organizácie v rámci zákona o sociálnoprávnej ochrane je aj komplex problematiky náhradnej rodinnej starostlivosti.</w:t>
      </w:r>
    </w:p>
    <w:p w:rsidR="00E623FF" w:rsidRDefault="00560C76" w:rsidP="00B70A3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Pomoc náhradným rodinám a</w:t>
      </w:r>
      <w:r w:rsidR="006F3963">
        <w:rPr>
          <w:rFonts w:ascii="Times New Roman" w:hAnsi="Times New Roman" w:cs="Times New Roman"/>
          <w:sz w:val="24"/>
          <w:szCs w:val="24"/>
        </w:rPr>
        <w:t> </w:t>
      </w:r>
      <w:r w:rsidRPr="00945872">
        <w:rPr>
          <w:rFonts w:ascii="Times New Roman" w:hAnsi="Times New Roman" w:cs="Times New Roman"/>
          <w:sz w:val="24"/>
          <w:szCs w:val="24"/>
        </w:rPr>
        <w:t>deťom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ktoré sú v náhradnej rodinnej starostlivosti sme v roku 201</w:t>
      </w:r>
      <w:r w:rsidR="00700778">
        <w:rPr>
          <w:rFonts w:ascii="Times New Roman" w:hAnsi="Times New Roman" w:cs="Times New Roman"/>
          <w:sz w:val="24"/>
          <w:szCs w:val="24"/>
        </w:rPr>
        <w:t>9</w:t>
      </w:r>
      <w:r w:rsidRPr="00945872">
        <w:rPr>
          <w:rFonts w:ascii="Times New Roman" w:hAnsi="Times New Roman" w:cs="Times New Roman"/>
          <w:sz w:val="24"/>
          <w:szCs w:val="24"/>
        </w:rPr>
        <w:t xml:space="preserve"> realizovali komplexne. Zabezpečovali sme prípravu žiadateľov o zapísanie do zoznamu vhodných uchádzačov o náhradne rodičovstvo a aj aktualizáciu ich zotrvania v z</w:t>
      </w:r>
      <w:r>
        <w:rPr>
          <w:rFonts w:ascii="Times New Roman" w:hAnsi="Times New Roman" w:cs="Times New Roman"/>
          <w:sz w:val="24"/>
          <w:szCs w:val="24"/>
        </w:rPr>
        <w:t>ozname</w:t>
      </w:r>
      <w:r w:rsidR="00E623FF">
        <w:rPr>
          <w:rFonts w:ascii="Times New Roman" w:hAnsi="Times New Roman" w:cs="Times New Roman"/>
          <w:sz w:val="24"/>
          <w:szCs w:val="24"/>
        </w:rPr>
        <w:t> </w:t>
      </w:r>
      <w:r w:rsidR="00835BAF">
        <w:rPr>
          <w:rFonts w:ascii="Times New Roman" w:hAnsi="Times New Roman" w:cs="Times New Roman"/>
          <w:sz w:val="24"/>
          <w:szCs w:val="24"/>
        </w:rPr>
        <w:t xml:space="preserve">o </w:t>
      </w:r>
      <w:r w:rsidR="00E623FF">
        <w:rPr>
          <w:rFonts w:ascii="Times New Roman" w:hAnsi="Times New Roman" w:cs="Times New Roman"/>
          <w:sz w:val="24"/>
          <w:szCs w:val="24"/>
        </w:rPr>
        <w:t xml:space="preserve">sprostredkovanie náhradnej rodinnej starostlivosti pre žiadateľov evidovaných na určených úradoch práce a to na </w:t>
      </w:r>
      <w:proofErr w:type="spellStart"/>
      <w:r w:rsidR="00E623FF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E623FF">
        <w:rPr>
          <w:rFonts w:ascii="Times New Roman" w:hAnsi="Times New Roman" w:cs="Times New Roman"/>
          <w:sz w:val="24"/>
          <w:szCs w:val="24"/>
        </w:rPr>
        <w:t xml:space="preserve"> Košice a </w:t>
      </w:r>
      <w:proofErr w:type="spellStart"/>
      <w:r w:rsidR="00E623FF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E623FF">
        <w:rPr>
          <w:rFonts w:ascii="Times New Roman" w:hAnsi="Times New Roman" w:cs="Times New Roman"/>
          <w:sz w:val="24"/>
          <w:szCs w:val="24"/>
        </w:rPr>
        <w:t xml:space="preserve"> Prešov. Proces prípravy žiadateľov realizujeme len pre pestúnsku starostlivosť a osvojenie. Naša organizácia nezabezpečuje prípravu na výkon funkcie profesionálneho rodiča.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3FF" w:rsidRDefault="00E623FF" w:rsidP="00B70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Niektorým budúcim rodičom sme poskytovali poradenstvo aj v</w:t>
      </w:r>
      <w:r w:rsidR="006F3963">
        <w:rPr>
          <w:rFonts w:ascii="Times New Roman" w:hAnsi="Times New Roman" w:cs="Times New Roman"/>
          <w:sz w:val="24"/>
          <w:szCs w:val="24"/>
        </w:rPr>
        <w:t> </w:t>
      </w:r>
      <w:r w:rsidRPr="00945872">
        <w:rPr>
          <w:rFonts w:ascii="Times New Roman" w:hAnsi="Times New Roman" w:cs="Times New Roman"/>
          <w:sz w:val="24"/>
          <w:szCs w:val="24"/>
        </w:rPr>
        <w:t>čase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keď do rodiny prichádzalo dieťa a realizovali sa interakcie s odporúčaným dieťaťom. </w:t>
      </w:r>
    </w:p>
    <w:p w:rsidR="00835BAF" w:rsidRDefault="00E623FF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45872">
        <w:rPr>
          <w:rFonts w:ascii="Times New Roman" w:hAnsi="Times New Roman" w:cs="Times New Roman"/>
          <w:sz w:val="24"/>
          <w:szCs w:val="24"/>
        </w:rPr>
        <w:t>Ďalšia  aktivita bola zameraná na pomoc, terapiu a vedenie náhradných rodičov pri vytváraní bezpečnej vzťahovej väzby u prijatého dieťaťa. Výsledky tejto práce a možnosti  terapeutického rodičovstva nás utvrdili v tom, že je šanca pomôcť deťom</w:t>
      </w:r>
      <w:r w:rsidR="006F3963">
        <w:rPr>
          <w:rFonts w:ascii="Times New Roman" w:hAnsi="Times New Roman" w:cs="Times New Roman"/>
          <w:sz w:val="24"/>
          <w:szCs w:val="24"/>
        </w:rPr>
        <w:t>,</w:t>
      </w:r>
      <w:r w:rsidRPr="00945872">
        <w:rPr>
          <w:rFonts w:ascii="Times New Roman" w:hAnsi="Times New Roman" w:cs="Times New Roman"/>
          <w:sz w:val="24"/>
          <w:szCs w:val="24"/>
        </w:rPr>
        <w:t xml:space="preserve"> ktoré boli v útlom veku zanedbávané, nemali podmienky na vytvorenie bezpečnej vzťahovej väzby, prípadne ide o traumatizované deti.</w:t>
      </w:r>
      <w:r w:rsidR="00835B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074B" w:rsidRPr="00945872" w:rsidRDefault="00700778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</w:t>
      </w:r>
      <w:r w:rsidR="00D3074B">
        <w:rPr>
          <w:rFonts w:ascii="Times New Roman" w:hAnsi="Times New Roman" w:cs="Times New Roman"/>
          <w:sz w:val="24"/>
          <w:szCs w:val="24"/>
        </w:rPr>
        <w:t xml:space="preserve"> neboli tieto aktivity finančne podporené zo žiadnych štátnych ani verejných zdrojov.</w:t>
      </w: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0778" w:rsidRDefault="00700778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0778" w:rsidRDefault="00700778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0778" w:rsidRDefault="00700778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0778" w:rsidRDefault="00700778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0778" w:rsidRDefault="00700778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623FF" w:rsidRPr="007A0033" w:rsidRDefault="00E623FF" w:rsidP="00B14DC4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0033">
        <w:rPr>
          <w:rFonts w:ascii="Times New Roman" w:hAnsi="Times New Roman" w:cs="Times New Roman"/>
          <w:b/>
          <w:sz w:val="28"/>
          <w:szCs w:val="28"/>
        </w:rPr>
        <w:lastRenderedPageBreak/>
        <w:t>2.2 Špecializované poradenstvo</w:t>
      </w:r>
    </w:p>
    <w:p w:rsidR="00E623FF" w:rsidRDefault="00E623FF" w:rsidP="00913E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5AC3" w:rsidRPr="00535AC3" w:rsidRDefault="00E623FF" w:rsidP="00535AC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670AA">
        <w:rPr>
          <w:rFonts w:ascii="Times New Roman" w:eastAsia="Calibri" w:hAnsi="Times New Roman" w:cs="Times New Roman"/>
          <w:sz w:val="24"/>
          <w:szCs w:val="24"/>
        </w:rPr>
        <w:t>Nezisková organizá</w:t>
      </w:r>
      <w:r w:rsidR="00700778">
        <w:rPr>
          <w:rFonts w:ascii="Times New Roman" w:eastAsia="Calibri" w:hAnsi="Times New Roman" w:cs="Times New Roman"/>
          <w:sz w:val="24"/>
          <w:szCs w:val="24"/>
        </w:rPr>
        <w:t>cia Miesto pod slnkom v roku 2019</w:t>
      </w:r>
      <w:r w:rsidRPr="003670AA">
        <w:rPr>
          <w:rFonts w:ascii="Times New Roman" w:eastAsia="Calibri" w:hAnsi="Times New Roman" w:cs="Times New Roman"/>
          <w:sz w:val="24"/>
          <w:szCs w:val="24"/>
        </w:rPr>
        <w:t xml:space="preserve"> poskytovala o</w:t>
      </w:r>
      <w:r w:rsidRPr="003670AA">
        <w:rPr>
          <w:rFonts w:ascii="Times New Roman" w:hAnsi="Times New Roman" w:cs="Times New Roman"/>
          <w:color w:val="000000"/>
          <w:sz w:val="24"/>
          <w:szCs w:val="24"/>
        </w:rPr>
        <w:t>dbornú činnosť – špecializované sociálne poradenstvo s finančnou podporo</w:t>
      </w:r>
      <w:r w:rsidR="003670AA">
        <w:rPr>
          <w:rFonts w:ascii="Times New Roman" w:hAnsi="Times New Roman" w:cs="Times New Roman"/>
          <w:color w:val="000000"/>
          <w:sz w:val="24"/>
          <w:szCs w:val="24"/>
        </w:rPr>
        <w:t>u Košického samosprávneho kraja</w:t>
      </w:r>
      <w:r w:rsidRPr="003670A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670AA" w:rsidRPr="003670AA">
        <w:rPr>
          <w:rFonts w:ascii="Times New Roman" w:hAnsi="Times New Roman" w:cs="Times New Roman"/>
          <w:sz w:val="24"/>
          <w:szCs w:val="24"/>
        </w:rPr>
        <w:t xml:space="preserve">na </w:t>
      </w:r>
      <w:r w:rsidR="003670AA" w:rsidRPr="00535AC3">
        <w:rPr>
          <w:rFonts w:ascii="Times New Roman" w:hAnsi="Times New Roman" w:cs="Times New Roman"/>
          <w:sz w:val="24"/>
          <w:szCs w:val="24"/>
        </w:rPr>
        <w:t xml:space="preserve">základe </w:t>
      </w:r>
      <w:r w:rsidR="00535AC3" w:rsidRPr="00535AC3">
        <w:rPr>
          <w:rFonts w:ascii="Times New Roman" w:hAnsi="Times New Roman" w:cs="Times New Roman"/>
          <w:sz w:val="24"/>
          <w:szCs w:val="24"/>
        </w:rPr>
        <w:t>Zmluvy o poskytovaní finančného príspevku na prevádzku poskytovanej sociálnej služby a o zabezpečení poskytovania sociálnej služby z 6.2.2019 a Dodatku č.</w:t>
      </w:r>
      <w:r w:rsidR="00535AC3">
        <w:rPr>
          <w:rFonts w:ascii="Times New Roman" w:hAnsi="Times New Roman" w:cs="Times New Roman"/>
          <w:sz w:val="24"/>
          <w:szCs w:val="24"/>
        </w:rPr>
        <w:t>1</w:t>
      </w:r>
      <w:r w:rsidR="00535AC3" w:rsidRPr="00535AC3">
        <w:rPr>
          <w:rFonts w:ascii="Times New Roman" w:hAnsi="Times New Roman" w:cs="Times New Roman"/>
          <w:sz w:val="24"/>
          <w:szCs w:val="24"/>
        </w:rPr>
        <w:t xml:space="preserve">/č. 02702/2019/OSV/02594 z 3.4.2019 uzavretými medzi Košickým samosprávnym krajom a Miestom pod slnkom </w:t>
      </w:r>
      <w:proofErr w:type="spellStart"/>
      <w:r w:rsidR="00535AC3" w:rsidRPr="00535AC3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535AC3" w:rsidRPr="00535AC3">
        <w:rPr>
          <w:rFonts w:ascii="Times New Roman" w:hAnsi="Times New Roman" w:cs="Times New Roman"/>
          <w:sz w:val="24"/>
          <w:szCs w:val="24"/>
        </w:rPr>
        <w:t>.</w:t>
      </w:r>
    </w:p>
    <w:p w:rsidR="00E623FF" w:rsidRPr="00535AC3" w:rsidRDefault="00E623FF" w:rsidP="00535AC3">
      <w:pPr>
        <w:spacing w:after="6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535AC3">
        <w:rPr>
          <w:rFonts w:ascii="Times New Roman" w:hAnsi="Times New Roman" w:cs="Times New Roman"/>
          <w:color w:val="000000"/>
          <w:sz w:val="24"/>
          <w:szCs w:val="24"/>
        </w:rPr>
        <w:t>Pora</w:t>
      </w:r>
      <w:r w:rsidR="001551EC" w:rsidRPr="00535AC3">
        <w:rPr>
          <w:rFonts w:ascii="Times New Roman" w:hAnsi="Times New Roman" w:cs="Times New Roman"/>
          <w:color w:val="000000"/>
          <w:sz w:val="24"/>
          <w:szCs w:val="24"/>
        </w:rPr>
        <w:t xml:space="preserve">denstvo poskytovali </w:t>
      </w:r>
      <w:r w:rsidR="00535AC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551EC" w:rsidRPr="00535AC3">
        <w:rPr>
          <w:rFonts w:ascii="Times New Roman" w:hAnsi="Times New Roman" w:cs="Times New Roman"/>
          <w:color w:val="000000"/>
          <w:sz w:val="24"/>
          <w:szCs w:val="24"/>
        </w:rPr>
        <w:t xml:space="preserve"> poradkyne.</w:t>
      </w:r>
      <w:r w:rsidRPr="00535AC3">
        <w:rPr>
          <w:rFonts w:ascii="Times New Roman" w:hAnsi="Times New Roman" w:cs="Times New Roman"/>
          <w:color w:val="000000"/>
          <w:sz w:val="24"/>
          <w:szCs w:val="24"/>
        </w:rPr>
        <w:t xml:space="preserve"> Odbornú činnosť sme vykonávali ambulantnou a terénnou formou. V uvedenom  roku sme pracovali s </w:t>
      </w:r>
      <w:r w:rsidR="00535AC3">
        <w:rPr>
          <w:rFonts w:ascii="Times New Roman" w:hAnsi="Times New Roman" w:cs="Times New Roman"/>
          <w:color w:val="000000"/>
          <w:sz w:val="24"/>
          <w:szCs w:val="24"/>
        </w:rPr>
        <w:t>461</w:t>
      </w:r>
      <w:r w:rsidRPr="00535AC3">
        <w:rPr>
          <w:rFonts w:ascii="Times New Roman" w:hAnsi="Times New Roman" w:cs="Times New Roman"/>
          <w:color w:val="000000"/>
          <w:sz w:val="24"/>
          <w:szCs w:val="24"/>
        </w:rPr>
        <w:t xml:space="preserve"> klientmi.</w:t>
      </w:r>
    </w:p>
    <w:p w:rsidR="004A72F1" w:rsidRPr="004A72F1" w:rsidRDefault="004A72F1" w:rsidP="00B70A39">
      <w:pPr>
        <w:pStyle w:val="Oznaitext"/>
        <w:spacing w:line="276" w:lineRule="auto"/>
        <w:ind w:left="0" w:right="-170" w:firstLine="709"/>
        <w:rPr>
          <w:i w:val="0"/>
          <w:color w:val="000000"/>
        </w:rPr>
      </w:pPr>
      <w:r w:rsidRPr="00535AC3">
        <w:rPr>
          <w:i w:val="0"/>
        </w:rPr>
        <w:t>Poradenstvo by malo pomôcť</w:t>
      </w:r>
      <w:r w:rsidRPr="004A72F1">
        <w:rPr>
          <w:i w:val="0"/>
        </w:rPr>
        <w:t xml:space="preserve"> klientom, aby sami zvládli svoju životnú situáciu a prevzali zodpovednosť za svoj život. Špecializované poradenstvo poskytované klientom im pomôže rozhodovať sa, konať spôsobom, ktorý je zmysluplný, konštruktívny a spoločensky prijateľný a užitočný. Klientom v špecializovanom poradenstve chceme umožniť ich osobný rast a dozrievanie, rozširovať si oblasť medziľudských vzťahov, realizovať sa, zvládať svoje sociálne role, naučiť sa riešiť krízy a konflikty a nájsť svoje osobné naplnenie.</w:t>
      </w:r>
    </w:p>
    <w:p w:rsidR="00E623FF" w:rsidRPr="00E623FF" w:rsidRDefault="00E623FF" w:rsidP="00B70A39">
      <w:pPr>
        <w:pStyle w:val="Oznaitext"/>
        <w:spacing w:line="276" w:lineRule="auto"/>
        <w:ind w:left="0" w:firstLine="708"/>
        <w:rPr>
          <w:i w:val="0"/>
        </w:rPr>
      </w:pPr>
      <w:r w:rsidRPr="00E623FF">
        <w:rPr>
          <w:i w:val="0"/>
        </w:rPr>
        <w:t>Špecializované poradenstvo je vzhľadom na individualitu klienta, jeho rodinnej situácie, problému a ďalších faktorov veľmi rôznorodá činnosť, napriek tomu môžeme ako najčastejšie sa opakujúce problémové situácie, s ktorými sa na nás klienti obracali  uviesť:</w:t>
      </w:r>
    </w:p>
    <w:p w:rsidR="001551EC" w:rsidRPr="001551EC" w:rsidRDefault="001551EC" w:rsidP="001551EC">
      <w:pPr>
        <w:pStyle w:val="Odsekzoznamu"/>
        <w:numPr>
          <w:ilvl w:val="0"/>
          <w:numId w:val="30"/>
        </w:numPr>
        <w:ind w:left="993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51EC">
        <w:rPr>
          <w:rFonts w:ascii="Times New Roman" w:hAnsi="Times New Roman" w:cs="Times New Roman"/>
          <w:i/>
          <w:sz w:val="24"/>
          <w:szCs w:val="24"/>
        </w:rPr>
        <w:t>Vzťahové problémy</w:t>
      </w:r>
      <w:r w:rsidRPr="001551EC">
        <w:rPr>
          <w:rFonts w:ascii="Times New Roman" w:hAnsi="Times New Roman" w:cs="Times New Roman"/>
          <w:sz w:val="24"/>
          <w:szCs w:val="24"/>
        </w:rPr>
        <w:t xml:space="preserve"> – porozvodová situácia – kontakt s dieťaťom po rozchode, komunikácia s partnerom po rozvode, konštruktívna komunikácia partnerov, možnosti riešení, pomoc pri spísaní rodičovskej dohody – úprava rodičovských práv a povinností, úprava styku </w:t>
      </w:r>
      <w:r>
        <w:rPr>
          <w:rFonts w:ascii="Times New Roman" w:hAnsi="Times New Roman" w:cs="Times New Roman"/>
          <w:sz w:val="24"/>
          <w:szCs w:val="24"/>
        </w:rPr>
        <w:t>rodiča</w:t>
      </w:r>
      <w:r w:rsidRPr="001551EC">
        <w:rPr>
          <w:rFonts w:ascii="Times New Roman" w:hAnsi="Times New Roman" w:cs="Times New Roman"/>
          <w:sz w:val="24"/>
          <w:szCs w:val="24"/>
        </w:rPr>
        <w:t xml:space="preserve"> s mal.</w:t>
      </w:r>
      <w:r>
        <w:rPr>
          <w:rFonts w:ascii="Times New Roman" w:hAnsi="Times New Roman" w:cs="Times New Roman"/>
          <w:sz w:val="24"/>
          <w:szCs w:val="24"/>
        </w:rPr>
        <w:t>, majetkové vyrovnanie</w:t>
      </w:r>
    </w:p>
    <w:p w:rsidR="00535AC3" w:rsidRDefault="001551EC" w:rsidP="00535AC3">
      <w:pPr>
        <w:pStyle w:val="Odsekzoznamu"/>
        <w:numPr>
          <w:ilvl w:val="0"/>
          <w:numId w:val="30"/>
        </w:numPr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 w:rsidRPr="001551EC">
        <w:rPr>
          <w:rFonts w:ascii="Times New Roman" w:hAnsi="Times New Roman" w:cs="Times New Roman"/>
          <w:i/>
          <w:sz w:val="24"/>
          <w:szCs w:val="24"/>
        </w:rPr>
        <w:t xml:space="preserve">Nedostatočné  sociálne zručnosti v oblasti soc. zákonoch </w:t>
      </w:r>
      <w:r w:rsidRPr="001551EC">
        <w:rPr>
          <w:rFonts w:ascii="Times New Roman" w:hAnsi="Times New Roman" w:cs="Times New Roman"/>
          <w:sz w:val="24"/>
          <w:szCs w:val="24"/>
        </w:rPr>
        <w:t xml:space="preserve">- návrh na  výživné, exekúcie, príspevky, prídavky, nárok na </w:t>
      </w:r>
      <w:proofErr w:type="spellStart"/>
      <w:r w:rsidRPr="001551EC">
        <w:rPr>
          <w:rFonts w:ascii="Times New Roman" w:hAnsi="Times New Roman" w:cs="Times New Roman"/>
          <w:sz w:val="24"/>
          <w:szCs w:val="24"/>
        </w:rPr>
        <w:t>inv</w:t>
      </w:r>
      <w:proofErr w:type="spellEnd"/>
      <w:r w:rsidRPr="001551EC">
        <w:rPr>
          <w:rFonts w:ascii="Times New Roman" w:hAnsi="Times New Roman" w:cs="Times New Roman"/>
          <w:sz w:val="24"/>
          <w:szCs w:val="24"/>
        </w:rPr>
        <w:t xml:space="preserve">. dôchodok,  žiadosti o splátkové kalendáre,  žiadosť o pridelenie soc. bytu, odkúpenie mestského bytu, </w:t>
      </w:r>
    </w:p>
    <w:p w:rsidR="00535AC3" w:rsidRDefault="001551EC" w:rsidP="00535AC3">
      <w:pPr>
        <w:pStyle w:val="Odsekzoznamu"/>
        <w:numPr>
          <w:ilvl w:val="0"/>
          <w:numId w:val="30"/>
        </w:numPr>
        <w:spacing w:after="0"/>
        <w:ind w:left="992" w:hanging="425"/>
        <w:jc w:val="both"/>
        <w:rPr>
          <w:rFonts w:ascii="Times New Roman" w:hAnsi="Times New Roman" w:cs="Times New Roman"/>
          <w:sz w:val="24"/>
          <w:szCs w:val="24"/>
        </w:rPr>
      </w:pPr>
      <w:r w:rsidRPr="00535AC3">
        <w:rPr>
          <w:rFonts w:ascii="Times New Roman" w:hAnsi="Times New Roman" w:cs="Times New Roman"/>
          <w:i/>
          <w:sz w:val="24"/>
          <w:szCs w:val="24"/>
        </w:rPr>
        <w:t>Nedostatočná schopnosť riešiť problémy a konflikty v rodine</w:t>
      </w:r>
      <w:r w:rsidRPr="00535AC3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535AC3">
        <w:rPr>
          <w:rFonts w:ascii="Times New Roman" w:hAnsi="Times New Roman" w:cs="Times New Roman"/>
          <w:sz w:val="24"/>
          <w:szCs w:val="24"/>
        </w:rPr>
        <w:t xml:space="preserve"> negatívne vplyvy ohrozujúce psychický, fyzický a sociálny vývin dieťaťa, nedostatočné rodičovské zručnosti</w:t>
      </w:r>
      <w:r w:rsidR="00CA2444" w:rsidRPr="00535AC3">
        <w:rPr>
          <w:rFonts w:ascii="Times New Roman" w:hAnsi="Times New Roman" w:cs="Times New Roman"/>
          <w:sz w:val="24"/>
          <w:szCs w:val="24"/>
        </w:rPr>
        <w:t>, záškoláctvo, výchovné problémy</w:t>
      </w:r>
    </w:p>
    <w:p w:rsidR="00535AC3" w:rsidRPr="00535AC3" w:rsidRDefault="00535AC3" w:rsidP="00535AC3">
      <w:pPr>
        <w:pStyle w:val="Odsekzoznamu"/>
        <w:numPr>
          <w:ilvl w:val="0"/>
          <w:numId w:val="30"/>
        </w:numPr>
        <w:spacing w:after="0"/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 w:rsidRPr="00535AC3">
        <w:rPr>
          <w:rFonts w:ascii="Times New Roman" w:hAnsi="Times New Roman" w:cs="Times New Roman"/>
          <w:i/>
          <w:color w:val="000000"/>
          <w:sz w:val="24"/>
          <w:szCs w:val="24"/>
        </w:rPr>
        <w:t>Sociálno-ekonomické problémy</w:t>
      </w:r>
      <w:r w:rsidRPr="00535AC3">
        <w:rPr>
          <w:rFonts w:ascii="Times New Roman" w:hAnsi="Times New Roman" w:cs="Times New Roman"/>
          <w:color w:val="000000"/>
          <w:sz w:val="24"/>
          <w:szCs w:val="24"/>
        </w:rPr>
        <w:t xml:space="preserve"> – pomoc s vypísaním žiadosti o poskytnutie právnej pomoci v konaní o oddlžení – doplnenie veriteľov - vyhľadávanie oprávnených v databáze firiem na internete, ich IČO, aktuálne sídlo z uvedením celej adresy a ručne vpísaním do zoznamu veriteľov</w:t>
      </w:r>
      <w:r w:rsidRPr="00535AC3">
        <w:rPr>
          <w:rFonts w:ascii="Times New Roman" w:hAnsi="Times New Roman" w:cs="Times New Roman"/>
          <w:color w:val="000000"/>
          <w:sz w:val="24"/>
          <w:szCs w:val="24"/>
        </w:rPr>
        <w:t>, p</w:t>
      </w:r>
      <w:r w:rsidRPr="00535AC3">
        <w:rPr>
          <w:rFonts w:ascii="Times New Roman" w:hAnsi="Times New Roman" w:cs="Times New Roman"/>
          <w:color w:val="000000"/>
          <w:sz w:val="24"/>
          <w:szCs w:val="24"/>
        </w:rPr>
        <w:t>omoc so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spisovaním Návrhu na oddlženie</w:t>
      </w:r>
    </w:p>
    <w:p w:rsidR="001551EC" w:rsidRPr="00535AC3" w:rsidRDefault="001551EC" w:rsidP="00535AC3">
      <w:pPr>
        <w:pStyle w:val="Odsekzoznamu"/>
        <w:numPr>
          <w:ilvl w:val="0"/>
          <w:numId w:val="30"/>
        </w:numPr>
        <w:spacing w:after="0"/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 w:rsidRPr="00535AC3">
        <w:rPr>
          <w:rFonts w:ascii="Times New Roman" w:hAnsi="Times New Roman" w:cs="Times New Roman"/>
          <w:i/>
          <w:sz w:val="24"/>
          <w:szCs w:val="24"/>
        </w:rPr>
        <w:t>Závislosť jedného člena rodiny</w:t>
      </w:r>
      <w:r w:rsidRPr="00535AC3">
        <w:rPr>
          <w:rFonts w:ascii="Times New Roman" w:hAnsi="Times New Roman" w:cs="Times New Roman"/>
          <w:sz w:val="24"/>
          <w:szCs w:val="24"/>
        </w:rPr>
        <w:t xml:space="preserve"> – závislosť na alkohole, možnosti liečenia, abstinencia, agresívne správanie</w:t>
      </w:r>
    </w:p>
    <w:p w:rsidR="001551EC" w:rsidRDefault="001551EC" w:rsidP="001551EC">
      <w:pPr>
        <w:pStyle w:val="Odsekzoznamu"/>
        <w:numPr>
          <w:ilvl w:val="0"/>
          <w:numId w:val="30"/>
        </w:numPr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 w:rsidRPr="001551EC">
        <w:rPr>
          <w:rFonts w:ascii="Times New Roman" w:hAnsi="Times New Roman" w:cs="Times New Roman"/>
          <w:i/>
          <w:sz w:val="24"/>
          <w:szCs w:val="24"/>
        </w:rPr>
        <w:t>Nezamestnanosť člena rodiny</w:t>
      </w:r>
      <w:r w:rsidRPr="001551EC">
        <w:rPr>
          <w:rFonts w:ascii="Times New Roman" w:hAnsi="Times New Roman" w:cs="Times New Roman"/>
          <w:sz w:val="24"/>
          <w:szCs w:val="24"/>
        </w:rPr>
        <w:t xml:space="preserve"> – pomoc a usmernenie pri výbere zamestnania, vybavenie si dávok a príspevkov,  pomoc pri doplnení údajov do životopisu, pomoc pri výbere personálnej agentúry a hľadanie možnosti uplatnenia sa na trhu práce</w:t>
      </w:r>
    </w:p>
    <w:p w:rsidR="001551EC" w:rsidRDefault="001551EC" w:rsidP="001551EC">
      <w:pPr>
        <w:pStyle w:val="Odsekzoznamu"/>
        <w:numPr>
          <w:ilvl w:val="0"/>
          <w:numId w:val="30"/>
        </w:numPr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Finančná situácia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1551EC">
        <w:rPr>
          <w:rFonts w:ascii="Times New Roman" w:hAnsi="Times New Roman" w:cs="Times New Roman"/>
          <w:sz w:val="24"/>
          <w:szCs w:val="24"/>
        </w:rPr>
        <w:t>nízka sociálna úroveň rodiny, zabezpečenie financií, bývania, ošatenia, paliva</w:t>
      </w:r>
      <w:r>
        <w:rPr>
          <w:rFonts w:ascii="Times New Roman" w:hAnsi="Times New Roman" w:cs="Times New Roman"/>
          <w:sz w:val="24"/>
          <w:szCs w:val="24"/>
        </w:rPr>
        <w:t xml:space="preserve">, hľadanie zamestnania brigády, nevybavené všetky </w:t>
      </w:r>
      <w:proofErr w:type="spellStart"/>
      <w:r>
        <w:rPr>
          <w:rFonts w:ascii="Times New Roman" w:hAnsi="Times New Roman" w:cs="Times New Roman"/>
          <w:sz w:val="24"/>
          <w:szCs w:val="24"/>
        </w:rPr>
        <w:t>nárokovateľné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dávky a</w:t>
      </w:r>
      <w:r w:rsidR="00CA244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príspevky</w:t>
      </w:r>
    </w:p>
    <w:p w:rsidR="00CA2444" w:rsidRPr="001551EC" w:rsidRDefault="00CA2444" w:rsidP="001551EC">
      <w:pPr>
        <w:pStyle w:val="Odsekzoznamu"/>
        <w:numPr>
          <w:ilvl w:val="0"/>
          <w:numId w:val="30"/>
        </w:numPr>
        <w:ind w:left="993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Sociálne vylúčenie osamelého rodiča</w:t>
      </w:r>
      <w:r>
        <w:rPr>
          <w:rFonts w:ascii="Times New Roman" w:hAnsi="Times New Roman" w:cs="Times New Roman"/>
          <w:sz w:val="24"/>
          <w:szCs w:val="24"/>
        </w:rPr>
        <w:t xml:space="preserve"> – nízka podpora širšej rodiny, rôzne služby, podporné skupiny</w:t>
      </w:r>
    </w:p>
    <w:p w:rsidR="004A72F1" w:rsidRDefault="004A72F1" w:rsidP="00B70A3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A72F1" w:rsidRPr="004A72F1" w:rsidRDefault="00CA2444" w:rsidP="00B70A3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Naše aktivity boli okrem riešenia konkrétnych problémových situácií zamerané aj na podporu edukácie klientov, aby v budúcnosti získanými vedomosťami a zručnosťami boli schopný problémovú situáciu riešiť aj bez odbornej pomoci. </w:t>
      </w:r>
      <w:r w:rsidR="004A72F1" w:rsidRPr="004A72F1">
        <w:rPr>
          <w:rFonts w:ascii="Times New Roman" w:hAnsi="Times New Roman" w:cs="Times New Roman"/>
          <w:sz w:val="24"/>
          <w:szCs w:val="24"/>
        </w:rPr>
        <w:t xml:space="preserve">Uskutočňujeme aktivity zamerané na zamedzenie nárastu sociálno-patologických javov, obmedzovanie a odstraňovanie negatívnych vplyvov, predchádzanie sociálnemu vylúčeniu a vylúčeniu na trhu práce. </w:t>
      </w:r>
    </w:p>
    <w:p w:rsidR="004A72F1" w:rsidRDefault="004A72F1" w:rsidP="004A72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0A39" w:rsidRPr="004A72F1" w:rsidRDefault="00B70A39" w:rsidP="004A72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D2A86" w:rsidRPr="00A134DC" w:rsidRDefault="00CC08EC" w:rsidP="00CC08EC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134DC">
        <w:rPr>
          <w:rFonts w:ascii="Times New Roman" w:hAnsi="Times New Roman" w:cs="Times New Roman"/>
          <w:b/>
          <w:sz w:val="28"/>
          <w:szCs w:val="28"/>
        </w:rPr>
        <w:t>2.</w:t>
      </w:r>
      <w:r w:rsidR="00965A5C">
        <w:rPr>
          <w:rFonts w:ascii="Times New Roman" w:hAnsi="Times New Roman" w:cs="Times New Roman"/>
          <w:b/>
          <w:sz w:val="28"/>
          <w:szCs w:val="28"/>
        </w:rPr>
        <w:t>3</w:t>
      </w:r>
      <w:r w:rsidRPr="00A134D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D2A86" w:rsidRPr="00A134DC">
        <w:rPr>
          <w:rFonts w:ascii="Times New Roman" w:hAnsi="Times New Roman" w:cs="Times New Roman"/>
          <w:b/>
          <w:sz w:val="28"/>
          <w:szCs w:val="28"/>
        </w:rPr>
        <w:t>Supervízia</w:t>
      </w:r>
      <w:proofErr w:type="spellEnd"/>
      <w:r w:rsidR="00ED2A86" w:rsidRPr="00A134DC">
        <w:rPr>
          <w:rFonts w:ascii="Times New Roman" w:hAnsi="Times New Roman" w:cs="Times New Roman"/>
          <w:b/>
          <w:sz w:val="28"/>
          <w:szCs w:val="28"/>
        </w:rPr>
        <w:t xml:space="preserve"> pre </w:t>
      </w:r>
      <w:proofErr w:type="spellStart"/>
      <w:r w:rsidR="00ED2A86" w:rsidRPr="00A134DC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="00ED2A86" w:rsidRPr="00A134DC">
        <w:rPr>
          <w:rFonts w:ascii="Times New Roman" w:hAnsi="Times New Roman" w:cs="Times New Roman"/>
          <w:b/>
          <w:sz w:val="28"/>
          <w:szCs w:val="28"/>
        </w:rPr>
        <w:t xml:space="preserve"> a iné organizácie</w:t>
      </w:r>
    </w:p>
    <w:p w:rsidR="00ED2A86" w:rsidRDefault="00ED2A86" w:rsidP="00ED2A86">
      <w:pPr>
        <w:pStyle w:val="Odsekzoznamu"/>
        <w:spacing w:after="12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ED2A86" w:rsidRPr="00015151" w:rsidRDefault="00965A5C" w:rsidP="00B70A39">
      <w:pPr>
        <w:pStyle w:val="Odsekzoznamu"/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Centrá</w:t>
      </w:r>
      <w:r w:rsidRPr="00965A5C">
        <w:rPr>
          <w:rFonts w:ascii="Times New Roman" w:hAnsi="Times New Roman" w:cs="Times New Roman"/>
          <w:bCs/>
          <w:sz w:val="24"/>
          <w:szCs w:val="24"/>
        </w:rPr>
        <w:t xml:space="preserve"> pre deti a rodiny </w:t>
      </w:r>
      <w:r w:rsidR="00ED2A86" w:rsidRPr="00965A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 zmysle zákona č. 305/2005 </w:t>
      </w:r>
      <w:proofErr w:type="spellStart"/>
      <w:r w:rsidR="00ED2A86" w:rsidRPr="00965A5C">
        <w:rPr>
          <w:rFonts w:ascii="Times New Roman" w:hAnsi="Times New Roman" w:cs="Times New Roman"/>
          <w:sz w:val="24"/>
          <w:szCs w:val="24"/>
          <w:shd w:val="clear" w:color="auto" w:fill="FFFFFF"/>
        </w:rPr>
        <w:t>Z.z</w:t>
      </w:r>
      <w:proofErr w:type="spellEnd"/>
      <w:r w:rsidR="00ED2A86" w:rsidRPr="00965A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D2A86" w:rsidRPr="00965A5C">
        <w:rPr>
          <w:rFonts w:ascii="Times New Roman" w:hAnsi="Times New Roman" w:cs="Times New Roman"/>
          <w:sz w:val="24"/>
          <w:szCs w:val="24"/>
        </w:rPr>
        <w:t>vypracúvajú a uskutočňujú</w:t>
      </w:r>
      <w:r w:rsidR="00ED2A86" w:rsidRPr="00D06966">
        <w:rPr>
          <w:rFonts w:ascii="Times New Roman" w:hAnsi="Times New Roman"/>
          <w:sz w:val="24"/>
          <w:szCs w:val="24"/>
        </w:rPr>
        <w:t xml:space="preserve"> program </w:t>
      </w:r>
      <w:proofErr w:type="spellStart"/>
      <w:r w:rsidR="00ED2A86" w:rsidRPr="00D06966">
        <w:rPr>
          <w:rFonts w:ascii="Times New Roman" w:hAnsi="Times New Roman"/>
          <w:sz w:val="24"/>
          <w:szCs w:val="24"/>
        </w:rPr>
        <w:t>supervízie</w:t>
      </w:r>
      <w:proofErr w:type="spellEnd"/>
      <w:r w:rsidR="002368FB">
        <w:rPr>
          <w:rFonts w:ascii="Times New Roman" w:hAnsi="Times New Roman"/>
          <w:sz w:val="24"/>
          <w:szCs w:val="24"/>
        </w:rPr>
        <w:t>, súčasťou programu je aj spôsob zabezpečenia tohto programu.</w:t>
      </w:r>
      <w:r w:rsidR="00ED2A86" w:rsidRPr="00D06966">
        <w:rPr>
          <w:rFonts w:ascii="Times New Roman" w:hAnsi="Times New Roman"/>
          <w:sz w:val="24"/>
          <w:szCs w:val="24"/>
        </w:rPr>
        <w:t xml:space="preserve"> </w:t>
      </w:r>
    </w:p>
    <w:p w:rsidR="00ED2A86" w:rsidRPr="00015151" w:rsidRDefault="00ED2A86" w:rsidP="00B70A3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Supervízia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ako metóda skvalitňovania sociálnej práce sa stala neoddeliteľnou súčasťou  práce v našej neziskovej organizácii. Pre sociálnych poradcov boli poskytované pravidelne skupinové aj individuálne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suprevízi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supervízia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bola poskytovaná aj externým spolupracovníkom, ktorí sa zapájali do práce s rodinami a deťmi v rámci programov pre úrady práce, sociálnych vecí a rodiny. </w:t>
      </w:r>
    </w:p>
    <w:p w:rsidR="00ED2A86" w:rsidRPr="00965A5C" w:rsidRDefault="00ED2A86" w:rsidP="00965A5C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5151">
        <w:rPr>
          <w:rFonts w:ascii="Times New Roman" w:hAnsi="Times New Roman" w:cs="Times New Roman"/>
          <w:sz w:val="24"/>
          <w:szCs w:val="24"/>
        </w:rPr>
        <w:t xml:space="preserve">Naša organizácia však združuje supervízorov z radov našich spolupracovníkov a na základe požiadaviek zabezpečuje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aj pre iné subjekty. V roku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965A5C">
        <w:rPr>
          <w:rFonts w:ascii="Times New Roman" w:hAnsi="Times New Roman" w:cs="Times New Roman"/>
          <w:sz w:val="24"/>
          <w:szCs w:val="24"/>
        </w:rPr>
        <w:t>9</w:t>
      </w:r>
      <w:r w:rsidRPr="00015151">
        <w:rPr>
          <w:rFonts w:ascii="Times New Roman" w:hAnsi="Times New Roman" w:cs="Times New Roman"/>
          <w:sz w:val="24"/>
          <w:szCs w:val="24"/>
        </w:rPr>
        <w:t xml:space="preserve"> sme zabezpečovali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pre </w:t>
      </w:r>
      <w:r w:rsidR="00965A5C">
        <w:rPr>
          <w:rFonts w:ascii="Times New Roman" w:hAnsi="Times New Roman" w:cs="Times New Roman"/>
          <w:sz w:val="24"/>
          <w:szCs w:val="24"/>
        </w:rPr>
        <w:t>CDR Spišská Nová Ves</w:t>
      </w:r>
      <w:r w:rsidR="002368FB">
        <w:rPr>
          <w:rFonts w:ascii="Times New Roman" w:hAnsi="Times New Roman" w:cs="Times New Roman"/>
          <w:sz w:val="24"/>
          <w:szCs w:val="24"/>
        </w:rPr>
        <w:t xml:space="preserve">, </w:t>
      </w:r>
      <w:r w:rsidR="00965A5C">
        <w:rPr>
          <w:rFonts w:ascii="Times New Roman" w:hAnsi="Times New Roman" w:cs="Times New Roman"/>
          <w:sz w:val="24"/>
          <w:szCs w:val="24"/>
        </w:rPr>
        <w:t>CDR Gelnica</w:t>
      </w:r>
      <w:r w:rsidR="002368FB">
        <w:rPr>
          <w:rFonts w:ascii="Times New Roman" w:hAnsi="Times New Roman" w:cs="Times New Roman"/>
          <w:sz w:val="24"/>
          <w:szCs w:val="24"/>
        </w:rPr>
        <w:t xml:space="preserve"> </w:t>
      </w:r>
      <w:r w:rsidRPr="00015151">
        <w:rPr>
          <w:rFonts w:ascii="Times New Roman" w:hAnsi="Times New Roman" w:cs="Times New Roman"/>
          <w:sz w:val="24"/>
          <w:szCs w:val="24"/>
        </w:rPr>
        <w:t>a to formou skupino</w:t>
      </w:r>
      <w:r>
        <w:rPr>
          <w:rFonts w:ascii="Times New Roman" w:hAnsi="Times New Roman" w:cs="Times New Roman"/>
          <w:sz w:val="24"/>
          <w:szCs w:val="24"/>
        </w:rPr>
        <w:t>vou</w:t>
      </w:r>
      <w:r w:rsidRPr="00015151">
        <w:rPr>
          <w:rFonts w:ascii="Times New Roman" w:hAnsi="Times New Roman" w:cs="Times New Roman"/>
          <w:sz w:val="24"/>
          <w:szCs w:val="24"/>
        </w:rPr>
        <w:t xml:space="preserve"> aj individuálnou.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Supervízie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pre </w:t>
      </w:r>
      <w:r w:rsidR="002368FB">
        <w:rPr>
          <w:rFonts w:ascii="Times New Roman" w:hAnsi="Times New Roman" w:cs="Times New Roman"/>
          <w:sz w:val="24"/>
          <w:szCs w:val="24"/>
        </w:rPr>
        <w:t>tieto</w:t>
      </w:r>
      <w:r w:rsidRPr="00015151">
        <w:rPr>
          <w:rFonts w:ascii="Times New Roman" w:hAnsi="Times New Roman" w:cs="Times New Roman"/>
          <w:sz w:val="24"/>
          <w:szCs w:val="24"/>
        </w:rPr>
        <w:t xml:space="preserve"> </w:t>
      </w:r>
      <w:r w:rsidR="00965A5C">
        <w:rPr>
          <w:rFonts w:ascii="Times New Roman" w:hAnsi="Times New Roman" w:cs="Times New Roman"/>
          <w:sz w:val="24"/>
          <w:szCs w:val="24"/>
        </w:rPr>
        <w:t>centrá</w:t>
      </w:r>
      <w:r w:rsidRPr="00015151">
        <w:rPr>
          <w:rFonts w:ascii="Times New Roman" w:hAnsi="Times New Roman" w:cs="Times New Roman"/>
          <w:sz w:val="24"/>
          <w:szCs w:val="24"/>
        </w:rPr>
        <w:t xml:space="preserve"> zabezpečovali naše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supervízorky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Mgr.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Chabadová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Marta, </w:t>
      </w:r>
      <w:r w:rsidR="002368FB">
        <w:rPr>
          <w:rFonts w:ascii="Times New Roman" w:hAnsi="Times New Roman" w:cs="Times New Roman"/>
          <w:sz w:val="24"/>
          <w:szCs w:val="24"/>
        </w:rPr>
        <w:t>Mgr. Rybárová Beáta,</w:t>
      </w:r>
      <w:r w:rsidRPr="00015151">
        <w:rPr>
          <w:rFonts w:ascii="Times New Roman" w:hAnsi="Times New Roman" w:cs="Times New Roman"/>
          <w:sz w:val="24"/>
          <w:szCs w:val="24"/>
        </w:rPr>
        <w:t> PhDr. Litavská Eva</w:t>
      </w:r>
      <w:r w:rsidR="002368FB">
        <w:rPr>
          <w:rFonts w:ascii="Times New Roman" w:hAnsi="Times New Roman" w:cs="Times New Roman"/>
          <w:sz w:val="24"/>
          <w:szCs w:val="24"/>
        </w:rPr>
        <w:t xml:space="preserve"> a</w:t>
      </w:r>
      <w:r w:rsidR="005F07F6">
        <w:rPr>
          <w:rFonts w:ascii="Times New Roman" w:hAnsi="Times New Roman" w:cs="Times New Roman"/>
          <w:sz w:val="24"/>
          <w:szCs w:val="24"/>
        </w:rPr>
        <w:t> </w:t>
      </w:r>
      <w:r w:rsidR="002368FB">
        <w:rPr>
          <w:rFonts w:ascii="Times New Roman" w:hAnsi="Times New Roman" w:cs="Times New Roman"/>
          <w:sz w:val="24"/>
          <w:szCs w:val="24"/>
        </w:rPr>
        <w:t>Mgr</w:t>
      </w:r>
      <w:r w:rsidR="005F07F6">
        <w:rPr>
          <w:rFonts w:ascii="Times New Roman" w:hAnsi="Times New Roman" w:cs="Times New Roman"/>
          <w:sz w:val="24"/>
          <w:szCs w:val="24"/>
        </w:rPr>
        <w:t>.</w:t>
      </w:r>
      <w:r w:rsidR="002368FB">
        <w:rPr>
          <w:rFonts w:ascii="Times New Roman" w:hAnsi="Times New Roman" w:cs="Times New Roman"/>
          <w:sz w:val="24"/>
          <w:szCs w:val="24"/>
        </w:rPr>
        <w:t xml:space="preserve"> </w:t>
      </w:r>
      <w:r w:rsidR="00965A5C">
        <w:rPr>
          <w:rFonts w:ascii="Times New Roman" w:hAnsi="Times New Roman" w:cs="Times New Roman"/>
          <w:sz w:val="24"/>
          <w:szCs w:val="24"/>
        </w:rPr>
        <w:t>Kuchárová Gabriela</w:t>
      </w:r>
      <w:r w:rsidRPr="000151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 sme realizovali tzv. „sústredenou formou“ v jeden deň viacerými </w:t>
      </w:r>
      <w:proofErr w:type="spellStart"/>
      <w:r w:rsidRPr="00015151">
        <w:rPr>
          <w:rFonts w:ascii="Times New Roman" w:hAnsi="Times New Roman" w:cs="Times New Roman"/>
          <w:sz w:val="24"/>
          <w:szCs w:val="24"/>
        </w:rPr>
        <w:t>supervízorkami</w:t>
      </w:r>
      <w:proofErr w:type="spellEnd"/>
      <w:r w:rsidRPr="00015151">
        <w:rPr>
          <w:rFonts w:ascii="Times New Roman" w:hAnsi="Times New Roman" w:cs="Times New Roman"/>
          <w:sz w:val="24"/>
          <w:szCs w:val="24"/>
        </w:rPr>
        <w:t xml:space="preserve">, </w:t>
      </w:r>
      <w:r w:rsidRPr="00B70A39">
        <w:rPr>
          <w:rFonts w:ascii="Times New Roman" w:hAnsi="Times New Roman" w:cs="Times New Roman"/>
          <w:sz w:val="24"/>
          <w:szCs w:val="24"/>
        </w:rPr>
        <w:t xml:space="preserve">čo detskému domovu umožnilo ľahšiu organizáciu tejto aktivity, a dostupnosť všetkým zamestnancom.. Tak sa v praxi detského domova zaviedol  tzv. „ </w:t>
      </w:r>
      <w:proofErr w:type="spellStart"/>
      <w:r w:rsidRPr="00B70A39">
        <w:rPr>
          <w:rFonts w:ascii="Times New Roman" w:hAnsi="Times New Roman" w:cs="Times New Roman"/>
          <w:sz w:val="24"/>
          <w:szCs w:val="24"/>
        </w:rPr>
        <w:t>supervízny</w:t>
      </w:r>
      <w:proofErr w:type="spellEnd"/>
      <w:r w:rsidRPr="00B70A39">
        <w:rPr>
          <w:rFonts w:ascii="Times New Roman" w:hAnsi="Times New Roman" w:cs="Times New Roman"/>
          <w:sz w:val="24"/>
          <w:szCs w:val="24"/>
        </w:rPr>
        <w:t xml:space="preserve"> deň“.</w:t>
      </w:r>
      <w:r w:rsidR="002368FB" w:rsidRPr="00B70A39">
        <w:rPr>
          <w:rFonts w:ascii="Times New Roman" w:hAnsi="Times New Roman" w:cs="Times New Roman"/>
          <w:sz w:val="24"/>
          <w:szCs w:val="24"/>
        </w:rPr>
        <w:t xml:space="preserve"> Okrem detských domovov sme </w:t>
      </w:r>
      <w:proofErr w:type="spellStart"/>
      <w:r w:rsidR="002368FB" w:rsidRPr="00B70A39">
        <w:rPr>
          <w:rFonts w:ascii="Times New Roman" w:hAnsi="Times New Roman" w:cs="Times New Roman"/>
          <w:sz w:val="24"/>
          <w:szCs w:val="24"/>
        </w:rPr>
        <w:t>supervíziu</w:t>
      </w:r>
      <w:proofErr w:type="spellEnd"/>
      <w:r w:rsidR="002368FB" w:rsidRPr="00B70A39">
        <w:rPr>
          <w:rFonts w:ascii="Times New Roman" w:hAnsi="Times New Roman" w:cs="Times New Roman"/>
          <w:sz w:val="24"/>
          <w:szCs w:val="24"/>
        </w:rPr>
        <w:t xml:space="preserve"> </w:t>
      </w:r>
      <w:r w:rsidR="002368FB" w:rsidRPr="00965A5C">
        <w:rPr>
          <w:rFonts w:ascii="Times New Roman" w:hAnsi="Times New Roman" w:cs="Times New Roman"/>
          <w:sz w:val="24"/>
          <w:szCs w:val="24"/>
        </w:rPr>
        <w:t xml:space="preserve">zabezpečovali pre </w:t>
      </w:r>
      <w:proofErr w:type="spellStart"/>
      <w:r w:rsidR="00965A5C" w:rsidRPr="00965A5C">
        <w:rPr>
          <w:rFonts w:ascii="Times New Roman" w:hAnsi="Times New Roman" w:cs="Times New Roman"/>
          <w:bCs/>
          <w:color w:val="000000"/>
          <w:sz w:val="24"/>
          <w:szCs w:val="24"/>
        </w:rPr>
        <w:t>Proautistik</w:t>
      </w:r>
      <w:proofErr w:type="spellEnd"/>
      <w:r w:rsidR="00965A5C" w:rsidRPr="00965A5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</w:t>
      </w:r>
      <w:proofErr w:type="spellStart"/>
      <w:r w:rsidR="00965A5C" w:rsidRPr="00965A5C">
        <w:rPr>
          <w:rFonts w:ascii="Times New Roman" w:hAnsi="Times New Roman" w:cs="Times New Roman"/>
          <w:bCs/>
          <w:color w:val="000000"/>
          <w:sz w:val="24"/>
          <w:szCs w:val="24"/>
        </w:rPr>
        <w:t>n.o</w:t>
      </w:r>
      <w:proofErr w:type="spellEnd"/>
      <w:r w:rsidR="00965A5C" w:rsidRPr="00965A5C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  <w:r w:rsidR="00965A5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</w:t>
      </w:r>
      <w:r w:rsidR="004E6A41">
        <w:rPr>
          <w:rFonts w:ascii="Times New Roman" w:hAnsi="Times New Roman" w:cs="Times New Roman"/>
          <w:bCs/>
          <w:color w:val="000000"/>
          <w:sz w:val="24"/>
          <w:szCs w:val="24"/>
        </w:rPr>
        <w:t>Úrad splnomocnenca vlády SR pre RK a poradcov poskytujúcich špecializované sociálne poradenstvo.</w:t>
      </w:r>
      <w:r w:rsidR="00965A5C" w:rsidRPr="00965A5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ED2A86" w:rsidRPr="00E623FF" w:rsidRDefault="00ED2A86" w:rsidP="00E623FF">
      <w:pPr>
        <w:spacing w:after="0" w:line="24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CA2444" w:rsidRDefault="00CA2444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A72F1" w:rsidRPr="00555D39" w:rsidRDefault="004A72F1" w:rsidP="004A72F1">
      <w:pPr>
        <w:pStyle w:val="Odsekzoznamu"/>
        <w:spacing w:after="120"/>
        <w:ind w:lef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5D39">
        <w:rPr>
          <w:rFonts w:ascii="Times New Roman" w:hAnsi="Times New Roman" w:cs="Times New Roman"/>
          <w:b/>
          <w:sz w:val="28"/>
          <w:szCs w:val="28"/>
        </w:rPr>
        <w:t>2.</w:t>
      </w:r>
      <w:r w:rsidR="004E6A41">
        <w:rPr>
          <w:rFonts w:ascii="Times New Roman" w:hAnsi="Times New Roman" w:cs="Times New Roman"/>
          <w:b/>
          <w:sz w:val="28"/>
          <w:szCs w:val="28"/>
        </w:rPr>
        <w:t>4</w:t>
      </w:r>
      <w:r w:rsidRPr="00555D39">
        <w:rPr>
          <w:rFonts w:ascii="Times New Roman" w:hAnsi="Times New Roman" w:cs="Times New Roman"/>
          <w:b/>
          <w:sz w:val="28"/>
          <w:szCs w:val="28"/>
        </w:rPr>
        <w:t xml:space="preserve"> Iné aktivity </w:t>
      </w:r>
      <w:proofErr w:type="spellStart"/>
      <w:r w:rsidRPr="00555D39"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 w:rsidRPr="00555D39">
        <w:rPr>
          <w:rFonts w:ascii="Times New Roman" w:hAnsi="Times New Roman" w:cs="Times New Roman"/>
          <w:b/>
          <w:sz w:val="28"/>
          <w:szCs w:val="28"/>
        </w:rPr>
        <w:t>.</w:t>
      </w:r>
    </w:p>
    <w:p w:rsidR="00E623FF" w:rsidRPr="00BF7863" w:rsidRDefault="00555D39" w:rsidP="00BF78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7863">
        <w:rPr>
          <w:rFonts w:ascii="Times New Roman" w:hAnsi="Times New Roman" w:cs="Times New Roman"/>
          <w:sz w:val="24"/>
          <w:szCs w:val="24"/>
        </w:rPr>
        <w:tab/>
        <w:t xml:space="preserve">Nezisková </w:t>
      </w:r>
      <w:r w:rsidR="005F07F6">
        <w:rPr>
          <w:rFonts w:ascii="Times New Roman" w:hAnsi="Times New Roman" w:cs="Times New Roman"/>
          <w:sz w:val="24"/>
          <w:szCs w:val="24"/>
        </w:rPr>
        <w:t>organizácia</w:t>
      </w:r>
      <w:r w:rsidRPr="00BF7863">
        <w:rPr>
          <w:rFonts w:ascii="Times New Roman" w:hAnsi="Times New Roman" w:cs="Times New Roman"/>
          <w:sz w:val="24"/>
          <w:szCs w:val="24"/>
        </w:rPr>
        <w:t xml:space="preserve"> okrem uvedených činností vykonáva i mnoho ďalších aktivít spojených s propagáciou a informáciou o našej činnosti, vzdelávaním zamestnancov, získavaním iných finančných zdrojov na našu činnosť a pod.</w:t>
      </w:r>
    </w:p>
    <w:p w:rsidR="00BB0101" w:rsidRDefault="004E6A41" w:rsidP="00CA244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októbri 2019 sme v rámci </w:t>
      </w:r>
      <w:r w:rsidRPr="004E6A41">
        <w:rPr>
          <w:rFonts w:ascii="Times New Roman" w:hAnsi="Times New Roman" w:cs="Times New Roman"/>
          <w:sz w:val="24"/>
          <w:szCs w:val="24"/>
        </w:rPr>
        <w:t>výzvy na predkladanie projektov na vykonávanie špecializovaného sociálneho poradenstva v Košickom kraji na roky 2020-2021</w:t>
      </w:r>
      <w:r>
        <w:rPr>
          <w:rFonts w:ascii="Times New Roman" w:hAnsi="Times New Roman" w:cs="Times New Roman"/>
          <w:sz w:val="24"/>
          <w:szCs w:val="24"/>
        </w:rPr>
        <w:t xml:space="preserve"> žiadali o finančný príspevok na odbornú činnosť na ďalšie obdobie. </w:t>
      </w:r>
      <w:r w:rsidR="00BB0101">
        <w:rPr>
          <w:rFonts w:ascii="Times New Roman" w:hAnsi="Times New Roman" w:cs="Times New Roman"/>
          <w:sz w:val="24"/>
          <w:szCs w:val="24"/>
        </w:rPr>
        <w:t xml:space="preserve">Predložený projekt sme 20.11.2019 pred komisiou obhájili a na obdobie ďalších dvoch rokov máme prísľub finančného príspevku na činnosť dvoch poradcov. </w:t>
      </w:r>
    </w:p>
    <w:p w:rsidR="004B6C42" w:rsidRDefault="00BB0101" w:rsidP="00EE0A7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Naše pracovníčky sa 29.11.2019 zúčastnili 8. ročníka Košických dní sociálnej práce </w:t>
      </w:r>
      <w:r w:rsidR="00EE0A72">
        <w:rPr>
          <w:rFonts w:ascii="Times New Roman" w:hAnsi="Times New Roman" w:cs="Times New Roman"/>
          <w:sz w:val="24"/>
          <w:szCs w:val="24"/>
        </w:rPr>
        <w:t xml:space="preserve">na tému Čo prinieslo sociálnej práci 100 rokov? Minulé a súčasné podoby sociálnej práce. Kde sme sa opätovne stretli s našimi dlhoročnými spolupracovníkmi a podporovateľmi </w:t>
      </w:r>
      <w:r w:rsidR="00EE0A72" w:rsidRPr="00EE0A72">
        <w:rPr>
          <w:rFonts w:ascii="Times New Roman" w:hAnsi="Times New Roman" w:cs="Times New Roman"/>
          <w:sz w:val="24"/>
          <w:szCs w:val="24"/>
        </w:rPr>
        <w:t xml:space="preserve">doc. PhDr. Eva </w:t>
      </w:r>
      <w:proofErr w:type="spellStart"/>
      <w:r w:rsidR="00EE0A72" w:rsidRPr="00EE0A72">
        <w:rPr>
          <w:rFonts w:ascii="Times New Roman" w:hAnsi="Times New Roman" w:cs="Times New Roman"/>
          <w:sz w:val="24"/>
          <w:szCs w:val="24"/>
        </w:rPr>
        <w:t>Mydlíková</w:t>
      </w:r>
      <w:proofErr w:type="spellEnd"/>
      <w:r w:rsidR="00EE0A72" w:rsidRPr="00EE0A72">
        <w:rPr>
          <w:rFonts w:ascii="Times New Roman" w:hAnsi="Times New Roman" w:cs="Times New Roman"/>
          <w:sz w:val="24"/>
          <w:szCs w:val="24"/>
        </w:rPr>
        <w:t>, PhD.</w:t>
      </w:r>
      <w:r w:rsidR="00EE0A72">
        <w:rPr>
          <w:rFonts w:ascii="Times New Roman" w:hAnsi="Times New Roman" w:cs="Times New Roman"/>
          <w:sz w:val="24"/>
          <w:szCs w:val="24"/>
        </w:rPr>
        <w:t xml:space="preserve">, </w:t>
      </w:r>
      <w:r w:rsidR="00EE0A72" w:rsidRPr="00EE0A72">
        <w:rPr>
          <w:rFonts w:ascii="Times New Roman" w:hAnsi="Times New Roman" w:cs="Times New Roman"/>
          <w:sz w:val="24"/>
          <w:szCs w:val="24"/>
        </w:rPr>
        <w:t xml:space="preserve">doc. PhDr. Ladislav </w:t>
      </w:r>
      <w:proofErr w:type="spellStart"/>
      <w:r w:rsidR="00EE0A72" w:rsidRPr="00EE0A72">
        <w:rPr>
          <w:rFonts w:ascii="Times New Roman" w:hAnsi="Times New Roman" w:cs="Times New Roman"/>
          <w:sz w:val="24"/>
          <w:szCs w:val="24"/>
        </w:rPr>
        <w:t>Vaska</w:t>
      </w:r>
      <w:proofErr w:type="spellEnd"/>
      <w:r w:rsidR="00EE0A72" w:rsidRPr="00EE0A72">
        <w:rPr>
          <w:rFonts w:ascii="Times New Roman" w:hAnsi="Times New Roman" w:cs="Times New Roman"/>
          <w:sz w:val="24"/>
          <w:szCs w:val="24"/>
        </w:rPr>
        <w:t>, PhD.</w:t>
      </w:r>
      <w:r w:rsidR="00EE0A72">
        <w:rPr>
          <w:rFonts w:ascii="Times New Roman" w:hAnsi="Times New Roman" w:cs="Times New Roman"/>
          <w:sz w:val="24"/>
          <w:szCs w:val="24"/>
        </w:rPr>
        <w:t xml:space="preserve">, </w:t>
      </w:r>
      <w:r w:rsidR="00EE0A72" w:rsidRPr="00EE0A72">
        <w:rPr>
          <w:rFonts w:ascii="Times New Roman" w:hAnsi="Times New Roman" w:cs="Times New Roman"/>
          <w:sz w:val="24"/>
          <w:szCs w:val="24"/>
        </w:rPr>
        <w:t xml:space="preserve">doc. PhDr. Peter </w:t>
      </w:r>
      <w:proofErr w:type="spellStart"/>
      <w:r w:rsidR="00EE0A72" w:rsidRPr="00EE0A72">
        <w:rPr>
          <w:rFonts w:ascii="Times New Roman" w:hAnsi="Times New Roman" w:cs="Times New Roman"/>
          <w:sz w:val="24"/>
          <w:szCs w:val="24"/>
        </w:rPr>
        <w:t>Brnula</w:t>
      </w:r>
      <w:proofErr w:type="spellEnd"/>
      <w:r w:rsidR="00EE0A72" w:rsidRPr="00EE0A72">
        <w:rPr>
          <w:rFonts w:ascii="Times New Roman" w:hAnsi="Times New Roman" w:cs="Times New Roman"/>
          <w:sz w:val="24"/>
          <w:szCs w:val="24"/>
        </w:rPr>
        <w:t>, PhD.</w:t>
      </w:r>
      <w:r w:rsidR="00EE0A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4C20" w:rsidRPr="00EE0A72" w:rsidRDefault="004B6C42" w:rsidP="00EE0A7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4C20">
        <w:rPr>
          <w:rFonts w:ascii="Times New Roman" w:hAnsi="Times New Roman" w:cs="Times New Roman"/>
          <w:sz w:val="24"/>
          <w:szCs w:val="24"/>
        </w:rPr>
        <w:t>V roku 201</w:t>
      </w:r>
      <w:r w:rsidR="00EE0A72">
        <w:rPr>
          <w:rFonts w:ascii="Times New Roman" w:hAnsi="Times New Roman" w:cs="Times New Roman"/>
          <w:sz w:val="24"/>
          <w:szCs w:val="24"/>
        </w:rPr>
        <w:t>9</w:t>
      </w:r>
      <w:r w:rsidRPr="00AD4C20">
        <w:rPr>
          <w:rFonts w:ascii="Times New Roman" w:hAnsi="Times New Roman" w:cs="Times New Roman"/>
          <w:sz w:val="24"/>
          <w:szCs w:val="24"/>
        </w:rPr>
        <w:t xml:space="preserve"> sme v </w:t>
      </w:r>
      <w:r w:rsidR="00EE0A72">
        <w:rPr>
          <w:rFonts w:ascii="Times New Roman" w:hAnsi="Times New Roman" w:cs="Times New Roman"/>
          <w:sz w:val="24"/>
          <w:szCs w:val="24"/>
        </w:rPr>
        <w:t>mesiaci</w:t>
      </w:r>
      <w:r w:rsidRPr="00AD4C20">
        <w:rPr>
          <w:rFonts w:ascii="Times New Roman" w:hAnsi="Times New Roman" w:cs="Times New Roman"/>
          <w:sz w:val="24"/>
          <w:szCs w:val="24"/>
        </w:rPr>
        <w:t xml:space="preserve"> </w:t>
      </w:r>
      <w:r w:rsidR="00EE0A72">
        <w:rPr>
          <w:rFonts w:ascii="Times New Roman" w:hAnsi="Times New Roman" w:cs="Times New Roman"/>
          <w:sz w:val="24"/>
          <w:szCs w:val="24"/>
        </w:rPr>
        <w:t>jún</w:t>
      </w:r>
      <w:r w:rsidR="00AD4C20" w:rsidRPr="00AD4C20">
        <w:rPr>
          <w:rFonts w:ascii="Times New Roman" w:hAnsi="Times New Roman" w:cs="Times New Roman"/>
          <w:sz w:val="24"/>
          <w:szCs w:val="24"/>
        </w:rPr>
        <w:t xml:space="preserve"> </w:t>
      </w:r>
      <w:r w:rsidR="00AD4C20" w:rsidRPr="00EE0A72">
        <w:rPr>
          <w:rFonts w:ascii="Times New Roman" w:hAnsi="Times New Roman" w:cs="Times New Roman"/>
          <w:sz w:val="24"/>
          <w:szCs w:val="24"/>
        </w:rPr>
        <w:t xml:space="preserve">využili </w:t>
      </w:r>
      <w:r w:rsidR="00EE0A72">
        <w:rPr>
          <w:rFonts w:ascii="Times New Roman" w:hAnsi="Times New Roman" w:cs="Times New Roman"/>
          <w:sz w:val="24"/>
          <w:szCs w:val="24"/>
        </w:rPr>
        <w:t xml:space="preserve">možnosť </w:t>
      </w:r>
      <w:r w:rsidR="00EE0A72" w:rsidRPr="00EE0A72">
        <w:rPr>
          <w:rFonts w:ascii="Times New Roman" w:hAnsi="Times New Roman" w:cs="Times New Roman"/>
          <w:sz w:val="24"/>
          <w:szCs w:val="24"/>
        </w:rPr>
        <w:t>zamestnávateľa o zabezpečenie dlhodobo nezamestnaného občana (ďalej len „DNO“)</w:t>
      </w:r>
      <w:r w:rsidR="00EE0A72">
        <w:rPr>
          <w:rFonts w:ascii="Times New Roman" w:hAnsi="Times New Roman" w:cs="Times New Roman"/>
          <w:sz w:val="24"/>
          <w:szCs w:val="24"/>
        </w:rPr>
        <w:t xml:space="preserve"> </w:t>
      </w:r>
      <w:r w:rsidR="00EE0A72" w:rsidRPr="00EE0A72">
        <w:rPr>
          <w:rFonts w:ascii="Times New Roman" w:hAnsi="Times New Roman" w:cs="Times New Roman"/>
          <w:sz w:val="24"/>
          <w:szCs w:val="24"/>
        </w:rPr>
        <w:t xml:space="preserve">na vykonávanie zapracovania za účelom získania a obnovy pracovných návykov a o poskytnutie finančného príspevku na </w:t>
      </w:r>
      <w:r w:rsidR="00EE0A72" w:rsidRPr="00EE0A72">
        <w:rPr>
          <w:rFonts w:ascii="Times New Roman" w:hAnsi="Times New Roman" w:cs="Times New Roman"/>
          <w:sz w:val="24"/>
          <w:szCs w:val="24"/>
        </w:rPr>
        <w:lastRenderedPageBreak/>
        <w:t>zabezpečenie zapracovania</w:t>
      </w:r>
      <w:r w:rsidR="00EE0A72">
        <w:rPr>
          <w:rFonts w:ascii="Times New Roman" w:hAnsi="Times New Roman" w:cs="Times New Roman"/>
          <w:sz w:val="24"/>
          <w:szCs w:val="24"/>
        </w:rPr>
        <w:t xml:space="preserve"> </w:t>
      </w:r>
      <w:r w:rsidR="00EE0A72" w:rsidRPr="00EE0A72">
        <w:rPr>
          <w:rFonts w:ascii="Times New Roman" w:hAnsi="Times New Roman" w:cs="Times New Roman"/>
          <w:bCs/>
          <w:sz w:val="24"/>
          <w:szCs w:val="24"/>
        </w:rPr>
        <w:t xml:space="preserve">podľa § 54 </w:t>
      </w:r>
      <w:r w:rsidR="00EE0A72" w:rsidRPr="00EE0A72">
        <w:rPr>
          <w:rFonts w:ascii="Times New Roman" w:hAnsi="Times New Roman" w:cs="Times New Roman"/>
          <w:sz w:val="24"/>
          <w:szCs w:val="24"/>
        </w:rPr>
        <w:t>zákona č. 5/2004 Z. z. o službách zamestnanosti a o zmene a doplnení niektorých zákonov v znení neskorších predpisov v rámci národného projektu „REŠTART – Príležitosť pre dlhodobo nezamestnaných vrátiť sa na trh práce – opatrenie č.2</w:t>
      </w:r>
      <w:r w:rsidR="00EE0A72">
        <w:rPr>
          <w:b/>
          <w:szCs w:val="24"/>
        </w:rPr>
        <w:t>.</w:t>
      </w:r>
    </w:p>
    <w:p w:rsidR="004B6C42" w:rsidRDefault="004B6C42" w:rsidP="004B6C42">
      <w:pPr>
        <w:spacing w:after="0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EE0A72" w:rsidRPr="004B6C42" w:rsidRDefault="00EE0A72" w:rsidP="004B6C42">
      <w:pPr>
        <w:spacing w:after="0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2BD5" w:rsidRPr="00ED2A86" w:rsidRDefault="00CC08EC" w:rsidP="007A0033">
      <w:pPr>
        <w:spacing w:after="0"/>
        <w:ind w:left="709" w:hanging="349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3. </w:t>
      </w:r>
      <w:r w:rsidR="001C2BD5" w:rsidRPr="00ED2A86">
        <w:rPr>
          <w:rFonts w:ascii="Times New Roman" w:hAnsi="Times New Roman" w:cs="Times New Roman"/>
          <w:b/>
          <w:sz w:val="32"/>
          <w:szCs w:val="32"/>
        </w:rPr>
        <w:t>Finančné zabezpečenie organizácie</w:t>
      </w:r>
    </w:p>
    <w:p w:rsidR="001C2BD5" w:rsidRPr="00956EF3" w:rsidRDefault="001C2BD5" w:rsidP="001C2BD5">
      <w:pPr>
        <w:pStyle w:val="Odsekzoznamu"/>
        <w:spacing w:after="0"/>
        <w:ind w:left="714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E0A72" w:rsidRDefault="00EE0A72" w:rsidP="00EE0A72">
      <w:pPr>
        <w:spacing w:after="12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7FEB">
        <w:rPr>
          <w:rFonts w:ascii="Times New Roman" w:hAnsi="Times New Roman" w:cs="Times New Roman"/>
          <w:sz w:val="24"/>
          <w:szCs w:val="24"/>
        </w:rPr>
        <w:t>V ročnej účtovnej závierke k 31.12.201</w:t>
      </w:r>
      <w:r w:rsidR="00C443A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 ktorá bola uložená v registri účtovných závierok FS SR, nezisková organizácia deklaruje, že nemá žiaden dlhodobý hmotný, nehmotný a finančný majetok.</w:t>
      </w:r>
    </w:p>
    <w:p w:rsidR="00EE0A72" w:rsidRDefault="00EE0A72" w:rsidP="00EE0A72">
      <w:pPr>
        <w:spacing w:after="12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 neziskovej organizácie pokračuje nepretržite v zmysle štatútu a udelených akreditácií.</w:t>
      </w:r>
    </w:p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2169" w:rsidRPr="004F78B8" w:rsidRDefault="00C443A6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Príjmy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rok 2019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126"/>
      </w:tblGrid>
      <w:tr w:rsidR="00F1234A" w:rsidTr="001D2169">
        <w:tc>
          <w:tcPr>
            <w:tcW w:w="4111" w:type="dxa"/>
          </w:tcPr>
          <w:p w:rsidR="00F1234A" w:rsidRPr="004F78B8" w:rsidRDefault="00F1234A" w:rsidP="003F12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Príjmy</w:t>
            </w:r>
          </w:p>
        </w:tc>
        <w:tc>
          <w:tcPr>
            <w:tcW w:w="2126" w:type="dxa"/>
          </w:tcPr>
          <w:p w:rsidR="00F1234A" w:rsidRPr="004F78B8" w:rsidRDefault="00F1234A" w:rsidP="001D21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vzdelávanie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supervízie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8 283,04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Osobitné výnosy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255,66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ostatné výnosy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12,04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príspevky od iných organizácií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318,90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príspevky od fyzických osôb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1 433,71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Dotácie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47 329,60</w:t>
            </w:r>
          </w:p>
        </w:tc>
      </w:tr>
      <w:tr w:rsidR="00F1234A" w:rsidTr="001D2169">
        <w:tc>
          <w:tcPr>
            <w:tcW w:w="4111" w:type="dxa"/>
          </w:tcPr>
          <w:p w:rsidR="00F1234A" w:rsidRPr="004F78B8" w:rsidRDefault="00F1234A" w:rsidP="003F12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126" w:type="dxa"/>
          </w:tcPr>
          <w:p w:rsidR="00F1234A" w:rsidRPr="004F78B8" w:rsidRDefault="00C443A6" w:rsidP="001D21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57 882,95</w:t>
            </w:r>
          </w:p>
        </w:tc>
      </w:tr>
    </w:tbl>
    <w:p w:rsidR="004F78B8" w:rsidRDefault="004F78B8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2BD5" w:rsidRDefault="001C2BD5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Príspevky z podielu zaplatenej dane boli použité na náklady súvisiace s hlavnou činnosťou organizácie.</w:t>
      </w:r>
    </w:p>
    <w:p w:rsidR="001C2BD5" w:rsidRDefault="001C2BD5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1D21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2169" w:rsidRPr="004F78B8" w:rsidRDefault="00C7793C" w:rsidP="001D216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8B8">
        <w:rPr>
          <w:rFonts w:ascii="Times New Roman" w:hAnsi="Times New Roman" w:cs="Times New Roman"/>
          <w:b/>
          <w:sz w:val="24"/>
          <w:szCs w:val="24"/>
        </w:rPr>
        <w:t>Výdaje</w:t>
      </w:r>
      <w:r w:rsidR="008D3E0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D3E08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="008D3E08">
        <w:rPr>
          <w:rFonts w:ascii="Times New Roman" w:hAnsi="Times New Roman" w:cs="Times New Roman"/>
          <w:b/>
          <w:sz w:val="24"/>
          <w:szCs w:val="24"/>
        </w:rPr>
        <w:t>. rok 2019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126"/>
      </w:tblGrid>
      <w:tr w:rsidR="00F1234A" w:rsidTr="00913E34">
        <w:tc>
          <w:tcPr>
            <w:tcW w:w="4111" w:type="dxa"/>
          </w:tcPr>
          <w:p w:rsidR="00F1234A" w:rsidRPr="004F78B8" w:rsidRDefault="00F1234A" w:rsidP="00913E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Výdaje</w:t>
            </w:r>
          </w:p>
        </w:tc>
        <w:tc>
          <w:tcPr>
            <w:tcW w:w="2126" w:type="dxa"/>
          </w:tcPr>
          <w:p w:rsidR="00F1234A" w:rsidRPr="004F78B8" w:rsidRDefault="00F1234A" w:rsidP="00913E3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693,04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1 436,92        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456,81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7 390,49        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126" w:type="dxa"/>
          </w:tcPr>
          <w:p w:rsidR="00C443A6" w:rsidRDefault="00C443A6" w:rsidP="00C443A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927,06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poistenie a zdravotné poistenie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9 640,15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náklady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1 444,04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sociálne náklady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484,00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dane a poplatky</w:t>
            </w:r>
          </w:p>
        </w:tc>
        <w:tc>
          <w:tcPr>
            <w:tcW w:w="2126" w:type="dxa"/>
          </w:tcPr>
          <w:p w:rsidR="00C443A6" w:rsidRDefault="00C443A6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115,87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Odpísanie pohľadávky</w:t>
            </w:r>
          </w:p>
        </w:tc>
        <w:tc>
          <w:tcPr>
            <w:tcW w:w="2126" w:type="dxa"/>
          </w:tcPr>
          <w:p w:rsidR="00C443A6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79,66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Osobitné náklady</w:t>
            </w:r>
          </w:p>
        </w:tc>
        <w:tc>
          <w:tcPr>
            <w:tcW w:w="2126" w:type="dxa"/>
          </w:tcPr>
          <w:p w:rsidR="00C443A6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1 078,97</w:t>
            </w:r>
          </w:p>
        </w:tc>
      </w:tr>
      <w:tr w:rsidR="00C443A6" w:rsidTr="00F870A5">
        <w:tc>
          <w:tcPr>
            <w:tcW w:w="4111" w:type="dxa"/>
          </w:tcPr>
          <w:p w:rsidR="00C443A6" w:rsidRDefault="00C443A6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ostatné náklady</w:t>
            </w:r>
          </w:p>
        </w:tc>
        <w:tc>
          <w:tcPr>
            <w:tcW w:w="2126" w:type="dxa"/>
          </w:tcPr>
          <w:p w:rsidR="00C443A6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185,45</w:t>
            </w:r>
          </w:p>
        </w:tc>
      </w:tr>
      <w:tr w:rsidR="00F1234A" w:rsidTr="00913E34">
        <w:tc>
          <w:tcPr>
            <w:tcW w:w="4111" w:type="dxa"/>
          </w:tcPr>
          <w:p w:rsidR="00F1234A" w:rsidRPr="004F78B8" w:rsidRDefault="00F1234A" w:rsidP="00913E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8B8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26" w:type="dxa"/>
          </w:tcPr>
          <w:p w:rsidR="00F1234A" w:rsidRPr="004F78B8" w:rsidRDefault="002E26ED" w:rsidP="00913E3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55 932,46</w:t>
            </w:r>
          </w:p>
        </w:tc>
      </w:tr>
    </w:tbl>
    <w:p w:rsidR="00B65919" w:rsidRDefault="00B65919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34A" w:rsidRDefault="00F1234A" w:rsidP="003F12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ED" w:rsidRPr="00F1234A" w:rsidRDefault="002E26ED" w:rsidP="002E26E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34A">
        <w:rPr>
          <w:rFonts w:ascii="Times New Roman" w:hAnsi="Times New Roman" w:cs="Times New Roman"/>
          <w:b/>
          <w:sz w:val="24"/>
          <w:szCs w:val="24"/>
        </w:rPr>
        <w:t xml:space="preserve">Dotácie poskytnuté </w:t>
      </w:r>
      <w:proofErr w:type="spellStart"/>
      <w:r w:rsidRPr="00F1234A"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 w:rsidRPr="00F1234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rok 201</w:t>
      </w:r>
      <w:r>
        <w:rPr>
          <w:rFonts w:ascii="Times New Roman" w:hAnsi="Times New Roman" w:cs="Times New Roman"/>
          <w:b/>
          <w:sz w:val="24"/>
          <w:szCs w:val="24"/>
        </w:rPr>
        <w:t>9</w:t>
      </w:r>
    </w:p>
    <w:tbl>
      <w:tblPr>
        <w:tblStyle w:val="Mriekatabuky"/>
        <w:tblW w:w="9393" w:type="dxa"/>
        <w:tblLook w:val="04A0" w:firstRow="1" w:lastRow="0" w:firstColumn="1" w:lastColumn="0" w:noHBand="0" w:noVBand="1"/>
      </w:tblPr>
      <w:tblGrid>
        <w:gridCol w:w="1422"/>
        <w:gridCol w:w="1377"/>
        <w:gridCol w:w="1310"/>
        <w:gridCol w:w="1056"/>
        <w:gridCol w:w="1033"/>
        <w:gridCol w:w="1029"/>
        <w:gridCol w:w="1056"/>
        <w:gridCol w:w="1110"/>
      </w:tblGrid>
      <w:tr w:rsidR="002E26ED" w:rsidTr="00F870A5">
        <w:tc>
          <w:tcPr>
            <w:tcW w:w="1455" w:type="dxa"/>
          </w:tcPr>
          <w:p w:rsidR="002E26ED" w:rsidRPr="00A064DA" w:rsidRDefault="002E26ED" w:rsidP="00F870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Inštitúcia</w:t>
            </w:r>
          </w:p>
        </w:tc>
        <w:tc>
          <w:tcPr>
            <w:tcW w:w="1321" w:type="dxa"/>
            <w:vAlign w:val="center"/>
          </w:tcPr>
          <w:p w:rsidR="002E26ED" w:rsidRPr="00A064DA" w:rsidRDefault="002E26ED" w:rsidP="00F870A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Poskytnu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ý príspevok</w:t>
            </w:r>
          </w:p>
        </w:tc>
        <w:tc>
          <w:tcPr>
            <w:tcW w:w="6617" w:type="dxa"/>
            <w:gridSpan w:val="6"/>
          </w:tcPr>
          <w:p w:rsidR="002E26ED" w:rsidRPr="00A064DA" w:rsidRDefault="002E26ED" w:rsidP="00F870A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64DA">
              <w:rPr>
                <w:rFonts w:ascii="Times New Roman" w:hAnsi="Times New Roman" w:cs="Times New Roman"/>
                <w:b/>
                <w:sz w:val="24"/>
                <w:szCs w:val="24"/>
              </w:rPr>
              <w:t>Náklady v členení</w:t>
            </w:r>
          </w:p>
        </w:tc>
      </w:tr>
      <w:tr w:rsidR="002E26ED" w:rsidTr="00F870A5">
        <w:tc>
          <w:tcPr>
            <w:tcW w:w="1455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1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0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Mzdy a  poistenie</w:t>
            </w:r>
          </w:p>
        </w:tc>
        <w:tc>
          <w:tcPr>
            <w:tcW w:w="1056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1056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</w:t>
            </w:r>
          </w:p>
        </w:tc>
        <w:tc>
          <w:tcPr>
            <w:tcW w:w="1029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056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Energie</w:t>
            </w:r>
          </w:p>
        </w:tc>
        <w:tc>
          <w:tcPr>
            <w:tcW w:w="1110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</w:tr>
      <w:tr w:rsidR="002E26ED" w:rsidTr="00F870A5">
        <w:tc>
          <w:tcPr>
            <w:tcW w:w="1455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KSK Košice</w:t>
            </w:r>
          </w:p>
        </w:tc>
        <w:tc>
          <w:tcPr>
            <w:tcW w:w="1321" w:type="dxa"/>
            <w:vAlign w:val="center"/>
          </w:tcPr>
          <w:p w:rsidR="002E26ED" w:rsidRDefault="008D3E08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33 525,00</w:t>
            </w:r>
          </w:p>
        </w:tc>
        <w:tc>
          <w:tcPr>
            <w:tcW w:w="1310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27 431,87</w:t>
            </w:r>
          </w:p>
        </w:tc>
        <w:tc>
          <w:tcPr>
            <w:tcW w:w="1056" w:type="dxa"/>
            <w:vAlign w:val="center"/>
          </w:tcPr>
          <w:p w:rsidR="002E26ED" w:rsidRDefault="008D3E08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E26E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  <w:r w:rsidR="002E26ED">
              <w:rPr>
                <w:rFonts w:ascii="Times New Roman" w:hAnsi="Times New Roman" w:cs="Times New Roman"/>
                <w:sz w:val="24"/>
                <w:szCs w:val="24"/>
              </w:rPr>
              <w:t>,64</w:t>
            </w:r>
          </w:p>
        </w:tc>
        <w:tc>
          <w:tcPr>
            <w:tcW w:w="1056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908,07</w:t>
            </w:r>
          </w:p>
        </w:tc>
        <w:tc>
          <w:tcPr>
            <w:tcW w:w="1029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398,46</w:t>
            </w:r>
          </w:p>
        </w:tc>
        <w:tc>
          <w:tcPr>
            <w:tcW w:w="1056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1 435,56</w:t>
            </w:r>
          </w:p>
        </w:tc>
        <w:tc>
          <w:tcPr>
            <w:tcW w:w="1110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12,40</w:t>
            </w:r>
          </w:p>
        </w:tc>
      </w:tr>
      <w:tr w:rsidR="002E26ED" w:rsidTr="00F870A5">
        <w:tc>
          <w:tcPr>
            <w:tcW w:w="1455" w:type="dxa"/>
          </w:tcPr>
          <w:p w:rsidR="002E26ED" w:rsidRDefault="002E26ED" w:rsidP="00F870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Košice </w:t>
            </w:r>
          </w:p>
        </w:tc>
        <w:tc>
          <w:tcPr>
            <w:tcW w:w="1321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14 128,30</w:t>
            </w:r>
          </w:p>
        </w:tc>
        <w:tc>
          <w:tcPr>
            <w:tcW w:w="1310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11 382,31</w:t>
            </w:r>
          </w:p>
        </w:tc>
        <w:tc>
          <w:tcPr>
            <w:tcW w:w="1056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1 021,55</w:t>
            </w:r>
          </w:p>
        </w:tc>
        <w:tc>
          <w:tcPr>
            <w:tcW w:w="1056" w:type="dxa"/>
            <w:vAlign w:val="center"/>
          </w:tcPr>
          <w:p w:rsidR="002E26ED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512,51</w:t>
            </w:r>
          </w:p>
        </w:tc>
        <w:tc>
          <w:tcPr>
            <w:tcW w:w="1029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416,33</w:t>
            </w:r>
          </w:p>
        </w:tc>
        <w:tc>
          <w:tcPr>
            <w:tcW w:w="1056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362,29</w:t>
            </w:r>
          </w:p>
        </w:tc>
        <w:tc>
          <w:tcPr>
            <w:tcW w:w="1110" w:type="dxa"/>
            <w:vAlign w:val="center"/>
          </w:tcPr>
          <w:p w:rsidR="002E26ED" w:rsidRPr="00997868" w:rsidRDefault="002E26ED" w:rsidP="00F870A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433,31</w:t>
            </w:r>
          </w:p>
        </w:tc>
      </w:tr>
    </w:tbl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D3E08" w:rsidRDefault="008D3E08" w:rsidP="00375032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75032" w:rsidRPr="003375ED" w:rsidRDefault="00375032" w:rsidP="00375032">
      <w:pPr>
        <w:rPr>
          <w:rFonts w:ascii="Times New Roman" w:hAnsi="Times New Roman" w:cs="Times New Roman"/>
          <w:sz w:val="24"/>
          <w:szCs w:val="24"/>
        </w:rPr>
      </w:pPr>
      <w:r w:rsidRPr="003375E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Ekonomicky oprávnené náklady na </w:t>
      </w:r>
      <w:r w:rsidRPr="003375ED">
        <w:rPr>
          <w:rFonts w:ascii="Times New Roman" w:hAnsi="Times New Roman" w:cs="Times New Roman"/>
          <w:sz w:val="24"/>
          <w:szCs w:val="24"/>
        </w:rPr>
        <w:t>hodinu špecializovaného por</w:t>
      </w:r>
      <w:r w:rsidR="008D3E08">
        <w:rPr>
          <w:rFonts w:ascii="Times New Roman" w:hAnsi="Times New Roman" w:cs="Times New Roman"/>
          <w:sz w:val="24"/>
          <w:szCs w:val="24"/>
        </w:rPr>
        <w:t>adenstva v kalendárnom roku 2019 boli 8,94</w:t>
      </w:r>
      <w:r w:rsidRPr="003375ED">
        <w:rPr>
          <w:rFonts w:ascii="Times New Roman" w:hAnsi="Times New Roman" w:cs="Times New Roman"/>
          <w:sz w:val="24"/>
          <w:szCs w:val="24"/>
        </w:rPr>
        <w:t xml:space="preserve"> €/hod.</w:t>
      </w:r>
    </w:p>
    <w:p w:rsidR="001C2BD5" w:rsidRDefault="001C2BD5" w:rsidP="003F12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1C2BD5" w:rsidSect="00B70A39">
      <w:pgSz w:w="11906" w:h="16838"/>
      <w:pgMar w:top="1134" w:right="1418" w:bottom="1135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02980"/>
    <w:multiLevelType w:val="multilevel"/>
    <w:tmpl w:val="A8D8EBD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26E67BC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34C2AFC"/>
    <w:multiLevelType w:val="hybridMultilevel"/>
    <w:tmpl w:val="1D303856"/>
    <w:lvl w:ilvl="0" w:tplc="4828BE7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5E5475"/>
    <w:multiLevelType w:val="hybridMultilevel"/>
    <w:tmpl w:val="D0CE1D44"/>
    <w:lvl w:ilvl="0" w:tplc="83D861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C25579"/>
    <w:multiLevelType w:val="multilevel"/>
    <w:tmpl w:val="B784D5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13061090"/>
    <w:multiLevelType w:val="hybridMultilevel"/>
    <w:tmpl w:val="DB5CD802"/>
    <w:lvl w:ilvl="0" w:tplc="3DA440D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952EE1"/>
    <w:multiLevelType w:val="hybridMultilevel"/>
    <w:tmpl w:val="7AF6A820"/>
    <w:lvl w:ilvl="0" w:tplc="8B082C0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3A64"/>
    <w:multiLevelType w:val="hybridMultilevel"/>
    <w:tmpl w:val="EF10DF70"/>
    <w:lvl w:ilvl="0" w:tplc="A12EFCA6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6BA62B3"/>
    <w:multiLevelType w:val="hybridMultilevel"/>
    <w:tmpl w:val="89DC1E40"/>
    <w:lvl w:ilvl="0" w:tplc="32E837C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0E61E3"/>
    <w:multiLevelType w:val="hybridMultilevel"/>
    <w:tmpl w:val="0428EBC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3AF63CFD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3C472CFB"/>
    <w:multiLevelType w:val="hybridMultilevel"/>
    <w:tmpl w:val="708ACDCE"/>
    <w:lvl w:ilvl="0" w:tplc="1D6C08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E84507"/>
    <w:multiLevelType w:val="hybridMultilevel"/>
    <w:tmpl w:val="96327912"/>
    <w:lvl w:ilvl="0" w:tplc="F128389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EB01635"/>
    <w:multiLevelType w:val="hybridMultilevel"/>
    <w:tmpl w:val="462EB9FE"/>
    <w:lvl w:ilvl="0" w:tplc="041B000F">
      <w:start w:val="1"/>
      <w:numFmt w:val="decimal"/>
      <w:lvlText w:val="%1."/>
      <w:lvlJc w:val="left"/>
      <w:pPr>
        <w:ind w:left="854" w:hanging="360"/>
      </w:pPr>
    </w:lvl>
    <w:lvl w:ilvl="1" w:tplc="041B0019" w:tentative="1">
      <w:start w:val="1"/>
      <w:numFmt w:val="lowerLetter"/>
      <w:lvlText w:val="%2."/>
      <w:lvlJc w:val="left"/>
      <w:pPr>
        <w:ind w:left="1574" w:hanging="360"/>
      </w:pPr>
    </w:lvl>
    <w:lvl w:ilvl="2" w:tplc="041B001B" w:tentative="1">
      <w:start w:val="1"/>
      <w:numFmt w:val="lowerRoman"/>
      <w:lvlText w:val="%3."/>
      <w:lvlJc w:val="right"/>
      <w:pPr>
        <w:ind w:left="2294" w:hanging="180"/>
      </w:pPr>
    </w:lvl>
    <w:lvl w:ilvl="3" w:tplc="041B000F" w:tentative="1">
      <w:start w:val="1"/>
      <w:numFmt w:val="decimal"/>
      <w:lvlText w:val="%4."/>
      <w:lvlJc w:val="left"/>
      <w:pPr>
        <w:ind w:left="3014" w:hanging="360"/>
      </w:pPr>
    </w:lvl>
    <w:lvl w:ilvl="4" w:tplc="041B0019" w:tentative="1">
      <w:start w:val="1"/>
      <w:numFmt w:val="lowerLetter"/>
      <w:lvlText w:val="%5."/>
      <w:lvlJc w:val="left"/>
      <w:pPr>
        <w:ind w:left="3734" w:hanging="360"/>
      </w:pPr>
    </w:lvl>
    <w:lvl w:ilvl="5" w:tplc="041B001B" w:tentative="1">
      <w:start w:val="1"/>
      <w:numFmt w:val="lowerRoman"/>
      <w:lvlText w:val="%6."/>
      <w:lvlJc w:val="right"/>
      <w:pPr>
        <w:ind w:left="4454" w:hanging="180"/>
      </w:pPr>
    </w:lvl>
    <w:lvl w:ilvl="6" w:tplc="041B000F" w:tentative="1">
      <w:start w:val="1"/>
      <w:numFmt w:val="decimal"/>
      <w:lvlText w:val="%7."/>
      <w:lvlJc w:val="left"/>
      <w:pPr>
        <w:ind w:left="5174" w:hanging="360"/>
      </w:pPr>
    </w:lvl>
    <w:lvl w:ilvl="7" w:tplc="041B0019" w:tentative="1">
      <w:start w:val="1"/>
      <w:numFmt w:val="lowerLetter"/>
      <w:lvlText w:val="%8."/>
      <w:lvlJc w:val="left"/>
      <w:pPr>
        <w:ind w:left="5894" w:hanging="360"/>
      </w:pPr>
    </w:lvl>
    <w:lvl w:ilvl="8" w:tplc="041B001B" w:tentative="1">
      <w:start w:val="1"/>
      <w:numFmt w:val="lowerRoman"/>
      <w:lvlText w:val="%9."/>
      <w:lvlJc w:val="right"/>
      <w:pPr>
        <w:ind w:left="6614" w:hanging="180"/>
      </w:pPr>
    </w:lvl>
  </w:abstractNum>
  <w:abstractNum w:abstractNumId="14">
    <w:nsid w:val="472C138C"/>
    <w:multiLevelType w:val="hybridMultilevel"/>
    <w:tmpl w:val="E9805BA6"/>
    <w:lvl w:ilvl="0" w:tplc="7F6488AE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8A4B69"/>
    <w:multiLevelType w:val="hybridMultilevel"/>
    <w:tmpl w:val="88849374"/>
    <w:lvl w:ilvl="0" w:tplc="66F40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48666D"/>
    <w:multiLevelType w:val="hybridMultilevel"/>
    <w:tmpl w:val="89504AD0"/>
    <w:lvl w:ilvl="0" w:tplc="ACD84C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642FAB"/>
    <w:multiLevelType w:val="multilevel"/>
    <w:tmpl w:val="33D848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51C70604"/>
    <w:multiLevelType w:val="multilevel"/>
    <w:tmpl w:val="33D848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54494D90"/>
    <w:multiLevelType w:val="multilevel"/>
    <w:tmpl w:val="894A75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5CDD4861"/>
    <w:multiLevelType w:val="hybridMultilevel"/>
    <w:tmpl w:val="070A5368"/>
    <w:lvl w:ilvl="0" w:tplc="B57A9B6E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2290BCB"/>
    <w:multiLevelType w:val="hybridMultilevel"/>
    <w:tmpl w:val="0EDEC27A"/>
    <w:lvl w:ilvl="0" w:tplc="7652ADDA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64376B9F"/>
    <w:multiLevelType w:val="hybridMultilevel"/>
    <w:tmpl w:val="F2149F7A"/>
    <w:lvl w:ilvl="0" w:tplc="4828BE7C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D983FAE"/>
    <w:multiLevelType w:val="multilevel"/>
    <w:tmpl w:val="CF860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>
    <w:nsid w:val="75B21221"/>
    <w:multiLevelType w:val="multilevel"/>
    <w:tmpl w:val="894A75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>
    <w:nsid w:val="780064AA"/>
    <w:multiLevelType w:val="multilevel"/>
    <w:tmpl w:val="378ED5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>
    <w:nsid w:val="7ADA502A"/>
    <w:multiLevelType w:val="multilevel"/>
    <w:tmpl w:val="4C2247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7B15222D"/>
    <w:multiLevelType w:val="hybridMultilevel"/>
    <w:tmpl w:val="336E844E"/>
    <w:lvl w:ilvl="0" w:tplc="934E95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277F84"/>
    <w:multiLevelType w:val="hybridMultilevel"/>
    <w:tmpl w:val="7A48A83C"/>
    <w:lvl w:ilvl="0" w:tplc="83D861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E7179FD"/>
    <w:multiLevelType w:val="hybridMultilevel"/>
    <w:tmpl w:val="2310A3C4"/>
    <w:lvl w:ilvl="0" w:tplc="B9B0045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A6699F"/>
    <w:multiLevelType w:val="hybridMultilevel"/>
    <w:tmpl w:val="C58066E8"/>
    <w:lvl w:ilvl="0" w:tplc="B57A9B6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B57A9B6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12"/>
  </w:num>
  <w:num w:numId="4">
    <w:abstractNumId w:val="4"/>
  </w:num>
  <w:num w:numId="5">
    <w:abstractNumId w:val="10"/>
  </w:num>
  <w:num w:numId="6">
    <w:abstractNumId w:val="13"/>
  </w:num>
  <w:num w:numId="7">
    <w:abstractNumId w:val="26"/>
  </w:num>
  <w:num w:numId="8">
    <w:abstractNumId w:val="25"/>
  </w:num>
  <w:num w:numId="9">
    <w:abstractNumId w:val="19"/>
  </w:num>
  <w:num w:numId="10">
    <w:abstractNumId w:val="24"/>
  </w:num>
  <w:num w:numId="11">
    <w:abstractNumId w:val="17"/>
  </w:num>
  <w:num w:numId="12">
    <w:abstractNumId w:val="18"/>
  </w:num>
  <w:num w:numId="13">
    <w:abstractNumId w:val="3"/>
  </w:num>
  <w:num w:numId="14">
    <w:abstractNumId w:val="16"/>
  </w:num>
  <w:num w:numId="15">
    <w:abstractNumId w:val="2"/>
  </w:num>
  <w:num w:numId="16">
    <w:abstractNumId w:val="20"/>
  </w:num>
  <w:num w:numId="17">
    <w:abstractNumId w:val="22"/>
  </w:num>
  <w:num w:numId="18">
    <w:abstractNumId w:val="30"/>
  </w:num>
  <w:num w:numId="19">
    <w:abstractNumId w:val="21"/>
  </w:num>
  <w:num w:numId="20">
    <w:abstractNumId w:val="0"/>
  </w:num>
  <w:num w:numId="21">
    <w:abstractNumId w:val="11"/>
  </w:num>
  <w:num w:numId="22">
    <w:abstractNumId w:val="28"/>
  </w:num>
  <w:num w:numId="23">
    <w:abstractNumId w:val="29"/>
  </w:num>
  <w:num w:numId="24">
    <w:abstractNumId w:val="7"/>
  </w:num>
  <w:num w:numId="25">
    <w:abstractNumId w:val="9"/>
  </w:num>
  <w:num w:numId="26">
    <w:abstractNumId w:val="6"/>
  </w:num>
  <w:num w:numId="27">
    <w:abstractNumId w:val="15"/>
  </w:num>
  <w:num w:numId="28">
    <w:abstractNumId w:val="23"/>
  </w:num>
  <w:num w:numId="29">
    <w:abstractNumId w:val="27"/>
  </w:num>
  <w:num w:numId="30">
    <w:abstractNumId w:val="14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F5C"/>
    <w:rsid w:val="00011F5C"/>
    <w:rsid w:val="00015151"/>
    <w:rsid w:val="00022305"/>
    <w:rsid w:val="000664EC"/>
    <w:rsid w:val="00080DB9"/>
    <w:rsid w:val="000827C6"/>
    <w:rsid w:val="000A5BC0"/>
    <w:rsid w:val="000A7BB5"/>
    <w:rsid w:val="000B0069"/>
    <w:rsid w:val="000C5164"/>
    <w:rsid w:val="000D0CF0"/>
    <w:rsid w:val="000F750E"/>
    <w:rsid w:val="0010341B"/>
    <w:rsid w:val="00134216"/>
    <w:rsid w:val="001527DB"/>
    <w:rsid w:val="001551EC"/>
    <w:rsid w:val="001A5060"/>
    <w:rsid w:val="001B3EDC"/>
    <w:rsid w:val="001C078C"/>
    <w:rsid w:val="001C2BD5"/>
    <w:rsid w:val="001D2169"/>
    <w:rsid w:val="001D2EBB"/>
    <w:rsid w:val="001D58C0"/>
    <w:rsid w:val="001E7960"/>
    <w:rsid w:val="001F403F"/>
    <w:rsid w:val="0020732B"/>
    <w:rsid w:val="002261EF"/>
    <w:rsid w:val="002368FB"/>
    <w:rsid w:val="002525ED"/>
    <w:rsid w:val="002551CF"/>
    <w:rsid w:val="00255897"/>
    <w:rsid w:val="0025625B"/>
    <w:rsid w:val="00262962"/>
    <w:rsid w:val="00266FDB"/>
    <w:rsid w:val="00270090"/>
    <w:rsid w:val="002736B6"/>
    <w:rsid w:val="002C4D5E"/>
    <w:rsid w:val="002D7048"/>
    <w:rsid w:val="002E26ED"/>
    <w:rsid w:val="002E3B38"/>
    <w:rsid w:val="002F1AD2"/>
    <w:rsid w:val="002F5325"/>
    <w:rsid w:val="00305169"/>
    <w:rsid w:val="003348E0"/>
    <w:rsid w:val="003670AA"/>
    <w:rsid w:val="00375032"/>
    <w:rsid w:val="00390D24"/>
    <w:rsid w:val="0039239D"/>
    <w:rsid w:val="003A3AFF"/>
    <w:rsid w:val="003B12F2"/>
    <w:rsid w:val="003C16EC"/>
    <w:rsid w:val="003F12B6"/>
    <w:rsid w:val="004035A6"/>
    <w:rsid w:val="00420885"/>
    <w:rsid w:val="004357A7"/>
    <w:rsid w:val="00436297"/>
    <w:rsid w:val="00440C98"/>
    <w:rsid w:val="00441597"/>
    <w:rsid w:val="004535F9"/>
    <w:rsid w:val="004547B9"/>
    <w:rsid w:val="00467C51"/>
    <w:rsid w:val="004A3328"/>
    <w:rsid w:val="004A432B"/>
    <w:rsid w:val="004A72F1"/>
    <w:rsid w:val="004B6C42"/>
    <w:rsid w:val="004D42AA"/>
    <w:rsid w:val="004D4E62"/>
    <w:rsid w:val="004E6A41"/>
    <w:rsid w:val="004F147B"/>
    <w:rsid w:val="004F78B8"/>
    <w:rsid w:val="0050527C"/>
    <w:rsid w:val="00510DA5"/>
    <w:rsid w:val="005118E1"/>
    <w:rsid w:val="00525A34"/>
    <w:rsid w:val="00533A58"/>
    <w:rsid w:val="005348A6"/>
    <w:rsid w:val="00535AC3"/>
    <w:rsid w:val="00553D2D"/>
    <w:rsid w:val="00555D39"/>
    <w:rsid w:val="00560C76"/>
    <w:rsid w:val="00570C38"/>
    <w:rsid w:val="00582D15"/>
    <w:rsid w:val="0059611E"/>
    <w:rsid w:val="005978DD"/>
    <w:rsid w:val="005B463C"/>
    <w:rsid w:val="005E3556"/>
    <w:rsid w:val="005F07F6"/>
    <w:rsid w:val="0060743D"/>
    <w:rsid w:val="00623039"/>
    <w:rsid w:val="00631E97"/>
    <w:rsid w:val="00647A40"/>
    <w:rsid w:val="006517FB"/>
    <w:rsid w:val="00657DC6"/>
    <w:rsid w:val="0066425D"/>
    <w:rsid w:val="00684C29"/>
    <w:rsid w:val="00691496"/>
    <w:rsid w:val="006D2DFD"/>
    <w:rsid w:val="006E061B"/>
    <w:rsid w:val="006E106B"/>
    <w:rsid w:val="006F3963"/>
    <w:rsid w:val="00700778"/>
    <w:rsid w:val="007020EA"/>
    <w:rsid w:val="0071033F"/>
    <w:rsid w:val="00765945"/>
    <w:rsid w:val="0077172F"/>
    <w:rsid w:val="00771789"/>
    <w:rsid w:val="007759D9"/>
    <w:rsid w:val="0079487A"/>
    <w:rsid w:val="007A0033"/>
    <w:rsid w:val="007B4233"/>
    <w:rsid w:val="007C4A68"/>
    <w:rsid w:val="007C70B7"/>
    <w:rsid w:val="007D1A4F"/>
    <w:rsid w:val="007E5F24"/>
    <w:rsid w:val="0081281F"/>
    <w:rsid w:val="00826562"/>
    <w:rsid w:val="00831FF0"/>
    <w:rsid w:val="00835BAF"/>
    <w:rsid w:val="00847905"/>
    <w:rsid w:val="00857B04"/>
    <w:rsid w:val="00872842"/>
    <w:rsid w:val="008749FF"/>
    <w:rsid w:val="00881351"/>
    <w:rsid w:val="00886B1B"/>
    <w:rsid w:val="00886DB6"/>
    <w:rsid w:val="008900B6"/>
    <w:rsid w:val="008B01CA"/>
    <w:rsid w:val="008B7BD7"/>
    <w:rsid w:val="008D3E08"/>
    <w:rsid w:val="008D5392"/>
    <w:rsid w:val="008F0E7F"/>
    <w:rsid w:val="008F5229"/>
    <w:rsid w:val="009052FE"/>
    <w:rsid w:val="00913E34"/>
    <w:rsid w:val="00916A96"/>
    <w:rsid w:val="009214C2"/>
    <w:rsid w:val="00931F8B"/>
    <w:rsid w:val="009371CC"/>
    <w:rsid w:val="00956EF3"/>
    <w:rsid w:val="00957653"/>
    <w:rsid w:val="00965A5C"/>
    <w:rsid w:val="0097571F"/>
    <w:rsid w:val="00997778"/>
    <w:rsid w:val="00997868"/>
    <w:rsid w:val="009C3ECD"/>
    <w:rsid w:val="009F1337"/>
    <w:rsid w:val="00A03D9E"/>
    <w:rsid w:val="00A04B61"/>
    <w:rsid w:val="00A064DA"/>
    <w:rsid w:val="00A12E03"/>
    <w:rsid w:val="00A134DC"/>
    <w:rsid w:val="00A33FF4"/>
    <w:rsid w:val="00A37893"/>
    <w:rsid w:val="00A50E72"/>
    <w:rsid w:val="00A77528"/>
    <w:rsid w:val="00A946A0"/>
    <w:rsid w:val="00A97453"/>
    <w:rsid w:val="00AA1B4A"/>
    <w:rsid w:val="00AA28CA"/>
    <w:rsid w:val="00AA5C89"/>
    <w:rsid w:val="00AA6D4D"/>
    <w:rsid w:val="00AC440B"/>
    <w:rsid w:val="00AD4C20"/>
    <w:rsid w:val="00AD7209"/>
    <w:rsid w:val="00B14DC4"/>
    <w:rsid w:val="00B414BE"/>
    <w:rsid w:val="00B65919"/>
    <w:rsid w:val="00B70A39"/>
    <w:rsid w:val="00BB0101"/>
    <w:rsid w:val="00BB1ED9"/>
    <w:rsid w:val="00BD6D16"/>
    <w:rsid w:val="00BF1105"/>
    <w:rsid w:val="00BF22C9"/>
    <w:rsid w:val="00BF7863"/>
    <w:rsid w:val="00C01DAC"/>
    <w:rsid w:val="00C05D4C"/>
    <w:rsid w:val="00C21392"/>
    <w:rsid w:val="00C443A6"/>
    <w:rsid w:val="00C516DE"/>
    <w:rsid w:val="00C57FE6"/>
    <w:rsid w:val="00C638FB"/>
    <w:rsid w:val="00C74DFB"/>
    <w:rsid w:val="00C7793C"/>
    <w:rsid w:val="00C84180"/>
    <w:rsid w:val="00C9273C"/>
    <w:rsid w:val="00C940F8"/>
    <w:rsid w:val="00CA2444"/>
    <w:rsid w:val="00CA3085"/>
    <w:rsid w:val="00CC08EC"/>
    <w:rsid w:val="00D21A00"/>
    <w:rsid w:val="00D25986"/>
    <w:rsid w:val="00D3074B"/>
    <w:rsid w:val="00D61D5E"/>
    <w:rsid w:val="00D65955"/>
    <w:rsid w:val="00D8078E"/>
    <w:rsid w:val="00DB32E3"/>
    <w:rsid w:val="00DB5B40"/>
    <w:rsid w:val="00DE0DCE"/>
    <w:rsid w:val="00DF5A26"/>
    <w:rsid w:val="00E004D1"/>
    <w:rsid w:val="00E1024D"/>
    <w:rsid w:val="00E23F02"/>
    <w:rsid w:val="00E40016"/>
    <w:rsid w:val="00E40F94"/>
    <w:rsid w:val="00E623FF"/>
    <w:rsid w:val="00E747DF"/>
    <w:rsid w:val="00E809F3"/>
    <w:rsid w:val="00E90CF1"/>
    <w:rsid w:val="00ED2A86"/>
    <w:rsid w:val="00ED3A85"/>
    <w:rsid w:val="00ED4EA6"/>
    <w:rsid w:val="00EE0A72"/>
    <w:rsid w:val="00F1234A"/>
    <w:rsid w:val="00F1695D"/>
    <w:rsid w:val="00F45A15"/>
    <w:rsid w:val="00F8399D"/>
    <w:rsid w:val="00FA3328"/>
    <w:rsid w:val="00FB03BE"/>
    <w:rsid w:val="00FF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ED9"/>
    <w:pPr>
      <w:ind w:left="720"/>
      <w:contextualSpacing/>
    </w:pPr>
  </w:style>
  <w:style w:type="paragraph" w:styleId="Zkladntext">
    <w:name w:val="Body Text"/>
    <w:basedOn w:val="Normlny"/>
    <w:link w:val="ZkladntextChar"/>
    <w:rsid w:val="00F1695D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1695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5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5392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7020E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Mriekatabuky">
    <w:name w:val="Table Grid"/>
    <w:basedOn w:val="Normlnatabuka"/>
    <w:uiPriority w:val="59"/>
    <w:rsid w:val="001D21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znaitext">
    <w:name w:val="Block Text"/>
    <w:basedOn w:val="Normlny"/>
    <w:uiPriority w:val="99"/>
    <w:rsid w:val="00E623FF"/>
    <w:pPr>
      <w:spacing w:after="0" w:line="240" w:lineRule="auto"/>
      <w:ind w:left="840" w:right="-171"/>
      <w:jc w:val="both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765945"/>
    <w:rPr>
      <w:color w:val="0000FF" w:themeColor="hyperlink"/>
      <w:u w:val="single"/>
    </w:rPr>
  </w:style>
  <w:style w:type="character" w:customStyle="1" w:styleId="apple-converted-space">
    <w:name w:val="apple-converted-space"/>
    <w:rsid w:val="00DE0DCE"/>
  </w:style>
  <w:style w:type="paragraph" w:styleId="Nzov">
    <w:name w:val="Title"/>
    <w:basedOn w:val="Normlny"/>
    <w:link w:val="NzovChar"/>
    <w:qFormat/>
    <w:rsid w:val="00EE0A72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NzovChar">
    <w:name w:val="Názov Char"/>
    <w:basedOn w:val="Predvolenpsmoodseku"/>
    <w:link w:val="Nzov"/>
    <w:rsid w:val="00EE0A7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ED9"/>
    <w:pPr>
      <w:ind w:left="720"/>
      <w:contextualSpacing/>
    </w:pPr>
  </w:style>
  <w:style w:type="paragraph" w:styleId="Zkladntext">
    <w:name w:val="Body Text"/>
    <w:basedOn w:val="Normlny"/>
    <w:link w:val="ZkladntextChar"/>
    <w:rsid w:val="00F1695D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1695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5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5392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7020E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Mriekatabuky">
    <w:name w:val="Table Grid"/>
    <w:basedOn w:val="Normlnatabuka"/>
    <w:uiPriority w:val="59"/>
    <w:rsid w:val="001D21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znaitext">
    <w:name w:val="Block Text"/>
    <w:basedOn w:val="Normlny"/>
    <w:uiPriority w:val="99"/>
    <w:rsid w:val="00E623FF"/>
    <w:pPr>
      <w:spacing w:after="0" w:line="240" w:lineRule="auto"/>
      <w:ind w:left="840" w:right="-171"/>
      <w:jc w:val="both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765945"/>
    <w:rPr>
      <w:color w:val="0000FF" w:themeColor="hyperlink"/>
      <w:u w:val="single"/>
    </w:rPr>
  </w:style>
  <w:style w:type="character" w:customStyle="1" w:styleId="apple-converted-space">
    <w:name w:val="apple-converted-space"/>
    <w:rsid w:val="00DE0DCE"/>
  </w:style>
  <w:style w:type="paragraph" w:styleId="Nzov">
    <w:name w:val="Title"/>
    <w:basedOn w:val="Normlny"/>
    <w:link w:val="NzovChar"/>
    <w:qFormat/>
    <w:rsid w:val="00EE0A72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NzovChar">
    <w:name w:val="Názov Char"/>
    <w:basedOn w:val="Predvolenpsmoodseku"/>
    <w:link w:val="Nzov"/>
    <w:rsid w:val="00EE0A7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04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i.ke@stonline.sk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398D37-FAAF-48B2-9AE0-83ED0C57B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11</Pages>
  <Words>3031</Words>
  <Characters>17279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Hewlett-Packard Company</cp:lastModifiedBy>
  <cp:revision>3</cp:revision>
  <cp:lastPrinted>2016-07-14T16:36:00Z</cp:lastPrinted>
  <dcterms:created xsi:type="dcterms:W3CDTF">2020-07-15T17:53:00Z</dcterms:created>
  <dcterms:modified xsi:type="dcterms:W3CDTF">2020-07-15T19:27:00Z</dcterms:modified>
</cp:coreProperties>
</file>