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09CA" w:rsidRDefault="002F09CA" w:rsidP="002F09CA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2F09CA" w:rsidRDefault="002F09CA" w:rsidP="002F09CA">
      <w:pPr>
        <w:jc w:val="center"/>
        <w:rPr>
          <w:b/>
          <w:sz w:val="28"/>
          <w:szCs w:val="28"/>
        </w:rPr>
      </w:pPr>
      <w:r w:rsidRPr="005B39C5">
        <w:rPr>
          <w:b/>
          <w:sz w:val="28"/>
          <w:szCs w:val="28"/>
        </w:rPr>
        <w:t>Poznámky k účtovnej závierke k 31.12.</w:t>
      </w:r>
      <w:r>
        <w:rPr>
          <w:b/>
          <w:sz w:val="28"/>
          <w:szCs w:val="28"/>
        </w:rPr>
        <w:t>2019</w:t>
      </w:r>
    </w:p>
    <w:p w:rsidR="002F09CA" w:rsidRDefault="002F09CA" w:rsidP="002F09CA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  Všeobecné údaje</w:t>
      </w:r>
    </w:p>
    <w:p w:rsidR="002F09CA" w:rsidRDefault="002F09CA" w:rsidP="002F09CA">
      <w:pPr>
        <w:rPr>
          <w:sz w:val="20"/>
          <w:szCs w:val="20"/>
        </w:rPr>
      </w:pPr>
      <w:r w:rsidRPr="00FE07A9">
        <w:rPr>
          <w:sz w:val="20"/>
          <w:szCs w:val="20"/>
        </w:rPr>
        <w:t xml:space="preserve">Obchodné meno  a sídlo spoločnosti: INFA, s.r.o. , </w:t>
      </w:r>
      <w:proofErr w:type="spellStart"/>
      <w:r w:rsidRPr="00FE07A9">
        <w:rPr>
          <w:sz w:val="20"/>
          <w:szCs w:val="20"/>
        </w:rPr>
        <w:t>Jilemnického</w:t>
      </w:r>
      <w:proofErr w:type="spellEnd"/>
      <w:r w:rsidRPr="00FE07A9">
        <w:rPr>
          <w:sz w:val="20"/>
          <w:szCs w:val="20"/>
        </w:rPr>
        <w:t xml:space="preserve"> 22, Liptovský Mikuláš, 031 0</w:t>
      </w:r>
      <w:r>
        <w:rPr>
          <w:sz w:val="20"/>
          <w:szCs w:val="20"/>
        </w:rPr>
        <w:t>1</w:t>
      </w:r>
    </w:p>
    <w:p w:rsidR="002F09CA" w:rsidRPr="00FE07A9" w:rsidRDefault="002F09CA" w:rsidP="002F09CA">
      <w:pPr>
        <w:rPr>
          <w:sz w:val="20"/>
          <w:szCs w:val="20"/>
        </w:rPr>
      </w:pPr>
      <w:r w:rsidRPr="00FE07A9">
        <w:rPr>
          <w:sz w:val="20"/>
          <w:szCs w:val="20"/>
        </w:rPr>
        <w:t>Dátum založenia :                                    9.12.2009</w:t>
      </w:r>
    </w:p>
    <w:p w:rsidR="002F09CA" w:rsidRPr="00FE07A9" w:rsidRDefault="002F09CA" w:rsidP="002F09CA">
      <w:pPr>
        <w:rPr>
          <w:sz w:val="20"/>
          <w:szCs w:val="20"/>
        </w:rPr>
      </w:pPr>
      <w:r w:rsidRPr="00FE07A9">
        <w:rPr>
          <w:sz w:val="20"/>
          <w:szCs w:val="20"/>
        </w:rPr>
        <w:t>Dátum zápisu do OR SR:                       12.12.2009</w:t>
      </w:r>
      <w:r>
        <w:rPr>
          <w:sz w:val="20"/>
          <w:szCs w:val="20"/>
        </w:rPr>
        <w:t xml:space="preserve">    Okresný súd Žilina , vložka č.  52161/L-Zl</w:t>
      </w:r>
    </w:p>
    <w:p w:rsidR="002F09CA" w:rsidRPr="00FE07A9" w:rsidRDefault="002F09CA" w:rsidP="002F09CA">
      <w:pPr>
        <w:rPr>
          <w:sz w:val="20"/>
          <w:szCs w:val="20"/>
        </w:rPr>
      </w:pPr>
      <w:r w:rsidRPr="00FE07A9">
        <w:rPr>
          <w:sz w:val="20"/>
          <w:szCs w:val="20"/>
        </w:rPr>
        <w:t>Hlavná činnosť spoločnosti:</w:t>
      </w:r>
    </w:p>
    <w:p w:rsidR="002F09CA" w:rsidRPr="00FE07A9" w:rsidRDefault="002F09CA" w:rsidP="002F09CA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E07A9">
        <w:rPr>
          <w:sz w:val="20"/>
          <w:szCs w:val="20"/>
        </w:rPr>
        <w:t>poskytovanie zdravotnej starostlivosti  v ambulancii v zdravotníckom povolaní lekár, v študijnom odbore všeobecné lekárstvo a v špecializovanom odbore vnútorné lekárstvo a </w:t>
      </w:r>
      <w:proofErr w:type="spellStart"/>
      <w:r w:rsidRPr="00FE07A9">
        <w:rPr>
          <w:sz w:val="20"/>
          <w:szCs w:val="20"/>
        </w:rPr>
        <w:t>infektológia</w:t>
      </w:r>
      <w:proofErr w:type="spellEnd"/>
      <w:r w:rsidRPr="00FE07A9">
        <w:rPr>
          <w:sz w:val="20"/>
          <w:szCs w:val="20"/>
        </w:rPr>
        <w:t xml:space="preserve"> .</w:t>
      </w:r>
    </w:p>
    <w:p w:rsidR="002F09CA" w:rsidRPr="00FE07A9" w:rsidRDefault="002F09CA" w:rsidP="002F09CA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>Priemerný počet zamestnancov : 2</w:t>
      </w:r>
    </w:p>
    <w:p w:rsidR="002F09CA" w:rsidRPr="00FE07A9" w:rsidRDefault="00705B79" w:rsidP="002F09CA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2F09CA" w:rsidRPr="00FE07A9">
        <w:rPr>
          <w:sz w:val="20"/>
          <w:szCs w:val="20"/>
        </w:rPr>
        <w:t xml:space="preserve">Právny dôvod na zostavenie účtovnej závierky / ďalej </w:t>
      </w:r>
      <w:proofErr w:type="spellStart"/>
      <w:r w:rsidR="002F09CA" w:rsidRPr="00FE07A9">
        <w:rPr>
          <w:sz w:val="20"/>
          <w:szCs w:val="20"/>
        </w:rPr>
        <w:t>úz</w:t>
      </w:r>
      <w:proofErr w:type="spellEnd"/>
      <w:r w:rsidR="002F09CA" w:rsidRPr="00FE07A9">
        <w:rPr>
          <w:sz w:val="20"/>
          <w:szCs w:val="20"/>
        </w:rPr>
        <w:t xml:space="preserve"> / : </w:t>
      </w:r>
      <w:proofErr w:type="spellStart"/>
      <w:r w:rsidR="002F09CA" w:rsidRPr="00FE07A9">
        <w:rPr>
          <w:sz w:val="20"/>
          <w:szCs w:val="20"/>
        </w:rPr>
        <w:t>Úz</w:t>
      </w:r>
      <w:proofErr w:type="spellEnd"/>
      <w:r w:rsidR="002F09CA" w:rsidRPr="00FE07A9">
        <w:rPr>
          <w:sz w:val="20"/>
          <w:szCs w:val="20"/>
        </w:rPr>
        <w:t xml:space="preserve"> spoločnosti k 31.12.201</w:t>
      </w:r>
      <w:r w:rsidR="002F09CA">
        <w:rPr>
          <w:sz w:val="20"/>
          <w:szCs w:val="20"/>
        </w:rPr>
        <w:t>9</w:t>
      </w:r>
      <w:r w:rsidR="002F09CA" w:rsidRPr="00FE07A9">
        <w:rPr>
          <w:sz w:val="20"/>
          <w:szCs w:val="20"/>
        </w:rPr>
        <w:t xml:space="preserve"> je zostavená ako riadna </w:t>
      </w:r>
      <w:proofErr w:type="spellStart"/>
      <w:r w:rsidR="002F09CA" w:rsidRPr="00FE07A9">
        <w:rPr>
          <w:sz w:val="20"/>
          <w:szCs w:val="20"/>
        </w:rPr>
        <w:t>úz</w:t>
      </w:r>
      <w:proofErr w:type="spellEnd"/>
      <w:r w:rsidR="002F09CA" w:rsidRPr="00FE07A9">
        <w:rPr>
          <w:sz w:val="20"/>
          <w:szCs w:val="20"/>
        </w:rPr>
        <w:t xml:space="preserve">  podľa § 17 ods. 6 zákona č. 431/2002 Z</w:t>
      </w:r>
      <w:r w:rsidR="0023453A">
        <w:rPr>
          <w:sz w:val="20"/>
          <w:szCs w:val="20"/>
        </w:rPr>
        <w:t xml:space="preserve"> </w:t>
      </w:r>
      <w:r w:rsidR="002F09CA" w:rsidRPr="00FE07A9">
        <w:rPr>
          <w:sz w:val="20"/>
          <w:szCs w:val="20"/>
        </w:rPr>
        <w:t>.z. o účtovníctve v znení neskorších predpisov, a to za účtovné obdobie od 1.1.201</w:t>
      </w:r>
      <w:r w:rsidR="002F09CA">
        <w:rPr>
          <w:sz w:val="20"/>
          <w:szCs w:val="20"/>
        </w:rPr>
        <w:t>9</w:t>
      </w:r>
      <w:r w:rsidR="002F09CA" w:rsidRPr="00FE07A9">
        <w:rPr>
          <w:sz w:val="20"/>
          <w:szCs w:val="20"/>
        </w:rPr>
        <w:t xml:space="preserve"> do 31.12.201</w:t>
      </w:r>
      <w:r w:rsidR="002F09CA">
        <w:rPr>
          <w:sz w:val="20"/>
          <w:szCs w:val="20"/>
        </w:rPr>
        <w:t>9</w:t>
      </w:r>
      <w:r w:rsidR="002F09CA" w:rsidRPr="00FE07A9">
        <w:rPr>
          <w:sz w:val="20"/>
          <w:szCs w:val="20"/>
        </w:rPr>
        <w:t>. Ide o</w:t>
      </w:r>
      <w:r w:rsidR="002F09CA">
        <w:rPr>
          <w:sz w:val="20"/>
          <w:szCs w:val="20"/>
        </w:rPr>
        <w:t xml:space="preserve"> desiatu </w:t>
      </w:r>
      <w:r w:rsidR="002F09CA" w:rsidRPr="00FE07A9">
        <w:rPr>
          <w:sz w:val="20"/>
          <w:szCs w:val="20"/>
        </w:rPr>
        <w:t xml:space="preserve"> </w:t>
      </w:r>
      <w:proofErr w:type="spellStart"/>
      <w:r w:rsidR="002F09CA" w:rsidRPr="00FE07A9">
        <w:rPr>
          <w:sz w:val="20"/>
          <w:szCs w:val="20"/>
        </w:rPr>
        <w:t>úz</w:t>
      </w:r>
      <w:proofErr w:type="spellEnd"/>
      <w:r w:rsidR="002F09CA" w:rsidRPr="00FE07A9">
        <w:rPr>
          <w:sz w:val="20"/>
          <w:szCs w:val="20"/>
        </w:rPr>
        <w:t xml:space="preserve"> spoločnosti. Účtovná jednotka nie je neobmedzene ručiacim spoločníkom v inej účtovnej jednotke.</w:t>
      </w:r>
    </w:p>
    <w:p w:rsidR="002F09CA" w:rsidRPr="00092911" w:rsidRDefault="002F09CA" w:rsidP="002F09CA">
      <w:pPr>
        <w:rPr>
          <w:b/>
          <w:sz w:val="20"/>
          <w:szCs w:val="20"/>
        </w:rPr>
      </w:pPr>
      <w:r w:rsidRPr="00092911">
        <w:rPr>
          <w:b/>
          <w:sz w:val="20"/>
          <w:szCs w:val="20"/>
        </w:rPr>
        <w:t>Informácie o orgánoch účtovnej jednotky</w:t>
      </w:r>
    </w:p>
    <w:p w:rsidR="002F09CA" w:rsidRDefault="002F09CA" w:rsidP="002F09CA">
      <w:pPr>
        <w:rPr>
          <w:b/>
          <w:sz w:val="24"/>
          <w:szCs w:val="24"/>
        </w:rPr>
      </w:pPr>
      <w:r>
        <w:rPr>
          <w:b/>
          <w:sz w:val="24"/>
          <w:szCs w:val="24"/>
        </w:rPr>
        <w:t> 1.1.2019– 31.12.2019 -  bez zmeny</w:t>
      </w:r>
    </w:p>
    <w:p w:rsidR="002F09CA" w:rsidRDefault="002F09CA" w:rsidP="002F09CA">
      <w:pPr>
        <w:rPr>
          <w:sz w:val="20"/>
          <w:szCs w:val="20"/>
        </w:rPr>
      </w:pPr>
      <w:r w:rsidRPr="00347DE2">
        <w:rPr>
          <w:sz w:val="20"/>
          <w:szCs w:val="20"/>
        </w:rPr>
        <w:t>Konatelia:  MUDr. Alžbeta Smiešna</w:t>
      </w:r>
    </w:p>
    <w:p w:rsidR="002F09CA" w:rsidRDefault="002F09CA" w:rsidP="002F09CA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Štruktúra spoločníkov       </w:t>
      </w:r>
    </w:p>
    <w:p w:rsidR="002F09CA" w:rsidRPr="00347DE2" w:rsidRDefault="002F09CA" w:rsidP="002F09CA">
      <w:pPr>
        <w:rPr>
          <w:sz w:val="20"/>
          <w:szCs w:val="20"/>
          <w:vertAlign w:val="subscript"/>
        </w:rPr>
      </w:pPr>
      <w:r w:rsidRPr="00347DE2">
        <w:rPr>
          <w:b/>
          <w:sz w:val="20"/>
          <w:szCs w:val="20"/>
        </w:rPr>
        <w:t xml:space="preserve">              </w:t>
      </w:r>
      <w:r w:rsidRPr="00347DE2">
        <w:rPr>
          <w:sz w:val="20"/>
          <w:szCs w:val="20"/>
        </w:rPr>
        <w:t xml:space="preserve"> podiel na ZI  v %     podiel na ZI v €   hlasovacie práva /%/</w:t>
      </w:r>
    </w:p>
    <w:p w:rsidR="002F09CA" w:rsidRPr="00347DE2" w:rsidRDefault="002F09CA" w:rsidP="002F09CA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1 . </w:t>
      </w:r>
      <w:proofErr w:type="spellStart"/>
      <w:r w:rsidRPr="00347DE2">
        <w:rPr>
          <w:b/>
          <w:sz w:val="20"/>
          <w:szCs w:val="20"/>
        </w:rPr>
        <w:t>MUDr.Alžbeta</w:t>
      </w:r>
      <w:proofErr w:type="spellEnd"/>
      <w:r w:rsidRPr="00347DE2">
        <w:rPr>
          <w:b/>
          <w:sz w:val="20"/>
          <w:szCs w:val="20"/>
        </w:rPr>
        <w:t xml:space="preserve"> Smiešna                      9</w:t>
      </w:r>
      <w:r>
        <w:rPr>
          <w:b/>
          <w:sz w:val="20"/>
          <w:szCs w:val="20"/>
        </w:rPr>
        <w:t>9</w:t>
      </w:r>
      <w:r w:rsidRPr="00347DE2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4250</w:t>
      </w:r>
      <w:r w:rsidRPr="00347DE2">
        <w:rPr>
          <w:b/>
          <w:sz w:val="20"/>
          <w:szCs w:val="20"/>
        </w:rPr>
        <w:t xml:space="preserve">                      9</w:t>
      </w:r>
      <w:r>
        <w:rPr>
          <w:b/>
          <w:sz w:val="20"/>
          <w:szCs w:val="20"/>
        </w:rPr>
        <w:t>9</w:t>
      </w:r>
    </w:p>
    <w:p w:rsidR="002F09CA" w:rsidRPr="00347DE2" w:rsidRDefault="002F09CA" w:rsidP="002F09CA">
      <w:pPr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Pr="00347DE2">
        <w:rPr>
          <w:b/>
          <w:sz w:val="20"/>
          <w:szCs w:val="20"/>
        </w:rPr>
        <w:t xml:space="preserve"> . Peter Smiešny                                        1                              750                         1</w:t>
      </w:r>
    </w:p>
    <w:p w:rsidR="002F09CA" w:rsidRDefault="002F09CA" w:rsidP="002F09CA">
      <w:pPr>
        <w:tabs>
          <w:tab w:val="left" w:pos="5535"/>
          <w:tab w:val="left" w:pos="7260"/>
        </w:tabs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     Spolu                                                    100</w:t>
      </w:r>
      <w:r>
        <w:rPr>
          <w:b/>
          <w:sz w:val="20"/>
          <w:szCs w:val="20"/>
        </w:rPr>
        <w:t xml:space="preserve">                            </w:t>
      </w:r>
      <w:r w:rsidRPr="00347DE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> </w:t>
      </w:r>
      <w:r w:rsidRPr="00347DE2">
        <w:rPr>
          <w:b/>
          <w:sz w:val="20"/>
          <w:szCs w:val="20"/>
        </w:rPr>
        <w:t>000</w:t>
      </w:r>
      <w:r>
        <w:rPr>
          <w:b/>
          <w:sz w:val="20"/>
          <w:szCs w:val="20"/>
        </w:rPr>
        <w:t xml:space="preserve">                    100</w:t>
      </w:r>
    </w:p>
    <w:p w:rsidR="002F09CA" w:rsidRPr="00347DE2" w:rsidRDefault="002F09CA" w:rsidP="002F09CA">
      <w:pPr>
        <w:tabs>
          <w:tab w:val="left" w:pos="5535"/>
          <w:tab w:val="left" w:pos="7260"/>
        </w:tabs>
        <w:rPr>
          <w:b/>
          <w:sz w:val="20"/>
          <w:szCs w:val="20"/>
        </w:rPr>
      </w:pPr>
    </w:p>
    <w:p w:rsidR="002F09CA" w:rsidRDefault="002F09CA" w:rsidP="002F09CA">
      <w:pPr>
        <w:tabs>
          <w:tab w:val="left" w:pos="5535"/>
          <w:tab w:val="left" w:pos="72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II.  I</w:t>
      </w:r>
      <w:r w:rsidRPr="00092911">
        <w:rPr>
          <w:b/>
          <w:sz w:val="24"/>
          <w:szCs w:val="24"/>
        </w:rPr>
        <w:t>nformácie o prijatých postupoch</w:t>
      </w:r>
    </w:p>
    <w:p w:rsidR="00705B79" w:rsidRPr="00092911" w:rsidRDefault="00705B79" w:rsidP="002F09CA">
      <w:pPr>
        <w:tabs>
          <w:tab w:val="left" w:pos="5535"/>
          <w:tab w:val="left" w:pos="7260"/>
        </w:tabs>
        <w:rPr>
          <w:b/>
          <w:sz w:val="24"/>
          <w:szCs w:val="24"/>
        </w:rPr>
      </w:pPr>
    </w:p>
    <w:p w:rsidR="00705B79" w:rsidRDefault="00705B79" w:rsidP="00705B79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proofErr w:type="spellStart"/>
      <w:r w:rsidR="002F09CA" w:rsidRPr="001202FD">
        <w:rPr>
          <w:sz w:val="20"/>
          <w:szCs w:val="20"/>
        </w:rPr>
        <w:t>Úz</w:t>
      </w:r>
      <w:proofErr w:type="spellEnd"/>
      <w:r w:rsidR="002F09CA" w:rsidRPr="001202FD">
        <w:rPr>
          <w:sz w:val="20"/>
          <w:szCs w:val="20"/>
        </w:rPr>
        <w:t xml:space="preserve"> bola zostavená za predpokladu nepretržitého  trvania spoločnosti – </w:t>
      </w:r>
      <w:proofErr w:type="spellStart"/>
      <w:r w:rsidR="002F09CA" w:rsidRPr="001202FD">
        <w:rPr>
          <w:sz w:val="20"/>
          <w:szCs w:val="20"/>
        </w:rPr>
        <w:t>going</w:t>
      </w:r>
      <w:proofErr w:type="spellEnd"/>
      <w:r w:rsidR="002F09CA" w:rsidRPr="001202FD">
        <w:rPr>
          <w:sz w:val="20"/>
          <w:szCs w:val="20"/>
        </w:rPr>
        <w:t xml:space="preserve"> </w:t>
      </w:r>
      <w:proofErr w:type="spellStart"/>
      <w:r w:rsidR="002F09CA" w:rsidRPr="001202FD">
        <w:rPr>
          <w:sz w:val="20"/>
          <w:szCs w:val="20"/>
        </w:rPr>
        <w:t>concern</w:t>
      </w:r>
      <w:proofErr w:type="spellEnd"/>
      <w:r w:rsidR="002F09CA" w:rsidRPr="001202FD">
        <w:rPr>
          <w:sz w:val="20"/>
          <w:szCs w:val="20"/>
        </w:rPr>
        <w:t>. Účtovná jednotka bude nepretržite pokračovať vo svojej činnosti. Účtovné metódy  a všeobecné účtovné zásady boli účtovnou jednotkou konzistentne aplikované počas celého účtovného obdobia.</w:t>
      </w:r>
      <w:r>
        <w:rPr>
          <w:sz w:val="20"/>
          <w:szCs w:val="20"/>
        </w:rPr>
        <w:t xml:space="preserve"> </w:t>
      </w:r>
      <w:r w:rsidRPr="00926F88">
        <w:rPr>
          <w:sz w:val="20"/>
          <w:szCs w:val="20"/>
        </w:rPr>
        <w:t>V roku 201</w:t>
      </w:r>
      <w:r>
        <w:rPr>
          <w:sz w:val="20"/>
          <w:szCs w:val="20"/>
        </w:rPr>
        <w:t>9</w:t>
      </w:r>
      <w:r w:rsidRPr="00926F88">
        <w:rPr>
          <w:sz w:val="20"/>
          <w:szCs w:val="20"/>
        </w:rPr>
        <w:t xml:space="preserve"> nedošlo k zmenám účtovných zásad a účtovných metódach.</w:t>
      </w:r>
      <w:r>
        <w:rPr>
          <w:sz w:val="20"/>
          <w:szCs w:val="20"/>
        </w:rPr>
        <w:t xml:space="preserve"> </w:t>
      </w:r>
      <w:r w:rsidRPr="00926F88">
        <w:rPr>
          <w:sz w:val="20"/>
          <w:szCs w:val="20"/>
        </w:rPr>
        <w:t>Spoločnosť ne</w:t>
      </w:r>
      <w:r w:rsidR="0023453A">
        <w:rPr>
          <w:sz w:val="20"/>
          <w:szCs w:val="20"/>
        </w:rPr>
        <w:t>ú</w:t>
      </w:r>
      <w:r w:rsidRPr="00926F88">
        <w:rPr>
          <w:sz w:val="20"/>
          <w:szCs w:val="20"/>
        </w:rPr>
        <w:t>čtovala  o žiadnych významných opravách chýb minulých účtovných období.</w:t>
      </w:r>
      <w:r>
        <w:rPr>
          <w:sz w:val="20"/>
          <w:szCs w:val="20"/>
        </w:rPr>
        <w:t xml:space="preserve"> </w:t>
      </w:r>
    </w:p>
    <w:p w:rsidR="00705B79" w:rsidRPr="00926F88" w:rsidRDefault="00705B79" w:rsidP="00705B79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2F09CA" w:rsidRPr="001202FD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2F09CA" w:rsidRDefault="002F09CA" w:rsidP="002F09CA">
      <w:pPr>
        <w:tabs>
          <w:tab w:val="center" w:pos="4536"/>
        </w:tabs>
        <w:rPr>
          <w:b/>
          <w:sz w:val="20"/>
          <w:szCs w:val="20"/>
        </w:rPr>
      </w:pPr>
      <w:r w:rsidRPr="00FE07A9">
        <w:rPr>
          <w:b/>
          <w:sz w:val="20"/>
          <w:szCs w:val="20"/>
        </w:rPr>
        <w:lastRenderedPageBreak/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705B79" w:rsidRDefault="00705B79" w:rsidP="002F09CA">
      <w:pPr>
        <w:tabs>
          <w:tab w:val="center" w:pos="4536"/>
        </w:tabs>
        <w:rPr>
          <w:b/>
          <w:sz w:val="20"/>
          <w:szCs w:val="20"/>
        </w:rPr>
      </w:pPr>
    </w:p>
    <w:p w:rsidR="00705B79" w:rsidRPr="00926F88" w:rsidRDefault="00705B79" w:rsidP="00705B79">
      <w:pPr>
        <w:tabs>
          <w:tab w:val="left" w:pos="5160"/>
          <w:tab w:val="left" w:pos="7260"/>
        </w:tabs>
        <w:jc w:val="both"/>
        <w:rPr>
          <w:b/>
          <w:sz w:val="24"/>
          <w:szCs w:val="24"/>
        </w:rPr>
      </w:pPr>
      <w:r w:rsidRPr="00926F88">
        <w:rPr>
          <w:b/>
          <w:sz w:val="24"/>
          <w:szCs w:val="24"/>
        </w:rPr>
        <w:t>III. Informácie, ktoré vysvetľujú a </w:t>
      </w:r>
      <w:proofErr w:type="spellStart"/>
      <w:r w:rsidRPr="00926F88">
        <w:rPr>
          <w:b/>
          <w:sz w:val="24"/>
          <w:szCs w:val="24"/>
        </w:rPr>
        <w:t>doplňajú</w:t>
      </w:r>
      <w:proofErr w:type="spellEnd"/>
      <w:r w:rsidRPr="00926F88">
        <w:rPr>
          <w:b/>
          <w:sz w:val="24"/>
          <w:szCs w:val="24"/>
        </w:rPr>
        <w:t xml:space="preserve"> účtovnú závierku </w:t>
      </w:r>
      <w:proofErr w:type="spellStart"/>
      <w:r w:rsidRPr="00926F88">
        <w:rPr>
          <w:b/>
          <w:sz w:val="24"/>
          <w:szCs w:val="24"/>
        </w:rPr>
        <w:t>mikro</w:t>
      </w:r>
      <w:proofErr w:type="spellEnd"/>
      <w:r w:rsidRPr="00926F88">
        <w:rPr>
          <w:b/>
          <w:sz w:val="24"/>
          <w:szCs w:val="24"/>
        </w:rPr>
        <w:t xml:space="preserve"> – účtovnej jednotky</w:t>
      </w:r>
    </w:p>
    <w:p w:rsidR="00705B79" w:rsidRDefault="00705B79" w:rsidP="002F09CA">
      <w:pPr>
        <w:tabs>
          <w:tab w:val="center" w:pos="4536"/>
        </w:tabs>
        <w:rPr>
          <w:b/>
          <w:sz w:val="20"/>
          <w:szCs w:val="20"/>
        </w:rPr>
      </w:pPr>
    </w:p>
    <w:p w:rsidR="00705B79" w:rsidRDefault="00705B79" w:rsidP="00705B79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Dlhodobý hmotný majetok  </w:t>
      </w:r>
      <w:proofErr w:type="spellStart"/>
      <w:r>
        <w:rPr>
          <w:sz w:val="20"/>
          <w:szCs w:val="20"/>
        </w:rPr>
        <w:t>zahrňa</w:t>
      </w:r>
      <w:proofErr w:type="spellEnd"/>
      <w:r>
        <w:rPr>
          <w:sz w:val="20"/>
          <w:szCs w:val="20"/>
        </w:rPr>
        <w:t xml:space="preserve"> len osobné motorové vozidlo FORD </w:t>
      </w:r>
      <w:proofErr w:type="spellStart"/>
      <w:r>
        <w:rPr>
          <w:sz w:val="20"/>
          <w:szCs w:val="20"/>
        </w:rPr>
        <w:t>Fiesta</w:t>
      </w:r>
      <w:proofErr w:type="spellEnd"/>
      <w:r>
        <w:rPr>
          <w:sz w:val="20"/>
          <w:szCs w:val="20"/>
        </w:rPr>
        <w:t xml:space="preserve">, obstarané v decembri 2017.Podľa odpisového plánu bude sa odpisovať 4 roky rovnomerne účtovne i daňovo.  </w:t>
      </w:r>
      <w:proofErr w:type="spellStart"/>
      <w:r w:rsidRPr="001202FD">
        <w:rPr>
          <w:sz w:val="20"/>
          <w:szCs w:val="20"/>
        </w:rPr>
        <w:t>Softwe</w:t>
      </w:r>
      <w:r>
        <w:rPr>
          <w:sz w:val="20"/>
          <w:szCs w:val="20"/>
        </w:rPr>
        <w:t>a</w:t>
      </w:r>
      <w:r w:rsidRPr="001202FD">
        <w:rPr>
          <w:sz w:val="20"/>
          <w:szCs w:val="20"/>
        </w:rPr>
        <w:t>r</w:t>
      </w:r>
      <w:proofErr w:type="spellEnd"/>
      <w:r w:rsidRPr="001202FD">
        <w:rPr>
          <w:sz w:val="20"/>
          <w:szCs w:val="20"/>
        </w:rPr>
        <w:t xml:space="preserve">, ktorý vlastní účtovná jednotka /ďalej </w:t>
      </w:r>
      <w:proofErr w:type="spellStart"/>
      <w:r w:rsidRPr="001202FD">
        <w:rPr>
          <w:sz w:val="20"/>
          <w:szCs w:val="20"/>
        </w:rPr>
        <w:t>új</w:t>
      </w:r>
      <w:proofErr w:type="spellEnd"/>
      <w:r w:rsidRPr="001202FD">
        <w:rPr>
          <w:sz w:val="20"/>
          <w:szCs w:val="20"/>
        </w:rPr>
        <w:t>/ bol vzhľadom k nižšej obstarávacej hodnote  účtovaný priamo do nákladov v </w:t>
      </w:r>
      <w:proofErr w:type="spellStart"/>
      <w:r w:rsidRPr="001202FD">
        <w:rPr>
          <w:sz w:val="20"/>
          <w:szCs w:val="20"/>
        </w:rPr>
        <w:t>obstarava</w:t>
      </w:r>
      <w:r w:rsidR="0023453A">
        <w:rPr>
          <w:sz w:val="20"/>
          <w:szCs w:val="20"/>
        </w:rPr>
        <w:t>c</w:t>
      </w:r>
      <w:r w:rsidRPr="001202FD">
        <w:rPr>
          <w:sz w:val="20"/>
          <w:szCs w:val="20"/>
        </w:rPr>
        <w:t>ich</w:t>
      </w:r>
      <w:proofErr w:type="spellEnd"/>
      <w:r w:rsidRPr="001202FD">
        <w:rPr>
          <w:sz w:val="20"/>
          <w:szCs w:val="20"/>
        </w:rPr>
        <w:t xml:space="preserve"> cenách</w:t>
      </w:r>
      <w:r>
        <w:rPr>
          <w:sz w:val="20"/>
          <w:szCs w:val="20"/>
        </w:rPr>
        <w:t xml:space="preserve">, v roku 2019  bol len upgradovaný, resp. </w:t>
      </w:r>
      <w:proofErr w:type="spellStart"/>
      <w:r>
        <w:rPr>
          <w:sz w:val="20"/>
          <w:szCs w:val="20"/>
        </w:rPr>
        <w:t>servisovaný</w:t>
      </w:r>
      <w:proofErr w:type="spellEnd"/>
      <w:r>
        <w:rPr>
          <w:sz w:val="20"/>
          <w:szCs w:val="20"/>
        </w:rPr>
        <w:t>.</w:t>
      </w:r>
      <w:r w:rsidRPr="001202FD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</w:t>
      </w:r>
    </w:p>
    <w:p w:rsidR="002F09CA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2F09CA" w:rsidRPr="00926F88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Názov             stav 1.1.201</w:t>
      </w:r>
      <w:r>
        <w:rPr>
          <w:sz w:val="20"/>
          <w:szCs w:val="20"/>
        </w:rPr>
        <w:t xml:space="preserve">9 prírast. Úbytok   </w:t>
      </w:r>
      <w:r w:rsidRPr="00926F88">
        <w:rPr>
          <w:sz w:val="20"/>
          <w:szCs w:val="20"/>
        </w:rPr>
        <w:t xml:space="preserve">  stav 31.12.   oprávky v 201</w:t>
      </w:r>
      <w:r>
        <w:rPr>
          <w:sz w:val="20"/>
          <w:szCs w:val="20"/>
        </w:rPr>
        <w:t>7</w:t>
      </w:r>
      <w:r w:rsidRPr="00926F88">
        <w:rPr>
          <w:sz w:val="20"/>
          <w:szCs w:val="20"/>
        </w:rPr>
        <w:t xml:space="preserve">  </w:t>
      </w:r>
      <w:proofErr w:type="spellStart"/>
      <w:r w:rsidRPr="00926F88">
        <w:rPr>
          <w:sz w:val="20"/>
          <w:szCs w:val="20"/>
        </w:rPr>
        <w:t>zost</w:t>
      </w:r>
      <w:proofErr w:type="spellEnd"/>
      <w:r w:rsidRPr="00926F88">
        <w:rPr>
          <w:sz w:val="20"/>
          <w:szCs w:val="20"/>
        </w:rPr>
        <w:t>.</w:t>
      </w:r>
      <w:r w:rsidR="00EB27C2">
        <w:rPr>
          <w:sz w:val="20"/>
          <w:szCs w:val="20"/>
        </w:rPr>
        <w:t xml:space="preserve"> </w:t>
      </w:r>
      <w:r w:rsidRPr="00926F88">
        <w:rPr>
          <w:sz w:val="20"/>
          <w:szCs w:val="20"/>
        </w:rPr>
        <w:t>cena k 31.12.201</w:t>
      </w:r>
      <w:r>
        <w:rPr>
          <w:sz w:val="20"/>
          <w:szCs w:val="20"/>
        </w:rPr>
        <w:t>9</w:t>
      </w:r>
    </w:p>
    <w:p w:rsidR="002F09CA" w:rsidRPr="00926F88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DHM  , z toho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</w:t>
      </w:r>
      <w:r w:rsidR="00705B79">
        <w:rPr>
          <w:sz w:val="20"/>
          <w:szCs w:val="20"/>
        </w:rPr>
        <w:t xml:space="preserve">   </w:t>
      </w:r>
      <w:r w:rsidRPr="00926F88">
        <w:rPr>
          <w:sz w:val="20"/>
          <w:szCs w:val="20"/>
        </w:rPr>
        <w:t xml:space="preserve">  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   </w:t>
      </w:r>
      <w:r w:rsidRPr="00926F88">
        <w:rPr>
          <w:sz w:val="20"/>
          <w:szCs w:val="20"/>
        </w:rPr>
        <w:t xml:space="preserve">  </w:t>
      </w:r>
      <w:proofErr w:type="spellStart"/>
      <w:r>
        <w:rPr>
          <w:sz w:val="20"/>
          <w:szCs w:val="20"/>
        </w:rPr>
        <w:t>0</w:t>
      </w:r>
      <w:proofErr w:type="spellEnd"/>
      <w:r w:rsidRPr="00926F88">
        <w:rPr>
          <w:sz w:val="20"/>
          <w:szCs w:val="20"/>
        </w:rPr>
        <w:t xml:space="preserve">    </w:t>
      </w:r>
      <w:r w:rsidR="00705B79">
        <w:rPr>
          <w:sz w:val="20"/>
          <w:szCs w:val="20"/>
        </w:rPr>
        <w:t xml:space="preserve">    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  </w:t>
      </w:r>
      <w:r w:rsidR="00705B79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5 242         </w:t>
      </w:r>
      <w:r w:rsidR="00705B79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   </w:t>
      </w:r>
      <w:r w:rsidR="00705B79">
        <w:rPr>
          <w:sz w:val="20"/>
          <w:szCs w:val="20"/>
        </w:rPr>
        <w:t>5 824    euro</w:t>
      </w:r>
    </w:p>
    <w:p w:rsidR="002F09CA" w:rsidRPr="00705B79" w:rsidRDefault="002F09CA" w:rsidP="00705B79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os. automobil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</w:t>
      </w:r>
      <w:r w:rsidR="00705B79">
        <w:rPr>
          <w:sz w:val="20"/>
          <w:szCs w:val="20"/>
        </w:rPr>
        <w:t xml:space="preserve">  </w:t>
      </w:r>
      <w:r w:rsidRPr="00926F88">
        <w:rPr>
          <w:sz w:val="20"/>
          <w:szCs w:val="20"/>
        </w:rPr>
        <w:t xml:space="preserve">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</w:t>
      </w:r>
      <w:proofErr w:type="spellStart"/>
      <w:r>
        <w:rPr>
          <w:sz w:val="20"/>
          <w:szCs w:val="20"/>
        </w:rPr>
        <w:t>0</w:t>
      </w:r>
      <w:proofErr w:type="spellEnd"/>
      <w:r w:rsidRPr="00926F88">
        <w:rPr>
          <w:sz w:val="20"/>
          <w:szCs w:val="20"/>
        </w:rPr>
        <w:t xml:space="preserve">  </w:t>
      </w:r>
      <w:r w:rsidR="00705B79">
        <w:rPr>
          <w:sz w:val="20"/>
          <w:szCs w:val="20"/>
        </w:rPr>
        <w:t xml:space="preserve">    </w:t>
      </w:r>
      <w:r w:rsidRPr="00926F88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10 066        </w:t>
      </w:r>
      <w:r w:rsidR="00705B79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5 242            </w:t>
      </w:r>
      <w:r w:rsidR="00705B79">
        <w:rPr>
          <w:sz w:val="20"/>
          <w:szCs w:val="20"/>
        </w:rPr>
        <w:t xml:space="preserve">        </w:t>
      </w:r>
      <w:r>
        <w:rPr>
          <w:sz w:val="20"/>
          <w:szCs w:val="20"/>
        </w:rPr>
        <w:t xml:space="preserve">  </w:t>
      </w:r>
      <w:r w:rsidR="00705B79">
        <w:rPr>
          <w:sz w:val="20"/>
          <w:szCs w:val="20"/>
        </w:rPr>
        <w:t xml:space="preserve">5 824    </w:t>
      </w:r>
    </w:p>
    <w:p w:rsidR="00A213AA" w:rsidRDefault="00705B79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2F09CA">
        <w:rPr>
          <w:sz w:val="20"/>
          <w:szCs w:val="20"/>
        </w:rPr>
        <w:t>Vzhľadom k špecifickej činnosti spoločnosti, jej rozsahu / nezmeneného počtu pracovníkov , lekár a sestra /, a zmluvným  podmienk</w:t>
      </w:r>
      <w:r w:rsidR="00EB27C2">
        <w:rPr>
          <w:sz w:val="20"/>
          <w:szCs w:val="20"/>
        </w:rPr>
        <w:t>a</w:t>
      </w:r>
      <w:r w:rsidR="002F09CA">
        <w:rPr>
          <w:sz w:val="20"/>
          <w:szCs w:val="20"/>
        </w:rPr>
        <w:t xml:space="preserve">m odberateľov /zdravotné poisťovne / sa objem výkonov oproti minulému roku významne nezmenil. </w:t>
      </w:r>
      <w:r w:rsidR="00A213AA">
        <w:rPr>
          <w:sz w:val="20"/>
          <w:szCs w:val="20"/>
        </w:rPr>
        <w:t xml:space="preserve">/  rok 2018    49 033,00 ,   rok 2019   49 654,00   / .    </w:t>
      </w:r>
    </w:p>
    <w:p w:rsidR="002F09CA" w:rsidRDefault="00A213AA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2F09CA">
        <w:rPr>
          <w:sz w:val="20"/>
          <w:szCs w:val="20"/>
        </w:rPr>
        <w:t xml:space="preserve">Spoločnosť nemá úvery , </w:t>
      </w:r>
      <w:r w:rsidR="000541CA">
        <w:rPr>
          <w:sz w:val="20"/>
          <w:szCs w:val="20"/>
        </w:rPr>
        <w:t xml:space="preserve">pôžičky </w:t>
      </w:r>
      <w:r w:rsidR="002F09CA">
        <w:rPr>
          <w:sz w:val="20"/>
          <w:szCs w:val="20"/>
        </w:rPr>
        <w:t>a ani neposkytla žiadne pôžičky ani ručenia.</w:t>
      </w:r>
    </w:p>
    <w:p w:rsidR="000541CA" w:rsidRDefault="00A213AA" w:rsidP="00EB27C2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="002F09CA">
        <w:rPr>
          <w:sz w:val="20"/>
          <w:szCs w:val="20"/>
        </w:rPr>
        <w:t>Spoločnosť ku koncu roku</w:t>
      </w:r>
      <w:r>
        <w:rPr>
          <w:sz w:val="20"/>
          <w:szCs w:val="20"/>
        </w:rPr>
        <w:t xml:space="preserve"> </w:t>
      </w:r>
      <w:r w:rsidR="002F09CA">
        <w:rPr>
          <w:sz w:val="20"/>
          <w:szCs w:val="20"/>
        </w:rPr>
        <w:t xml:space="preserve">vykazuje  </w:t>
      </w:r>
      <w:r>
        <w:rPr>
          <w:sz w:val="20"/>
          <w:szCs w:val="20"/>
        </w:rPr>
        <w:t>minimálne</w:t>
      </w:r>
      <w:r w:rsidR="002F09CA">
        <w:rPr>
          <w:sz w:val="20"/>
          <w:szCs w:val="20"/>
        </w:rPr>
        <w:t xml:space="preserve">  záväzky z obchodného styku </w:t>
      </w:r>
      <w:r>
        <w:rPr>
          <w:sz w:val="20"/>
          <w:szCs w:val="20"/>
        </w:rPr>
        <w:t xml:space="preserve">, ktoré boli v lehote splatnosti </w:t>
      </w:r>
      <w:r w:rsidR="000541CA">
        <w:rPr>
          <w:sz w:val="20"/>
          <w:szCs w:val="20"/>
        </w:rPr>
        <w:t>u</w:t>
      </w:r>
      <w:r>
        <w:rPr>
          <w:sz w:val="20"/>
          <w:szCs w:val="20"/>
        </w:rPr>
        <w:t>hradené</w:t>
      </w:r>
      <w:r w:rsidR="000541CA">
        <w:rPr>
          <w:sz w:val="20"/>
          <w:szCs w:val="20"/>
        </w:rPr>
        <w:t xml:space="preserve"> /  76,50 e /.   </w:t>
      </w:r>
      <w:r w:rsidR="000541CA" w:rsidRPr="00E82E7A">
        <w:rPr>
          <w:sz w:val="20"/>
          <w:szCs w:val="20"/>
        </w:rPr>
        <w:t xml:space="preserve">Pohľadávky z obchodného styku </w:t>
      </w:r>
      <w:r w:rsidR="000541CA">
        <w:rPr>
          <w:sz w:val="20"/>
          <w:szCs w:val="20"/>
        </w:rPr>
        <w:t>/ zdravotných poisťovní</w:t>
      </w:r>
      <w:r w:rsidR="000541CA" w:rsidRPr="00E82E7A">
        <w:rPr>
          <w:sz w:val="20"/>
          <w:szCs w:val="20"/>
        </w:rPr>
        <w:t> </w:t>
      </w:r>
      <w:r w:rsidR="000541CA">
        <w:rPr>
          <w:sz w:val="20"/>
          <w:szCs w:val="20"/>
        </w:rPr>
        <w:t xml:space="preserve">/  k </w:t>
      </w:r>
      <w:r w:rsidR="000541CA" w:rsidRPr="00E82E7A">
        <w:rPr>
          <w:sz w:val="20"/>
          <w:szCs w:val="20"/>
        </w:rPr>
        <w:t>31.12.201</w:t>
      </w:r>
      <w:r w:rsidR="000541CA">
        <w:rPr>
          <w:sz w:val="20"/>
          <w:szCs w:val="20"/>
        </w:rPr>
        <w:t>9</w:t>
      </w:r>
      <w:r w:rsidR="000541CA" w:rsidRPr="00E82E7A">
        <w:rPr>
          <w:sz w:val="20"/>
          <w:szCs w:val="20"/>
        </w:rPr>
        <w:t xml:space="preserve"> vo výške </w:t>
      </w:r>
      <w:r w:rsidR="000541CA">
        <w:rPr>
          <w:sz w:val="20"/>
          <w:szCs w:val="20"/>
        </w:rPr>
        <w:t xml:space="preserve">4 083 </w:t>
      </w:r>
      <w:r w:rsidR="000541CA" w:rsidRPr="00E82E7A">
        <w:rPr>
          <w:sz w:val="20"/>
          <w:szCs w:val="20"/>
        </w:rPr>
        <w:t xml:space="preserve">€, </w:t>
      </w:r>
      <w:r w:rsidR="000541CA">
        <w:rPr>
          <w:sz w:val="20"/>
          <w:szCs w:val="20"/>
        </w:rPr>
        <w:t xml:space="preserve">boli </w:t>
      </w:r>
      <w:r w:rsidR="000541CA" w:rsidRPr="00E82E7A">
        <w:rPr>
          <w:sz w:val="20"/>
          <w:szCs w:val="20"/>
        </w:rPr>
        <w:t xml:space="preserve"> v lehote splatnosti </w:t>
      </w:r>
      <w:r w:rsidR="000541CA" w:rsidRPr="0034500C">
        <w:rPr>
          <w:sz w:val="20"/>
          <w:szCs w:val="20"/>
        </w:rPr>
        <w:t xml:space="preserve">vyrovnané. Ako finančné účty sú vykázané peniaze v pokladnici a účty v bankách. Účtami v bankách </w:t>
      </w:r>
      <w:r w:rsidR="00BD12C9">
        <w:rPr>
          <w:sz w:val="20"/>
          <w:szCs w:val="20"/>
        </w:rPr>
        <w:t>môže spoločnosť voľne</w:t>
      </w:r>
      <w:r w:rsidR="00EB27C2">
        <w:rPr>
          <w:sz w:val="20"/>
          <w:szCs w:val="20"/>
        </w:rPr>
        <w:t xml:space="preserve"> d</w:t>
      </w:r>
      <w:r w:rsidR="000541CA">
        <w:rPr>
          <w:sz w:val="20"/>
          <w:szCs w:val="20"/>
        </w:rPr>
        <w:t>isponova</w:t>
      </w:r>
      <w:r w:rsidR="0023453A">
        <w:rPr>
          <w:sz w:val="20"/>
          <w:szCs w:val="20"/>
        </w:rPr>
        <w:t>ť</w:t>
      </w:r>
      <w:r w:rsidR="00EB27C2">
        <w:rPr>
          <w:sz w:val="20"/>
          <w:szCs w:val="20"/>
        </w:rPr>
        <w:t xml:space="preserve">     . Riadne si plnila všetky povinnosti </w:t>
      </w:r>
      <w:r w:rsidR="00EB27C2" w:rsidRPr="00E82E7A">
        <w:rPr>
          <w:sz w:val="20"/>
          <w:szCs w:val="20"/>
        </w:rPr>
        <w:t>voči odberateľom, zamestnancom, daňovému úradu, či poisťovniam</w:t>
      </w:r>
      <w:r w:rsidR="00EB27C2">
        <w:rPr>
          <w:sz w:val="20"/>
          <w:szCs w:val="20"/>
        </w:rPr>
        <w:t xml:space="preserve">. </w:t>
      </w:r>
    </w:p>
    <w:p w:rsidR="002F09CA" w:rsidRPr="00E82E7A" w:rsidRDefault="00BD12C9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r w:rsidR="002F09CA">
        <w:rPr>
          <w:sz w:val="20"/>
          <w:szCs w:val="20"/>
        </w:rPr>
        <w:t>Spoločníkom sa v roku 201</w:t>
      </w:r>
      <w:r w:rsidR="000541CA">
        <w:rPr>
          <w:sz w:val="20"/>
          <w:szCs w:val="20"/>
        </w:rPr>
        <w:t>9</w:t>
      </w:r>
      <w:r w:rsidR="002F09CA">
        <w:rPr>
          <w:sz w:val="20"/>
          <w:szCs w:val="20"/>
        </w:rPr>
        <w:t xml:space="preserve"> nevyplácali podiely na hospodárs</w:t>
      </w:r>
      <w:r w:rsidR="00EB27C2">
        <w:rPr>
          <w:sz w:val="20"/>
          <w:szCs w:val="20"/>
        </w:rPr>
        <w:t>k</w:t>
      </w:r>
      <w:r w:rsidR="002F09CA">
        <w:rPr>
          <w:sz w:val="20"/>
          <w:szCs w:val="20"/>
        </w:rPr>
        <w:t>om výsledku za rok 2017</w:t>
      </w:r>
      <w:r w:rsidR="000541CA">
        <w:rPr>
          <w:sz w:val="20"/>
          <w:szCs w:val="20"/>
        </w:rPr>
        <w:t>, 2018</w:t>
      </w:r>
      <w:r w:rsidR="002F09CA">
        <w:rPr>
          <w:sz w:val="20"/>
          <w:szCs w:val="20"/>
        </w:rPr>
        <w:t>.</w:t>
      </w:r>
    </w:p>
    <w:p w:rsidR="002F09CA" w:rsidRPr="0034500C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Výsledok hospodárenia</w:t>
      </w:r>
    </w:p>
    <w:p w:rsidR="002F09CA" w:rsidRDefault="00EB27C2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="002F09CA" w:rsidRPr="0034500C">
        <w:rPr>
          <w:sz w:val="20"/>
          <w:szCs w:val="20"/>
        </w:rPr>
        <w:t>Spoločnosť dosiahla v roku 20</w:t>
      </w:r>
      <w:r w:rsidR="00BD12C9">
        <w:rPr>
          <w:sz w:val="20"/>
          <w:szCs w:val="20"/>
        </w:rPr>
        <w:t>19</w:t>
      </w:r>
      <w:r w:rsidR="002F09CA" w:rsidRPr="0034500C">
        <w:rPr>
          <w:sz w:val="20"/>
          <w:szCs w:val="20"/>
        </w:rPr>
        <w:t xml:space="preserve"> účtovný </w:t>
      </w:r>
      <w:r w:rsidR="002F09CA">
        <w:rPr>
          <w:sz w:val="20"/>
          <w:szCs w:val="20"/>
        </w:rPr>
        <w:t>výsledok hospodárenia</w:t>
      </w:r>
      <w:r w:rsidR="002F09CA" w:rsidRPr="0034500C">
        <w:rPr>
          <w:sz w:val="20"/>
          <w:szCs w:val="20"/>
        </w:rPr>
        <w:t xml:space="preserve"> vo </w:t>
      </w:r>
      <w:r w:rsidR="002F09CA">
        <w:rPr>
          <w:sz w:val="20"/>
          <w:szCs w:val="20"/>
        </w:rPr>
        <w:t xml:space="preserve">výške </w:t>
      </w:r>
      <w:r w:rsidR="00BD12C9">
        <w:rPr>
          <w:sz w:val="20"/>
          <w:szCs w:val="20"/>
        </w:rPr>
        <w:t>778</w:t>
      </w:r>
      <w:r w:rsidR="002F09CA">
        <w:rPr>
          <w:sz w:val="20"/>
          <w:szCs w:val="20"/>
        </w:rPr>
        <w:t xml:space="preserve"> Eur</w:t>
      </w:r>
      <w:r w:rsidR="00A93C72">
        <w:rPr>
          <w:sz w:val="20"/>
          <w:szCs w:val="20"/>
        </w:rPr>
        <w:t>. Nižší  zisk oproti predchádzajúcemu roku spôsobil najmä rast mzdových a soc</w:t>
      </w:r>
      <w:r w:rsidR="0023453A">
        <w:rPr>
          <w:sz w:val="20"/>
          <w:szCs w:val="20"/>
        </w:rPr>
        <w:t>i</w:t>
      </w:r>
      <w:r w:rsidR="00A93C72">
        <w:rPr>
          <w:sz w:val="20"/>
          <w:szCs w:val="20"/>
        </w:rPr>
        <w:t>álnych nákladov vo výške 828  eur /rast 102,7 /</w:t>
      </w:r>
      <w:r w:rsidR="002F09CA">
        <w:rPr>
          <w:sz w:val="20"/>
          <w:szCs w:val="20"/>
        </w:rPr>
        <w:t xml:space="preserve"> .</w:t>
      </w:r>
      <w:r w:rsidR="002F09CA" w:rsidRPr="0034500C">
        <w:rPr>
          <w:sz w:val="20"/>
          <w:szCs w:val="20"/>
        </w:rPr>
        <w:t xml:space="preserve"> Valné zhromaždenie spoločníkov konané </w:t>
      </w:r>
      <w:r w:rsidR="002F09CA">
        <w:rPr>
          <w:sz w:val="20"/>
          <w:szCs w:val="20"/>
        </w:rPr>
        <w:t>22.4. 2019</w:t>
      </w:r>
      <w:r w:rsidR="002F09CA" w:rsidRPr="0034500C">
        <w:rPr>
          <w:sz w:val="20"/>
          <w:szCs w:val="20"/>
        </w:rPr>
        <w:t xml:space="preserve"> rozhodlo, že zvyšok zisku po úhrade dane</w:t>
      </w:r>
      <w:r w:rsidR="00BD12C9">
        <w:rPr>
          <w:sz w:val="20"/>
          <w:szCs w:val="20"/>
        </w:rPr>
        <w:t xml:space="preserve"> </w:t>
      </w:r>
      <w:r w:rsidR="002F09CA" w:rsidRPr="0034500C">
        <w:rPr>
          <w:sz w:val="20"/>
          <w:szCs w:val="20"/>
        </w:rPr>
        <w:t xml:space="preserve">bude použitý </w:t>
      </w:r>
      <w:r w:rsidR="002F09CA">
        <w:rPr>
          <w:sz w:val="20"/>
          <w:szCs w:val="20"/>
        </w:rPr>
        <w:t xml:space="preserve">na prídel do zákonného rezervného fondu a  na výplatu spoločníkom. </w:t>
      </w:r>
    </w:p>
    <w:p w:rsidR="002F09CA" w:rsidRPr="00E82E7A" w:rsidRDefault="002F09CA" w:rsidP="002F09CA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2F09CA" w:rsidRDefault="008E0615" w:rsidP="002F09CA">
      <w:pPr>
        <w:tabs>
          <w:tab w:val="left" w:pos="587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r w:rsidR="002F09CA">
        <w:rPr>
          <w:sz w:val="20"/>
          <w:szCs w:val="20"/>
        </w:rPr>
        <w:t xml:space="preserve">               </w:t>
      </w:r>
      <w:r w:rsidR="002F09CA">
        <w:rPr>
          <w:sz w:val="20"/>
          <w:szCs w:val="20"/>
        </w:rPr>
        <w:tab/>
        <w:t>Podpis štatutárneho orgán</w:t>
      </w:r>
    </w:p>
    <w:p w:rsidR="002F09CA" w:rsidRDefault="002F09CA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V Liptovskom Mikuláši dňa   24.</w:t>
      </w:r>
      <w:r w:rsidR="00BD12C9">
        <w:rPr>
          <w:sz w:val="20"/>
          <w:szCs w:val="20"/>
        </w:rPr>
        <w:t>6</w:t>
      </w:r>
      <w:r>
        <w:rPr>
          <w:sz w:val="20"/>
          <w:szCs w:val="20"/>
        </w:rPr>
        <w:t>.20</w:t>
      </w:r>
      <w:r w:rsidR="00BD12C9">
        <w:rPr>
          <w:sz w:val="20"/>
          <w:szCs w:val="20"/>
        </w:rPr>
        <w:t>20</w:t>
      </w:r>
    </w:p>
    <w:p w:rsidR="002F09CA" w:rsidRDefault="002F09CA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2F09CA" w:rsidRDefault="002F09CA" w:rsidP="002F09CA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2F09CA" w:rsidRDefault="002F09CA" w:rsidP="002F09CA"/>
    <w:p w:rsidR="00D637A0" w:rsidRDefault="00D637A0"/>
    <w:sectPr w:rsidR="00D637A0" w:rsidSect="0071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E4A10"/>
    <w:multiLevelType w:val="hybridMultilevel"/>
    <w:tmpl w:val="CCC064AE"/>
    <w:lvl w:ilvl="0" w:tplc="699E45BC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09CA"/>
    <w:rsid w:val="000541CA"/>
    <w:rsid w:val="0023453A"/>
    <w:rsid w:val="002F09CA"/>
    <w:rsid w:val="00705B79"/>
    <w:rsid w:val="008E0615"/>
    <w:rsid w:val="00A213AA"/>
    <w:rsid w:val="00A348BE"/>
    <w:rsid w:val="00A93C72"/>
    <w:rsid w:val="00BD12C9"/>
    <w:rsid w:val="00C247B6"/>
    <w:rsid w:val="00D637A0"/>
    <w:rsid w:val="00EB27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09CA"/>
  </w:style>
  <w:style w:type="paragraph" w:styleId="Nadpis1">
    <w:name w:val="heading 1"/>
    <w:basedOn w:val="Normlny"/>
    <w:next w:val="Normlny"/>
    <w:link w:val="Nadpis1Char"/>
    <w:uiPriority w:val="9"/>
    <w:qFormat/>
    <w:rsid w:val="00705B7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09CA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705B7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654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Ľudko a Betka</dc:creator>
  <cp:keywords/>
  <dc:description/>
  <cp:lastModifiedBy>Ľudko a Betka</cp:lastModifiedBy>
  <cp:revision>6</cp:revision>
  <dcterms:created xsi:type="dcterms:W3CDTF">2020-06-25T12:29:00Z</dcterms:created>
  <dcterms:modified xsi:type="dcterms:W3CDTF">2020-06-27T19:33:00Z</dcterms:modified>
</cp:coreProperties>
</file>