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o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2B289F" w:rsidP="00751253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 xml:space="preserve">2023347590      </w:t>
            </w:r>
            <w:r w:rsidR="00B97059">
              <w:rPr>
                <w:b/>
                <w:bCs/>
                <w:sz w:val="32"/>
                <w:lang w:val="sk-SK"/>
              </w:rPr>
              <w:t xml:space="preserve"> 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         </w:t>
            </w:r>
            <w:r w:rsidR="00063E5A">
              <w:rPr>
                <w:b/>
                <w:bCs/>
                <w:sz w:val="32"/>
                <w:lang w:val="sk-SK"/>
              </w:rPr>
              <w:t xml:space="preserve"> 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                      </w:t>
            </w:r>
            <w:r w:rsidR="006F2B15">
              <w:rPr>
                <w:sz w:val="32"/>
                <w:lang w:val="sk-SK"/>
              </w:rPr>
              <w:t>31.12.201</w:t>
            </w:r>
            <w:r w:rsidR="00751253">
              <w:rPr>
                <w:sz w:val="32"/>
                <w:lang w:val="sk-SK"/>
              </w:rPr>
              <w:t>9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2B289F" w:rsidP="00063E5A">
            <w:pPr>
              <w:rPr>
                <w:b/>
                <w:bCs/>
                <w:sz w:val="36"/>
                <w:lang w:val="sk-SK"/>
              </w:rPr>
            </w:pPr>
            <w:proofErr w:type="spellStart"/>
            <w:r>
              <w:rPr>
                <w:b/>
                <w:bCs/>
                <w:sz w:val="36"/>
                <w:lang w:val="sk-SK"/>
              </w:rPr>
              <w:t>WineFine</w:t>
            </w:r>
            <w:proofErr w:type="spellEnd"/>
            <w:r w:rsidR="00C11BDF">
              <w:rPr>
                <w:b/>
                <w:bCs/>
                <w:sz w:val="36"/>
                <w:lang w:val="sk-SK"/>
              </w:rPr>
              <w:t xml:space="preserve">      </w:t>
            </w:r>
            <w:r w:rsidR="00474EE9">
              <w:rPr>
                <w:b/>
                <w:bCs/>
                <w:sz w:val="36"/>
                <w:lang w:val="sk-SK"/>
              </w:rPr>
              <w:t xml:space="preserve"> </w:t>
            </w:r>
            <w:proofErr w:type="spellStart"/>
            <w:r w:rsidR="00474EE9">
              <w:rPr>
                <w:b/>
                <w:bCs/>
                <w:sz w:val="36"/>
                <w:lang w:val="sk-SK"/>
              </w:rPr>
              <w:t>s.r.o</w:t>
            </w:r>
            <w:proofErr w:type="spellEnd"/>
            <w:r w:rsidR="00474EE9">
              <w:rPr>
                <w:b/>
                <w:bCs/>
                <w:sz w:val="36"/>
                <w:lang w:val="sk-SK"/>
              </w:rPr>
              <w:t>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2B289F" w:rsidP="002B289F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Palackého                                                                     85/5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2B289F" w:rsidP="00C11BDF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911 01                      TRENĆÍN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t>Zostavenej ku dňu</w:t>
      </w:r>
      <w:r w:rsidR="006F2B15">
        <w:rPr>
          <w:b/>
          <w:color w:val="000000"/>
          <w:spacing w:val="-3"/>
          <w:lang w:val="sk-SK"/>
        </w:rPr>
        <w:t>:     31.12.201</w:t>
      </w:r>
      <w:r w:rsidR="00751253">
        <w:rPr>
          <w:b/>
          <w:color w:val="000000"/>
          <w:spacing w:val="-3"/>
          <w:lang w:val="sk-SK"/>
        </w:rPr>
        <w:t>9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Oznaitext"/>
      </w:pPr>
      <w:r>
        <w:t>Bežné obdobie (BO) Predchádzajúce obdobie (PO)</w:t>
      </w:r>
    </w:p>
    <w:p w:rsidR="00474EE9" w:rsidRDefault="00474EE9">
      <w:pPr>
        <w:pStyle w:val="Nadpis1"/>
      </w:pPr>
      <w:r>
        <w:t>A. Základné informácie o účtovnej jednotke</w:t>
      </w:r>
    </w:p>
    <w:p w:rsidR="00474EE9" w:rsidRDefault="00474EE9">
      <w:pPr>
        <w:rPr>
          <w:lang w:val="sk-SK"/>
        </w:rPr>
      </w:pPr>
    </w:p>
    <w:p w:rsidR="00474EE9" w:rsidRPr="00063E5A" w:rsidRDefault="00474EE9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</w:t>
      </w:r>
      <w:r>
        <w:rPr>
          <w:b/>
          <w:lang w:val="sk-SK"/>
        </w:rPr>
        <w:t>.</w:t>
      </w:r>
    </w:p>
    <w:p w:rsidR="00063E5A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  <w:proofErr w:type="spellStart"/>
      <w:r>
        <w:rPr>
          <w:b/>
          <w:bCs/>
          <w:color w:val="000000"/>
          <w:spacing w:val="-1"/>
          <w:lang w:val="sk-SK"/>
        </w:rPr>
        <w:t>A.a</w:t>
      </w:r>
      <w:proofErr w:type="spellEnd"/>
      <w:r>
        <w:rPr>
          <w:b/>
          <w:bCs/>
          <w:color w:val="000000"/>
          <w:spacing w:val="-1"/>
          <w:lang w:val="sk-SK"/>
        </w:rPr>
        <w:t xml:space="preserve">) </w:t>
      </w:r>
      <w:r>
        <w:rPr>
          <w:color w:val="000000"/>
          <w:spacing w:val="-1"/>
          <w:lang w:val="sk-SK"/>
        </w:rPr>
        <w:t>Obchodné meno účtovnej jednotky</w:t>
      </w:r>
      <w:r w:rsidR="00063E5A">
        <w:rPr>
          <w:color w:val="000000"/>
          <w:spacing w:val="-1"/>
          <w:lang w:val="sk-SK"/>
        </w:rPr>
        <w:t xml:space="preserve">  </w:t>
      </w:r>
      <w:proofErr w:type="spellStart"/>
      <w:r w:rsidR="002B289F">
        <w:rPr>
          <w:color w:val="000000"/>
          <w:spacing w:val="-1"/>
          <w:lang w:val="sk-SK"/>
        </w:rPr>
        <w:t>WineFine</w:t>
      </w:r>
      <w:proofErr w:type="spellEnd"/>
      <w:r w:rsidR="00B97059">
        <w:rPr>
          <w:color w:val="000000"/>
          <w:spacing w:val="-1"/>
          <w:lang w:val="sk-SK"/>
        </w:rPr>
        <w:t xml:space="preserve"> </w:t>
      </w:r>
      <w:proofErr w:type="spellStart"/>
      <w:r w:rsidR="00B97059">
        <w:rPr>
          <w:color w:val="000000"/>
          <w:spacing w:val="-1"/>
          <w:lang w:val="sk-SK"/>
        </w:rPr>
        <w:t>s.r</w:t>
      </w:r>
      <w:r w:rsidR="00063E5A">
        <w:rPr>
          <w:color w:val="000000"/>
          <w:spacing w:val="-1"/>
          <w:lang w:val="sk-SK"/>
        </w:rPr>
        <w:t>.o</w:t>
      </w:r>
      <w:proofErr w:type="spellEnd"/>
      <w:r w:rsidR="00063E5A">
        <w:rPr>
          <w:color w:val="000000"/>
          <w:spacing w:val="-1"/>
          <w:lang w:val="sk-SK"/>
        </w:rPr>
        <w:t>.</w:t>
      </w:r>
    </w:p>
    <w:p w:rsidR="00063E5A" w:rsidRDefault="00063E5A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color w:val="000000"/>
          <w:spacing w:val="-5"/>
          <w:lang w:val="sk-SK"/>
        </w:rPr>
        <w:t xml:space="preserve">Sídlo          </w:t>
      </w:r>
      <w:r w:rsidR="002B289F">
        <w:rPr>
          <w:color w:val="000000"/>
          <w:spacing w:val="-5"/>
          <w:lang w:val="sk-SK"/>
        </w:rPr>
        <w:t>Palackého 85/5 911 01 Trenčín</w:t>
      </w:r>
      <w:r>
        <w:rPr>
          <w:b/>
          <w:color w:val="000000"/>
          <w:spacing w:val="-5"/>
          <w:lang w:val="sk-SK"/>
        </w:rPr>
        <w:t xml:space="preserve">                                   </w:t>
      </w:r>
    </w:p>
    <w:p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  <w:r w:rsidR="00B97059">
        <w:rPr>
          <w:color w:val="000000"/>
          <w:spacing w:val="-3"/>
          <w:lang w:val="sk-SK"/>
        </w:rPr>
        <w:t xml:space="preserve"> : </w:t>
      </w:r>
      <w:r w:rsidR="002B289F">
        <w:rPr>
          <w:color w:val="000000"/>
          <w:spacing w:val="-3"/>
          <w:lang w:val="sk-SK"/>
        </w:rPr>
        <w:t>30.9.2011</w:t>
      </w:r>
    </w:p>
    <w:p w:rsidR="00474EE9" w:rsidRDefault="00474EE9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 xml:space="preserve">.   </w:t>
      </w:r>
      <w:r w:rsidR="00B97059">
        <w:rPr>
          <w:color w:val="000000"/>
          <w:spacing w:val="-5"/>
          <w:lang w:val="sk-SK"/>
        </w:rPr>
        <w:t xml:space="preserve"> </w:t>
      </w:r>
      <w:r>
        <w:rPr>
          <w:color w:val="000000"/>
          <w:spacing w:val="-5"/>
          <w:lang w:val="sk-SK"/>
        </w:rPr>
        <w:t xml:space="preserve">   </w:t>
      </w:r>
      <w:r w:rsidR="002B289F">
        <w:rPr>
          <w:color w:val="000000"/>
          <w:spacing w:val="-5"/>
          <w:lang w:val="sk-SK"/>
        </w:rPr>
        <w:t>30.9.2011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proofErr w:type="spellStart"/>
      <w:r>
        <w:rPr>
          <w:b/>
          <w:bCs/>
          <w:color w:val="000000"/>
          <w:spacing w:val="-1"/>
          <w:lang w:val="sk-SK"/>
        </w:rPr>
        <w:t>A.b</w:t>
      </w:r>
      <w:proofErr w:type="spellEnd"/>
      <w:r>
        <w:rPr>
          <w:b/>
          <w:bCs/>
          <w:color w:val="000000"/>
          <w:spacing w:val="-1"/>
          <w:lang w:val="sk-SK"/>
        </w:rPr>
        <w:t>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proofErr w:type="spellStart"/>
      <w:r>
        <w:rPr>
          <w:b/>
          <w:bCs/>
          <w:color w:val="000000"/>
          <w:spacing w:val="-2"/>
          <w:sz w:val="22"/>
          <w:szCs w:val="22"/>
          <w:lang w:val="sk-SK"/>
        </w:rPr>
        <w:t>A.c</w:t>
      </w:r>
      <w:proofErr w:type="spellEnd"/>
      <w:r>
        <w:rPr>
          <w:b/>
          <w:bCs/>
          <w:color w:val="000000"/>
          <w:spacing w:val="-2"/>
          <w:sz w:val="22"/>
          <w:szCs w:val="22"/>
          <w:lang w:val="sk-SK"/>
        </w:rPr>
        <w:t>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751253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31.12.201</w:t>
            </w:r>
            <w:r w:rsidR="00751253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9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A.d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A.e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koniec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vyhlásenie konkurzu, 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zrušenie konkurzu.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A.f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Dátum schválenia účtovnej závierky za predchádzajúce obdobie</w:t>
      </w:r>
    </w:p>
    <w:p w:rsidR="00C11BDF" w:rsidRDefault="00C11BDF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B.a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 w:rsidP="002B289F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</w:r>
            <w:proofErr w:type="spellStart"/>
            <w:r w:rsidR="002B289F">
              <w:rPr>
                <w:sz w:val="16"/>
                <w:lang w:val="sk-SK"/>
              </w:rPr>
              <w:t>Havrila</w:t>
            </w:r>
            <w:proofErr w:type="spellEnd"/>
            <w:r w:rsidR="002B289F">
              <w:rPr>
                <w:sz w:val="16"/>
                <w:lang w:val="sk-SK"/>
              </w:rPr>
              <w:t xml:space="preserve"> Jaroslav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proofErr w:type="spellStart"/>
      <w:r>
        <w:rPr>
          <w:b/>
          <w:bCs/>
          <w:color w:val="000000"/>
          <w:spacing w:val="1"/>
          <w:sz w:val="22"/>
          <w:lang w:val="sk-SK"/>
        </w:rPr>
        <w:t>B.b</w:t>
      </w:r>
      <w:proofErr w:type="spellEnd"/>
      <w:r>
        <w:rPr>
          <w:b/>
          <w:bCs/>
          <w:color w:val="000000"/>
          <w:spacing w:val="1"/>
          <w:sz w:val="22"/>
          <w:lang w:val="sk-SK"/>
        </w:rPr>
        <w:t>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2B289F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 xml:space="preserve">Jaroslav </w:t>
            </w:r>
            <w:proofErr w:type="spellStart"/>
            <w:r>
              <w:rPr>
                <w:sz w:val="16"/>
                <w:lang w:val="sk-SK"/>
              </w:rPr>
              <w:t>Havrila</w:t>
            </w:r>
            <w:proofErr w:type="spellEnd"/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proofErr w:type="spellStart"/>
      <w:r>
        <w:rPr>
          <w:b/>
          <w:bCs/>
          <w:color w:val="000000"/>
          <w:spacing w:val="-1"/>
          <w:lang w:val="sk-SK"/>
        </w:rPr>
        <w:t>C.a</w:t>
      </w:r>
      <w:proofErr w:type="spellEnd"/>
      <w:r>
        <w:rPr>
          <w:b/>
          <w:bCs/>
          <w:color w:val="000000"/>
          <w:spacing w:val="-1"/>
          <w:lang w:val="sk-SK"/>
        </w:rPr>
        <w:t>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proofErr w:type="spellStart"/>
      <w:r>
        <w:rPr>
          <w:b/>
          <w:bCs/>
          <w:color w:val="000000"/>
          <w:spacing w:val="-2"/>
          <w:lang w:val="sk-SK"/>
        </w:rPr>
        <w:t>C.b</w:t>
      </w:r>
      <w:proofErr w:type="spellEnd"/>
      <w:r>
        <w:rPr>
          <w:b/>
          <w:bCs/>
          <w:color w:val="000000"/>
          <w:spacing w:val="-2"/>
          <w:lang w:val="sk-SK"/>
        </w:rPr>
        <w:t>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proofErr w:type="spellStart"/>
      <w:r>
        <w:rPr>
          <w:b/>
          <w:bCs/>
          <w:color w:val="000000"/>
          <w:lang w:val="sk-SK"/>
        </w:rPr>
        <w:t>C.c</w:t>
      </w:r>
      <w:proofErr w:type="spellEnd"/>
      <w:r>
        <w:rPr>
          <w:b/>
          <w:bCs/>
          <w:color w:val="000000"/>
          <w:lang w:val="sk-SK"/>
        </w:rPr>
        <w:t>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</w:r>
      <w:proofErr w:type="gramStart"/>
      <w:r>
        <w:rPr>
          <w:color w:val="000000"/>
          <w:spacing w:val="-2"/>
          <w:sz w:val="16"/>
          <w:szCs w:val="16"/>
          <w:lang w:val="sk-SK"/>
        </w:rPr>
        <w:t>rozpracované v časti</w:t>
      </w:r>
      <w:proofErr w:type="gramEnd"/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Oznaitext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E.a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t>E.b</w:t>
      </w:r>
      <w:proofErr w:type="spellEnd"/>
      <w:r>
        <w:rPr>
          <w:i w:val="0"/>
          <w:iCs w:val="0"/>
          <w:sz w:val="22"/>
        </w:rPr>
        <w:t>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E.c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skonto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proofErr w:type="spellStart"/>
      <w:r>
        <w:t>dlhodobý</w:t>
      </w:r>
      <w:proofErr w:type="spellEnd"/>
      <w:r>
        <w:t xml:space="preserve"> hmotný </w:t>
      </w:r>
      <w:proofErr w:type="spellStart"/>
      <w:r>
        <w:t>majetok</w:t>
      </w:r>
      <w:proofErr w:type="spellEnd"/>
      <w:r>
        <w:t xml:space="preserve">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"/>
        <w:gridCol w:w="9589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metódou FIFO (pri rovnakom druhu, rovnakom emitentovi a rovnakej mene)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lastRenderedPageBreak/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clo</w:t>
      </w:r>
    </w:p>
    <w:p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</w:t>
      </w:r>
      <w:proofErr w:type="spellStart"/>
      <w:r>
        <w:rPr>
          <w:color w:val="000000"/>
          <w:spacing w:val="-1"/>
          <w:lang w:val="sk-SK"/>
        </w:rPr>
        <w:t>tamtiež</w:t>
      </w:r>
      <w:proofErr w:type="spellEnd"/>
      <w:r>
        <w:rPr>
          <w:color w:val="000000"/>
          <w:spacing w:val="-1"/>
          <w:lang w:val="sk-SK"/>
        </w:rPr>
        <w:t>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794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proofErr w:type="spellStart"/>
      <w:r>
        <w:rPr>
          <w:color w:val="000000"/>
          <w:spacing w:val="-1"/>
          <w:lang w:val="sk-SK"/>
        </w:rPr>
        <w:t>triedkov</w:t>
      </w:r>
      <w:proofErr w:type="spellEnd"/>
      <w:r>
        <w:rPr>
          <w:color w:val="000000"/>
          <w:spacing w:val="-1"/>
          <w:lang w:val="sk-SK"/>
        </w:rPr>
        <w:t xml:space="preserve">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E.d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 w:rsidP="00063E5A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E.e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Popis"/>
        <w:spacing w:before="0"/>
      </w:pPr>
    </w:p>
    <w:p w:rsidR="00474EE9" w:rsidRDefault="00474EE9">
      <w:pPr>
        <w:pStyle w:val="Popis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Popis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3. Samostatné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hnut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3. Samostatné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hnut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5.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Goodwill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6. Ostatný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dlhdobý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F.e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F.f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 xml:space="preserve">) Charakteristika </w:t>
      </w:r>
      <w:proofErr w:type="spellStart"/>
      <w:r>
        <w:rPr>
          <w:b/>
          <w:bCs/>
          <w:color w:val="000000"/>
          <w:sz w:val="22"/>
          <w:szCs w:val="22"/>
          <w:lang w:val="sk-SK"/>
        </w:rPr>
        <w:t>Goodwilu</w:t>
      </w:r>
      <w:proofErr w:type="spellEnd"/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 xml:space="preserve">Spôsob nadobudnutia </w:t>
            </w:r>
            <w:proofErr w:type="spellStart"/>
            <w:r>
              <w:rPr>
                <w:i w:val="0"/>
                <w:iCs w:val="0"/>
                <w:spacing w:val="-1"/>
                <w:sz w:val="16"/>
              </w:rPr>
              <w:t>goodwilu</w:t>
            </w:r>
            <w:proofErr w:type="spellEnd"/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F.g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proofErr w:type="spellStart"/>
            <w:r>
              <w:rPr>
                <w:spacing w:val="-1"/>
              </w:rPr>
              <w:t>Obstar</w:t>
            </w:r>
            <w:proofErr w:type="spellEnd"/>
            <w:r>
              <w:rPr>
                <w:spacing w:val="-1"/>
              </w:rPr>
              <w:t>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F.h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% výška podielu na </w:t>
            </w:r>
            <w:proofErr w:type="spellStart"/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Zl</w:t>
            </w:r>
            <w:proofErr w:type="spellEnd"/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F.j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 xml:space="preserve">4. Pôžičky účtovnej jednotke v </w:t>
            </w:r>
            <w:proofErr w:type="spellStart"/>
            <w:r>
              <w:rPr>
                <w:color w:val="000000"/>
                <w:spacing w:val="1"/>
                <w:sz w:val="16"/>
                <w:szCs w:val="16"/>
                <w:lang w:val="sk-SK"/>
              </w:rPr>
              <w:t>konsol</w:t>
            </w:r>
            <w:proofErr w:type="spellEnd"/>
            <w:r>
              <w:rPr>
                <w:color w:val="000000"/>
                <w:spacing w:val="1"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F.k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B.lll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 xml:space="preserve">4. Pôžičky účtovnej jednotke v </w:t>
            </w:r>
            <w:proofErr w:type="spellStart"/>
            <w:r>
              <w:rPr>
                <w:color w:val="000000"/>
                <w:spacing w:val="1"/>
                <w:sz w:val="16"/>
                <w:szCs w:val="16"/>
                <w:lang w:val="sk-SK"/>
              </w:rPr>
              <w:t>konsol</w:t>
            </w:r>
            <w:proofErr w:type="spellEnd"/>
            <w:r>
              <w:rPr>
                <w:color w:val="000000"/>
                <w:spacing w:val="1"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F.m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F.n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F.o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predpokl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F.p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t>F.r</w:t>
      </w:r>
      <w:proofErr w:type="spellEnd"/>
      <w:r>
        <w:rPr>
          <w:i w:val="0"/>
          <w:iCs w:val="0"/>
          <w:sz w:val="22"/>
        </w:rPr>
        <w:t>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F.s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lastRenderedPageBreak/>
        <w:t>F.u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Pohľadávky, na ktoré sa zriadilo záložné právo a pohľadávky, pri ktorých má obmedzené</w:t>
      </w:r>
      <w:r>
        <w:rPr>
          <w:color w:val="000000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z w:val="22"/>
          <w:szCs w:val="22"/>
          <w:lang w:val="sk-SK"/>
        </w:rPr>
        <w:t>právo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proofErr w:type="spellStart"/>
      <w:r>
        <w:t>F.y</w:t>
      </w:r>
      <w:proofErr w:type="spellEnd"/>
      <w:r>
        <w:t>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  <w:proofErr w:type="spellStart"/>
      <w:r>
        <w:rPr>
          <w:i w:val="0"/>
          <w:iCs w:val="0"/>
          <w:spacing w:val="1"/>
          <w:sz w:val="22"/>
        </w:rPr>
        <w:t>F.z.a</w:t>
      </w:r>
      <w:proofErr w:type="spellEnd"/>
      <w:r>
        <w:rPr>
          <w:i w:val="0"/>
          <w:iCs w:val="0"/>
          <w:spacing w:val="1"/>
          <w:sz w:val="22"/>
        </w:rPr>
        <w:t>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 xml:space="preserve">F. </w:t>
      </w:r>
      <w:proofErr w:type="spellStart"/>
      <w:r>
        <w:t>z.b</w:t>
      </w:r>
      <w:proofErr w:type="spellEnd"/>
      <w:r>
        <w:t>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F4362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Počet akcií ( </w:t>
            </w: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a.s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Nominálna hodnota I akcie ( </w:t>
            </w: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a.s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F4362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1"/>
          <w:sz w:val="22"/>
          <w:szCs w:val="22"/>
          <w:lang w:val="sk-SK"/>
        </w:rPr>
        <w:t>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t>G.c</w:t>
      </w:r>
      <w:proofErr w:type="spellEnd"/>
      <w:r>
        <w:rPr>
          <w:i w:val="0"/>
          <w:iCs w:val="0"/>
          <w:sz w:val="22"/>
        </w:rPr>
        <w:t>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Daňová </w:t>
            </w: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zost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G.h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G.i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G.j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G.k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proofErr w:type="spellStart"/>
      <w:r>
        <w:rPr>
          <w:spacing w:val="-1"/>
          <w:sz w:val="22"/>
          <w:szCs w:val="22"/>
        </w:rPr>
        <w:t>G.l</w:t>
      </w:r>
      <w:proofErr w:type="spellEnd"/>
      <w:r>
        <w:rPr>
          <w:spacing w:val="-1"/>
          <w:sz w:val="22"/>
          <w:szCs w:val="22"/>
        </w:rPr>
        <w:t>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t>H.a</w:t>
      </w:r>
      <w:proofErr w:type="spellEnd"/>
      <w:r>
        <w:rPr>
          <w:sz w:val="22"/>
          <w:szCs w:val="22"/>
        </w:rPr>
        <w:t>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proofErr w:type="spellStart"/>
            <w:r>
              <w:rPr>
                <w:b/>
                <w:bCs/>
                <w:sz w:val="16"/>
              </w:rPr>
              <w:t>Teritórium</w:t>
            </w:r>
            <w:proofErr w:type="spellEnd"/>
            <w:r>
              <w:rPr>
                <w:b/>
                <w:bCs/>
                <w:sz w:val="16"/>
              </w:rPr>
              <w:t xml:space="preserve">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Popis"/>
        <w:ind w:left="0"/>
        <w:rPr>
          <w:i w:val="0"/>
          <w:sz w:val="22"/>
          <w:szCs w:val="22"/>
        </w:rPr>
      </w:pPr>
      <w:proofErr w:type="spellStart"/>
      <w:r>
        <w:rPr>
          <w:i w:val="0"/>
          <w:sz w:val="22"/>
          <w:szCs w:val="22"/>
        </w:rPr>
        <w:t>H.b</w:t>
      </w:r>
      <w:proofErr w:type="spellEnd"/>
      <w:r>
        <w:rPr>
          <w:i w:val="0"/>
          <w:sz w:val="22"/>
          <w:szCs w:val="22"/>
        </w:rPr>
        <w:t>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vnútroorgan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proofErr w:type="spellStart"/>
      <w:r>
        <w:rPr>
          <w:spacing w:val="-3"/>
          <w:sz w:val="22"/>
          <w:szCs w:val="22"/>
        </w:rPr>
        <w:t>H.c</w:t>
      </w:r>
      <w:proofErr w:type="spellEnd"/>
      <w:r>
        <w:rPr>
          <w:spacing w:val="-3"/>
          <w:sz w:val="22"/>
          <w:szCs w:val="22"/>
        </w:rPr>
        <w:t>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H.e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H.f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I.a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I.b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Popis"/>
        <w:spacing w:before="0"/>
      </w:pPr>
    </w:p>
    <w:p w:rsidR="00474EE9" w:rsidRDefault="00474EE9">
      <w:pPr>
        <w:pStyle w:val="Popis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Popis"/>
        <w:spacing w:before="0"/>
        <w:ind w:left="0"/>
        <w:rPr>
          <w:i w:val="0"/>
          <w:sz w:val="22"/>
          <w:szCs w:val="22"/>
        </w:rPr>
      </w:pPr>
      <w:proofErr w:type="spellStart"/>
      <w:r>
        <w:rPr>
          <w:i w:val="0"/>
          <w:sz w:val="22"/>
          <w:szCs w:val="22"/>
        </w:rPr>
        <w:t>I.d</w:t>
      </w:r>
      <w:proofErr w:type="spellEnd"/>
      <w:r>
        <w:rPr>
          <w:i w:val="0"/>
          <w:sz w:val="22"/>
          <w:szCs w:val="22"/>
        </w:rPr>
        <w:t>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t>J.a</w:t>
      </w:r>
      <w:proofErr w:type="spellEnd"/>
      <w:r>
        <w:rPr>
          <w:sz w:val="22"/>
          <w:szCs w:val="22"/>
        </w:rPr>
        <w:t>-e,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J.f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eurach</w:t>
            </w:r>
            <w:proofErr w:type="spellEnd"/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eurach</w:t>
            </w:r>
            <w:proofErr w:type="spellEnd"/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lastRenderedPageBreak/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K.a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t>L.a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proofErr w:type="spellStart"/>
      <w:r>
        <w:rPr>
          <w:b/>
          <w:bCs/>
          <w:color w:val="000000"/>
          <w:sz w:val="22"/>
          <w:szCs w:val="22"/>
          <w:lang w:val="sk-SK"/>
        </w:rPr>
        <w:lastRenderedPageBreak/>
        <w:t>L.b</w:t>
      </w:r>
      <w:proofErr w:type="spellEnd"/>
      <w:r>
        <w:rPr>
          <w:b/>
          <w:bCs/>
          <w:color w:val="000000"/>
          <w:sz w:val="22"/>
          <w:szCs w:val="22"/>
          <w:lang w:val="sk-SK"/>
        </w:rPr>
        <w:t>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proofErr w:type="spellStart"/>
      <w:r>
        <w:rPr>
          <w:b/>
          <w:bCs/>
          <w:color w:val="000000"/>
          <w:spacing w:val="1"/>
          <w:sz w:val="22"/>
          <w:szCs w:val="22"/>
          <w:lang w:val="sk-SK"/>
        </w:rPr>
        <w:t>M.a</w:t>
      </w:r>
      <w:proofErr w:type="spellEnd"/>
      <w:r>
        <w:rPr>
          <w:b/>
          <w:bCs/>
          <w:color w:val="000000"/>
          <w:spacing w:val="1"/>
          <w:sz w:val="22"/>
          <w:szCs w:val="22"/>
          <w:lang w:val="sk-SK"/>
        </w:rPr>
        <w:t>-c)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Popis"/>
        <w:spacing w:before="0"/>
        <w:ind w:left="4808" w:hanging="4808"/>
        <w:jc w:val="center"/>
      </w:pPr>
    </w:p>
    <w:p w:rsidR="00474EE9" w:rsidRDefault="00474EE9">
      <w:pPr>
        <w:pStyle w:val="Popis"/>
        <w:spacing w:before="0"/>
        <w:ind w:left="4808" w:hanging="4808"/>
        <w:jc w:val="center"/>
      </w:pPr>
    </w:p>
    <w:p w:rsidR="00474EE9" w:rsidRDefault="00474EE9">
      <w:pPr>
        <w:pStyle w:val="Popis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3"/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lastRenderedPageBreak/>
        <w:t>N.a,b,c</w:t>
      </w:r>
      <w:proofErr w:type="spellEnd"/>
      <w:r>
        <w:rPr>
          <w:sz w:val="22"/>
          <w:szCs w:val="22"/>
        </w:rPr>
        <w:t>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proofErr w:type="spellStart"/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</w:t>
            </w:r>
            <w:proofErr w:type="spellEnd"/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proofErr w:type="spellStart"/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>N.d</w:t>
            </w:r>
            <w:proofErr w:type="spellEnd"/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ktorému sa zostavuje účtovná závierka do dňa zostavenia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Začatie, alebo ukončenie činnosti časti účtovnej jednotky /napr. 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prevádzkárne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proofErr w:type="spellStart"/>
      <w:r>
        <w:rPr>
          <w:i w:val="0"/>
          <w:iCs w:val="0"/>
          <w:spacing w:val="0"/>
          <w:sz w:val="22"/>
        </w:rPr>
        <w:t>P.a</w:t>
      </w:r>
      <w:proofErr w:type="spellEnd"/>
      <w:r>
        <w:rPr>
          <w:i w:val="0"/>
          <w:iCs w:val="0"/>
          <w:spacing w:val="0"/>
          <w:sz w:val="22"/>
        </w:rPr>
        <w:t>-n)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A.lll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 xml:space="preserve">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B9705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proofErr w:type="spellStart"/>
      <w:r>
        <w:rPr>
          <w:b/>
          <w:bCs/>
          <w:color w:val="000000"/>
          <w:spacing w:val="-2"/>
          <w:sz w:val="22"/>
          <w:szCs w:val="24"/>
          <w:lang w:val="sk-SK"/>
        </w:rPr>
        <w:t>P.i</w:t>
      </w:r>
      <w:proofErr w:type="spellEnd"/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  <w:bookmarkStart w:id="0" w:name="_GoBack"/>
      <w:bookmarkEnd w:id="0"/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F702B" w:rsidRDefault="00AF702B">
      <w:r>
        <w:separator/>
      </w:r>
    </w:p>
  </w:endnote>
  <w:endnote w:type="continuationSeparator" w:id="0">
    <w:p w:rsidR="00AF702B" w:rsidRDefault="00AF70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3E5A" w:rsidRDefault="00063E5A">
    <w:pPr>
      <w:pStyle w:val="Pta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644748"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PAGE </w:instrText>
    </w:r>
    <w:r w:rsidR="00644748">
      <w:rPr>
        <w:rStyle w:val="slostrany"/>
        <w:b/>
        <w:bCs/>
        <w:i/>
        <w:iCs/>
        <w:sz w:val="16"/>
      </w:rPr>
      <w:fldChar w:fldCharType="separate"/>
    </w:r>
    <w:r w:rsidR="00751253">
      <w:rPr>
        <w:rStyle w:val="slostrany"/>
        <w:b/>
        <w:bCs/>
        <w:i/>
        <w:iCs/>
        <w:noProof/>
        <w:sz w:val="16"/>
      </w:rPr>
      <w:t>23</w:t>
    </w:r>
    <w:r w:rsidR="00644748">
      <w:rPr>
        <w:rStyle w:val="slostrany"/>
        <w:b/>
        <w:bCs/>
        <w:i/>
        <w:iCs/>
        <w:sz w:val="16"/>
      </w:rPr>
      <w:fldChar w:fldCharType="end"/>
    </w:r>
    <w:r>
      <w:rPr>
        <w:rStyle w:val="slostrany"/>
        <w:b/>
        <w:bCs/>
        <w:i/>
        <w:iCs/>
        <w:sz w:val="16"/>
      </w:rPr>
      <w:t xml:space="preserve"> / </w:t>
    </w:r>
    <w:r w:rsidR="00644748"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NUMPAGES </w:instrText>
    </w:r>
    <w:r w:rsidR="00644748">
      <w:rPr>
        <w:rStyle w:val="slostrany"/>
        <w:b/>
        <w:bCs/>
        <w:i/>
        <w:iCs/>
        <w:sz w:val="16"/>
      </w:rPr>
      <w:fldChar w:fldCharType="separate"/>
    </w:r>
    <w:r w:rsidR="00751253">
      <w:rPr>
        <w:rStyle w:val="slostrany"/>
        <w:b/>
        <w:bCs/>
        <w:i/>
        <w:iCs/>
        <w:noProof/>
        <w:sz w:val="16"/>
      </w:rPr>
      <w:t>23</w:t>
    </w:r>
    <w:r w:rsidR="00644748">
      <w:rPr>
        <w:rStyle w:val="slostrany"/>
        <w:b/>
        <w:bCs/>
        <w:i/>
        <w:iCs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F702B" w:rsidRDefault="00AF702B">
      <w:r>
        <w:separator/>
      </w:r>
    </w:p>
  </w:footnote>
  <w:footnote w:type="continuationSeparator" w:id="0">
    <w:p w:rsidR="00AF702B" w:rsidRDefault="00AF702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 w15:restartNumberingAfterBreak="0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3030"/>
    <w:rsid w:val="00060E5E"/>
    <w:rsid w:val="00063E5A"/>
    <w:rsid w:val="00081A78"/>
    <w:rsid w:val="000E3C80"/>
    <w:rsid w:val="001E0738"/>
    <w:rsid w:val="00207102"/>
    <w:rsid w:val="0023486E"/>
    <w:rsid w:val="00291129"/>
    <w:rsid w:val="002B289F"/>
    <w:rsid w:val="002D479F"/>
    <w:rsid w:val="003E622E"/>
    <w:rsid w:val="00474EE9"/>
    <w:rsid w:val="004C50AC"/>
    <w:rsid w:val="00547184"/>
    <w:rsid w:val="005F3597"/>
    <w:rsid w:val="00644748"/>
    <w:rsid w:val="0067572F"/>
    <w:rsid w:val="006F2B15"/>
    <w:rsid w:val="00723C23"/>
    <w:rsid w:val="0073282B"/>
    <w:rsid w:val="00751253"/>
    <w:rsid w:val="007D67E7"/>
    <w:rsid w:val="008D5EA9"/>
    <w:rsid w:val="00943030"/>
    <w:rsid w:val="00973998"/>
    <w:rsid w:val="00A33E38"/>
    <w:rsid w:val="00A74F79"/>
    <w:rsid w:val="00AC5630"/>
    <w:rsid w:val="00AF702B"/>
    <w:rsid w:val="00AF78DF"/>
    <w:rsid w:val="00B97059"/>
    <w:rsid w:val="00C11BDF"/>
    <w:rsid w:val="00DA2797"/>
    <w:rsid w:val="00DE7BCF"/>
    <w:rsid w:val="00F43625"/>
    <w:rsid w:val="00F61971"/>
    <w:rsid w:val="00FC054B"/>
    <w:rsid w:val="00FD2C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BDD5FC5"/>
  <w15:docId w15:val="{D11D3DDA-8973-4400-86C7-2CEE96762E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y"/>
    <w:next w:val="Normlny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y"/>
    <w:next w:val="Normlny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y"/>
    <w:next w:val="Normlny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y"/>
    <w:next w:val="Normlny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y"/>
    <w:next w:val="Normlny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y"/>
    <w:next w:val="Normlny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y"/>
    <w:next w:val="Normlny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y"/>
    <w:next w:val="Normlny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y"/>
    <w:next w:val="Normlny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znaitext">
    <w:name w:val="Block Text"/>
    <w:basedOn w:val="Normlny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any">
    <w:name w:val="page number"/>
    <w:basedOn w:val="Predvolenpsmoodseku"/>
    <w:semiHidden/>
    <w:rsid w:val="008D5EA9"/>
  </w:style>
  <w:style w:type="paragraph" w:styleId="Hlavika">
    <w:name w:val="header"/>
    <w:basedOn w:val="Normlny"/>
    <w:semiHidden/>
    <w:rsid w:val="008D5EA9"/>
    <w:pPr>
      <w:tabs>
        <w:tab w:val="center" w:pos="4536"/>
        <w:tab w:val="right" w:pos="9072"/>
      </w:tabs>
    </w:pPr>
  </w:style>
  <w:style w:type="paragraph" w:styleId="Popis">
    <w:name w:val="caption"/>
    <w:basedOn w:val="Normlny"/>
    <w:next w:val="Normlny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Pta">
    <w:name w:val="footer"/>
    <w:basedOn w:val="Normlny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ov">
    <w:name w:val="Title"/>
    <w:basedOn w:val="Normlny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y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5585</Words>
  <Characters>31838</Characters>
  <Application>Microsoft Office Word</Application>
  <DocSecurity>0</DocSecurity>
  <Lines>265</Lines>
  <Paragraphs>74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37349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Bosáková Alžbeta</cp:lastModifiedBy>
  <cp:revision>4</cp:revision>
  <cp:lastPrinted>2014-03-29T19:08:00Z</cp:lastPrinted>
  <dcterms:created xsi:type="dcterms:W3CDTF">2020-06-29T11:33:00Z</dcterms:created>
  <dcterms:modified xsi:type="dcterms:W3CDTF">2020-06-29T11:34:00Z</dcterms:modified>
</cp:coreProperties>
</file>