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Najdlhšievlasy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Baničova 518/1,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50806173          DIČ:  2120496730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42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42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42B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Gašajová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Gabirela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42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42B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42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  <w:tc>
          <w:tcPr>
            <w:tcW w:w="2405" w:type="dxa"/>
            <w:vAlign w:val="center"/>
          </w:tcPr>
          <w:p w:rsidR="0003344F" w:rsidRPr="003F477D" w:rsidRDefault="00B742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42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42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42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2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2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42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E5233" w:rsidRDefault="00CE5233" w:rsidP="00107589">
      <w:pPr>
        <w:spacing w:after="0" w:line="240" w:lineRule="auto"/>
      </w:pPr>
      <w:r>
        <w:separator/>
      </w:r>
    </w:p>
  </w:endnote>
  <w:endnote w:type="continuationSeparator" w:id="0">
    <w:p w:rsidR="00CE5233" w:rsidRDefault="00CE52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42A2" w:rsidRDefault="005042A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42A2" w:rsidRDefault="005042A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E5233" w:rsidRDefault="00CE5233" w:rsidP="00107589">
      <w:pPr>
        <w:spacing w:after="0" w:line="240" w:lineRule="auto"/>
      </w:pPr>
      <w:r>
        <w:separator/>
      </w:r>
    </w:p>
  </w:footnote>
  <w:footnote w:type="continuationSeparator" w:id="0">
    <w:p w:rsidR="00CE5233" w:rsidRDefault="00CE52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42A2" w:rsidRDefault="005042A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5042A2">
            <w:rPr>
              <w:szCs w:val="22"/>
            </w:rPr>
            <w:t>50806173</w:t>
          </w:r>
          <w:r>
            <w:rPr>
              <w:szCs w:val="22"/>
            </w:rPr>
            <w:t xml:space="preserve">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042A2">
            <w:rPr>
              <w:color w:val="000000"/>
              <w:szCs w:val="22"/>
              <w:lang w:eastAsia="sk-SK"/>
            </w:rPr>
            <w:t>2120496730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42A2" w:rsidRDefault="005042A2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2A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2B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23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97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EA1B91"/>
  <w15:docId w15:val="{92A72C7E-656E-44E9-81F2-1499052D0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Tikky</cp:lastModifiedBy>
  <cp:revision>2</cp:revision>
  <cp:lastPrinted>2015-01-27T14:36:00Z</cp:lastPrinted>
  <dcterms:created xsi:type="dcterms:W3CDTF">2020-07-28T13:13:00Z</dcterms:created>
  <dcterms:modified xsi:type="dcterms:W3CDTF">2020-07-28T13:13:00Z</dcterms:modified>
</cp:coreProperties>
</file>