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7265A" w:rsidRDefault="00780134" w:rsidP="00780134">
      <w:pPr>
        <w:jc w:val="center"/>
        <w:rPr>
          <w:b/>
          <w:bCs/>
          <w:sz w:val="24"/>
          <w:szCs w:val="24"/>
        </w:rPr>
      </w:pPr>
      <w:r w:rsidRPr="00780134">
        <w:rPr>
          <w:b/>
          <w:bCs/>
          <w:sz w:val="24"/>
          <w:szCs w:val="24"/>
        </w:rPr>
        <w:t>POZNÁMKY K ÚČTOVNEJ ZÁVIERK</w:t>
      </w:r>
      <w:r w:rsidR="009D0AAF">
        <w:rPr>
          <w:b/>
          <w:bCs/>
          <w:sz w:val="24"/>
          <w:szCs w:val="24"/>
        </w:rPr>
        <w:t>E ZOSTAVENEJ K 31. DECEMBRU 2019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780134" w:rsidRDefault="00780134" w:rsidP="00780134">
      <w:pPr>
        <w:pStyle w:val="Odsekzoznamu"/>
        <w:numPr>
          <w:ilvl w:val="0"/>
          <w:numId w:val="5"/>
        </w:numPr>
      </w:pPr>
      <w:r>
        <w:rPr>
          <w:b/>
          <w:bCs/>
        </w:rPr>
        <w:t>Obchodné meno a sídlo spoločnosti</w:t>
      </w:r>
    </w:p>
    <w:p w:rsidR="00780134" w:rsidRDefault="00780134" w:rsidP="00D14344">
      <w:pPr>
        <w:pStyle w:val="Odsekzoznamu"/>
        <w:jc w:val="both"/>
      </w:pPr>
      <w:r>
        <w:t xml:space="preserve">Spoločnosť </w:t>
      </w:r>
      <w:r w:rsidR="004C370A">
        <w:t>W.B.</w:t>
      </w:r>
      <w:r w:rsidR="00116928">
        <w:t xml:space="preserve">G. </w:t>
      </w:r>
      <w:proofErr w:type="spellStart"/>
      <w:r w:rsidR="00116928">
        <w:t>World</w:t>
      </w:r>
      <w:proofErr w:type="spellEnd"/>
      <w:r w:rsidR="00116928">
        <w:t xml:space="preserve"> Business Group, s. r. o., Kopčianska</w:t>
      </w:r>
      <w:r>
        <w:t xml:space="preserve"> </w:t>
      </w:r>
      <w:r w:rsidR="00116928">
        <w:t>10, 851 01  Bratislava</w:t>
      </w:r>
      <w:r>
        <w:t xml:space="preserve"> je zapísaná v Obchodno</w:t>
      </w:r>
      <w:r w:rsidR="00116928">
        <w:t>m registri Okresného súdu Bratislava I</w:t>
      </w:r>
      <w:r>
        <w:t xml:space="preserve">, oddiel: </w:t>
      </w:r>
      <w:proofErr w:type="spellStart"/>
      <w:r w:rsidR="00116928">
        <w:t>Sro</w:t>
      </w:r>
      <w:proofErr w:type="spellEnd"/>
      <w:r w:rsidR="00116928">
        <w:t>, vložka č.: 67800</w:t>
      </w:r>
      <w:r>
        <w:t>/</w:t>
      </w:r>
      <w:r w:rsidR="00116928">
        <w:t>B</w:t>
      </w:r>
      <w:r>
        <w:t>.</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780134"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podnikanie v oblasti nakladania s iným ako nebezpečným odpadom</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kúpa tovaru na účely jeho predaja konečnému spotrebiteľovi (maloobchod) alebo iným prevádzkovateľom živnosti (veľkoobchod)</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sprostredkovateľská činnosť v oblasti obchodu</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sprostredkovateľská činnosť v oblasti služieb</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poskytovanie úverov alebo pôžičiek z peňažných zdrojov získaných výlučne bez verejnej výzvy a bez verejnej ponuky majetkových hodnôt</w:t>
      </w:r>
    </w:p>
    <w:p w:rsidR="00514D4B" w:rsidRPr="00514D4B" w:rsidRDefault="00514D4B" w:rsidP="00514D4B">
      <w:pPr>
        <w:pStyle w:val="Odsekzoznamu"/>
        <w:numPr>
          <w:ilvl w:val="0"/>
          <w:numId w:val="39"/>
        </w:numPr>
        <w:rPr>
          <w:rFonts w:cstheme="minorHAnsi"/>
          <w:b/>
          <w:bCs/>
        </w:rPr>
      </w:pPr>
      <w:proofErr w:type="spellStart"/>
      <w:r w:rsidRPr="00514D4B">
        <w:rPr>
          <w:rFonts w:eastAsia="Times New Roman" w:cstheme="minorHAnsi"/>
          <w:bCs/>
          <w:color w:val="000000"/>
          <w:lang w:eastAsia="sk-SK"/>
        </w:rPr>
        <w:t>faktoring</w:t>
      </w:r>
      <w:proofErr w:type="spellEnd"/>
      <w:r w:rsidRPr="00514D4B">
        <w:rPr>
          <w:rFonts w:eastAsia="Times New Roman" w:cstheme="minorHAnsi"/>
          <w:bCs/>
          <w:color w:val="000000"/>
          <w:lang w:eastAsia="sk-SK"/>
        </w:rPr>
        <w:t xml:space="preserve"> a forfaiting</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prenájom nehnuteľností spojený s poskytovaním iných než základných služieb spojených s prenájmom</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prenájom hnuteľných vecí</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činnosť podnikateľských, organizačných a ekonomických poradcov</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reklamné a marketingové služby</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prípravné práce k realizácii stavby</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uskutočňovanie stavieb a ich zmien</w:t>
      </w:r>
    </w:p>
    <w:p w:rsidR="00514D4B" w:rsidRPr="00514D4B" w:rsidRDefault="00514D4B" w:rsidP="00514D4B">
      <w:pPr>
        <w:pStyle w:val="Odsekzoznamu"/>
        <w:numPr>
          <w:ilvl w:val="0"/>
          <w:numId w:val="39"/>
        </w:numPr>
        <w:rPr>
          <w:rFonts w:cstheme="minorHAnsi"/>
          <w:b/>
          <w:bCs/>
        </w:rPr>
      </w:pPr>
      <w:r w:rsidRPr="00514D4B">
        <w:rPr>
          <w:rFonts w:eastAsia="Times New Roman" w:cstheme="minorHAnsi"/>
          <w:bCs/>
          <w:color w:val="000000"/>
          <w:lang w:eastAsia="sk-SK"/>
        </w:rPr>
        <w:t>dokončovacie stavebné práce pri realizácii exteriérov a interiérov</w:t>
      </w:r>
    </w:p>
    <w:p w:rsidR="00514D4B" w:rsidRPr="00514D4B" w:rsidRDefault="00514D4B" w:rsidP="00514D4B">
      <w:pPr>
        <w:pStyle w:val="Odsekzoznamu"/>
        <w:rPr>
          <w:rFonts w:cstheme="minorHAnsi"/>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176B7A" w:rsidRDefault="00176B7A" w:rsidP="00176B7A">
            <w:pPr>
              <w:pStyle w:val="Odsekzoznamu"/>
              <w:ind w:left="0"/>
              <w:jc w:val="center"/>
              <w:rPr>
                <w:b/>
                <w:bCs/>
              </w:rPr>
            </w:pPr>
            <w:r w:rsidRPr="00176B7A">
              <w:rPr>
                <w:b/>
                <w:bCs/>
              </w:rPr>
              <w:t>Priemerný prepočítaný počet zamestnancov</w:t>
            </w:r>
          </w:p>
        </w:tc>
        <w:tc>
          <w:tcPr>
            <w:tcW w:w="2419" w:type="dxa"/>
          </w:tcPr>
          <w:p w:rsidR="00780134" w:rsidRPr="00176B7A" w:rsidRDefault="00176B7A" w:rsidP="00176B7A">
            <w:pPr>
              <w:pStyle w:val="Odsekzoznamu"/>
              <w:ind w:left="0"/>
              <w:jc w:val="center"/>
              <w:rPr>
                <w:b/>
                <w:bCs/>
              </w:rPr>
            </w:pPr>
            <w:r w:rsidRPr="00176B7A">
              <w:rPr>
                <w:b/>
                <w:bCs/>
              </w:rPr>
              <w:t>0</w:t>
            </w:r>
          </w:p>
        </w:tc>
        <w:tc>
          <w:tcPr>
            <w:tcW w:w="3392" w:type="dxa"/>
          </w:tcPr>
          <w:p w:rsidR="00780134" w:rsidRPr="00176B7A" w:rsidRDefault="00514D4B"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176B7A" w:rsidP="00176B7A">
            <w:pPr>
              <w:pStyle w:val="Odsekzoznamu"/>
              <w:ind w:left="0"/>
              <w:jc w:val="center"/>
            </w:pPr>
            <w:r w:rsidRPr="00176B7A">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176B7A" w:rsidP="00176B7A">
            <w:pPr>
              <w:pStyle w:val="Odsekzoznamu"/>
              <w:ind w:left="0"/>
              <w:jc w:val="center"/>
            </w:pPr>
            <w:r w:rsidRPr="00176B7A">
              <w:t>0</w:t>
            </w:r>
          </w:p>
        </w:tc>
        <w:tc>
          <w:tcPr>
            <w:tcW w:w="3392" w:type="dxa"/>
          </w:tcPr>
          <w:p w:rsidR="00780134" w:rsidRPr="00176B7A" w:rsidRDefault="004C370A" w:rsidP="00176B7A">
            <w:pPr>
              <w:pStyle w:val="Odsekzoznamu"/>
              <w:ind w:left="0"/>
              <w:jc w:val="center"/>
            </w:pPr>
            <w:r>
              <w:t>0</w:t>
            </w:r>
          </w:p>
        </w:tc>
      </w:tr>
    </w:tbl>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514D4B">
        <w:t>9</w:t>
      </w:r>
      <w:r>
        <w:t xml:space="preserve"> je zostavená ako riadna individuálna účtovná závierka podľa zákona č. 431/2002 o účtovníctve v znení neskorších predpisov, za úč</w:t>
      </w:r>
      <w:r w:rsidR="00514D4B">
        <w:t>tovné obdobie od 1. januára 2019</w:t>
      </w:r>
      <w:r>
        <w:t xml:space="preserve"> do 31. decembra 201</w:t>
      </w:r>
      <w:r w:rsidR="00514D4B">
        <w:t>9</w:t>
      </w:r>
      <w:r>
        <w:t>. Bola zostavená za predpokladu nepretržitého trvania spoločnosti.</w:t>
      </w:r>
    </w:p>
    <w:p w:rsidR="00D14344" w:rsidRDefault="00D14344"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514D4B" w:rsidP="00D14344">
      <w:pPr>
        <w:pStyle w:val="Odsekzoznamu"/>
        <w:jc w:val="both"/>
      </w:pPr>
      <w:r>
        <w:t>Účtovná závierka za rok 201</w:t>
      </w:r>
      <w:r w:rsidR="0063059A">
        <w:t xml:space="preserve">8 </w:t>
      </w:r>
      <w:r w:rsidR="00D14344">
        <w:t xml:space="preserve">bola schválená </w:t>
      </w:r>
      <w:r w:rsidR="00A83112">
        <w:t>30.06.2019</w:t>
      </w:r>
    </w:p>
    <w:p w:rsidR="00514D4B" w:rsidRDefault="008754A5" w:rsidP="00D14344">
      <w:pPr>
        <w:pStyle w:val="Odsekzoznamu"/>
        <w:jc w:val="both"/>
      </w:pPr>
      <w:r>
        <w:t xml:space="preserve"> </w:t>
      </w:r>
    </w:p>
    <w:p w:rsidR="00514D4B" w:rsidRDefault="00514D4B" w:rsidP="00D14344">
      <w:pPr>
        <w:pStyle w:val="Odsekzoznamu"/>
        <w:jc w:val="both"/>
      </w:pPr>
    </w:p>
    <w:p w:rsidR="00D14344" w:rsidRDefault="00D14344" w:rsidP="00D14344">
      <w:pPr>
        <w:pStyle w:val="Odsekzoznamu"/>
        <w:numPr>
          <w:ilvl w:val="0"/>
          <w:numId w:val="5"/>
        </w:numPr>
        <w:jc w:val="both"/>
        <w:rPr>
          <w:b/>
          <w:bCs/>
        </w:rPr>
      </w:pPr>
      <w:r>
        <w:rPr>
          <w:b/>
          <w:bCs/>
        </w:rPr>
        <w:lastRenderedPageBreak/>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8754A5">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1152E3" w:rsidRDefault="003E0102" w:rsidP="003E0102">
      <w:pPr>
        <w:pStyle w:val="Odsekzoznamu"/>
        <w:numPr>
          <w:ilvl w:val="0"/>
          <w:numId w:val="10"/>
        </w:numPr>
        <w:jc w:val="both"/>
        <w:rPr>
          <w:b/>
          <w:bCs/>
        </w:rPr>
      </w:pPr>
      <w:r>
        <w:rPr>
          <w:b/>
          <w:bCs/>
        </w:rPr>
        <w:lastRenderedPageBreak/>
        <w:t xml:space="preserve">Dlhodobý finančný majetok </w:t>
      </w:r>
    </w:p>
    <w:p w:rsidR="003E0102" w:rsidRDefault="003E0102" w:rsidP="003E0102">
      <w:pPr>
        <w:pStyle w:val="Odsekzoznamu"/>
        <w:ind w:left="785"/>
        <w:jc w:val="both"/>
        <w:rPr>
          <w:b/>
          <w:bCs/>
        </w:rPr>
      </w:pPr>
    </w:p>
    <w:p w:rsidR="003E0102" w:rsidRDefault="008754A5" w:rsidP="003E0102">
      <w:pPr>
        <w:pStyle w:val="Odsekzoznamu"/>
        <w:ind w:left="785"/>
        <w:jc w:val="both"/>
      </w:pPr>
      <w:r>
        <w:t>Cenné papiere a podiely (</w:t>
      </w:r>
      <w:r w:rsidR="003E0102">
        <w:t xml:space="preserve">okrem cenných papierov na obchodovanie)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8754A5" w:rsidRDefault="008754A5" w:rsidP="00354270">
      <w:pPr>
        <w:pStyle w:val="Odsekzoznamu"/>
        <w:ind w:left="785"/>
        <w:jc w:val="both"/>
        <w:rPr>
          <w:rFonts w:cstheme="minorHAnsi"/>
          <w:color w:val="202122"/>
          <w:shd w:val="clear" w:color="auto" w:fill="FFFFFF"/>
        </w:rPr>
      </w:pPr>
    </w:p>
    <w:p w:rsidR="008754A5" w:rsidRDefault="008754A5"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lastRenderedPageBreak/>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C6175C">
        <w:rPr>
          <w:rFonts w:cstheme="minorHAnsi"/>
          <w:b/>
          <w:bCs/>
          <w:color w:val="202122"/>
          <w:shd w:val="clear" w:color="auto" w:fill="FFFFFF"/>
        </w:rPr>
        <w:t>Rezerva na nevyčerpané dovolenky, vrátane sociálneho zabezpečenia</w:t>
      </w:r>
      <w:r>
        <w:rPr>
          <w:rFonts w:cstheme="minorHAnsi"/>
          <w:b/>
          <w:bCs/>
          <w:color w:val="202122"/>
          <w:shd w:val="clear" w:color="auto" w:fill="FFFFFF"/>
        </w:rPr>
        <w:t xml:space="preserve"> </w:t>
      </w:r>
      <w:r>
        <w:rPr>
          <w:rFonts w:cstheme="minorHAnsi"/>
          <w:color w:val="202122"/>
          <w:shd w:val="clear" w:color="auto" w:fill="FFFFFF"/>
        </w:rPr>
        <w:t>sa tvorí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8754A5" w:rsidRDefault="008754A5"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lastRenderedPageBreak/>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8754A5" w:rsidRDefault="008754A5" w:rsidP="00B57307">
      <w:pPr>
        <w:pStyle w:val="Odsekzoznamu"/>
        <w:ind w:left="785"/>
        <w:jc w:val="both"/>
        <w:rPr>
          <w:rFonts w:cstheme="minorHAnsi"/>
          <w:color w:val="202122"/>
          <w:shd w:val="clear" w:color="auto" w:fill="FFFFFF"/>
        </w:rPr>
      </w:pP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201</w:t>
      </w:r>
      <w:r w:rsidR="008754A5">
        <w:rPr>
          <w:rFonts w:cstheme="minorHAnsi"/>
          <w:color w:val="202122"/>
          <w:shd w:val="clear" w:color="auto" w:fill="FFFFFF"/>
        </w:rPr>
        <w:t>9</w:t>
      </w:r>
      <w:r>
        <w:rPr>
          <w:rFonts w:cstheme="minorHAnsi"/>
          <w:color w:val="202122"/>
          <w:shd w:val="clear" w:color="auto" w:fill="FFFFFF"/>
        </w:rPr>
        <w:t xml:space="preserve"> za január až apríl 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Tržby za vlastné výkony a tovar neobsahujú daň z pridanej hodnoty. Sú tiež znížené o zľavy a zrážky (rabaty, bonusy, kontá, dobropisy a pod.) bez ohľadu na to, či zákazník mal vopred na zľavu nárok, alebo či ide o dodatočne uznanú zľavu.</w:t>
      </w:r>
    </w:p>
    <w:p w:rsidR="00401670" w:rsidRPr="008754A5" w:rsidRDefault="00401670" w:rsidP="008754A5">
      <w:pPr>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26573F" w:rsidRPr="0063059A" w:rsidRDefault="0026573F" w:rsidP="0063059A">
      <w:pPr>
        <w:pStyle w:val="Odsekzoznamu"/>
        <w:ind w:left="501"/>
        <w:jc w:val="both"/>
        <w:rPr>
          <w:rFonts w:cstheme="minorHAnsi"/>
          <w:color w:val="202122"/>
          <w:shd w:val="clear" w:color="auto" w:fill="FFFFFF"/>
        </w:rPr>
      </w:pPr>
      <w:r w:rsidRPr="0063059A">
        <w:rPr>
          <w:rFonts w:cstheme="minorHAnsi"/>
          <w:color w:val="202122"/>
          <w:shd w:val="clear" w:color="auto" w:fill="FFFFFF"/>
        </w:rPr>
        <w:t xml:space="preserve">Spoločnosť </w:t>
      </w:r>
      <w:r w:rsidR="0063059A" w:rsidRPr="0063059A">
        <w:rPr>
          <w:rFonts w:cstheme="minorHAnsi"/>
          <w:color w:val="202122"/>
          <w:shd w:val="clear" w:color="auto" w:fill="FFFFFF"/>
        </w:rPr>
        <w:t>nečerpala bankový úver, ani iný úver, či pôžičku od iných subjektov.</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w:t>
      </w:r>
      <w:r w:rsidR="008754A5">
        <w:rPr>
          <w:rFonts w:cstheme="minorHAnsi"/>
          <w:color w:val="202122"/>
          <w:shd w:val="clear" w:color="auto" w:fill="FFFFFF"/>
        </w:rPr>
        <w:t>ýkazoch zostavených k 31.12.2019</w:t>
      </w:r>
      <w:r>
        <w:rPr>
          <w:rFonts w:cstheme="minorHAnsi"/>
          <w:color w:val="202122"/>
          <w:shd w:val="clear" w:color="auto" w:fill="FFFFFF"/>
        </w:rPr>
        <w:t>.</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54A5"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2019</w:t>
      </w:r>
      <w:r w:rsidR="00873216">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p>
    <w:p w:rsidR="005F3342" w:rsidRDefault="005F3342" w:rsidP="008754A5">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rsidSect="002121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2781979"/>
    <w:multiLevelType w:val="hybridMultilevel"/>
    <w:tmpl w:val="8642354A"/>
    <w:lvl w:ilvl="0" w:tplc="48A661F8">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6"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1"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2"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4"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5"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6"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8"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9"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3"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9"/>
  </w:num>
  <w:num w:numId="4">
    <w:abstractNumId w:val="35"/>
  </w:num>
  <w:num w:numId="5">
    <w:abstractNumId w:val="34"/>
  </w:num>
  <w:num w:numId="6">
    <w:abstractNumId w:val="1"/>
  </w:num>
  <w:num w:numId="7">
    <w:abstractNumId w:val="11"/>
  </w:num>
  <w:num w:numId="8">
    <w:abstractNumId w:val="8"/>
  </w:num>
  <w:num w:numId="9">
    <w:abstractNumId w:val="38"/>
  </w:num>
  <w:num w:numId="10">
    <w:abstractNumId w:val="26"/>
  </w:num>
  <w:num w:numId="11">
    <w:abstractNumId w:val="30"/>
  </w:num>
  <w:num w:numId="12">
    <w:abstractNumId w:val="22"/>
  </w:num>
  <w:num w:numId="13">
    <w:abstractNumId w:val="6"/>
  </w:num>
  <w:num w:numId="14">
    <w:abstractNumId w:val="25"/>
  </w:num>
  <w:num w:numId="15">
    <w:abstractNumId w:val="21"/>
  </w:num>
  <w:num w:numId="16">
    <w:abstractNumId w:val="19"/>
  </w:num>
  <w:num w:numId="17">
    <w:abstractNumId w:val="18"/>
  </w:num>
  <w:num w:numId="18">
    <w:abstractNumId w:val="2"/>
  </w:num>
  <w:num w:numId="19">
    <w:abstractNumId w:val="0"/>
  </w:num>
  <w:num w:numId="20">
    <w:abstractNumId w:val="32"/>
  </w:num>
  <w:num w:numId="21">
    <w:abstractNumId w:val="20"/>
  </w:num>
  <w:num w:numId="22">
    <w:abstractNumId w:val="4"/>
  </w:num>
  <w:num w:numId="23">
    <w:abstractNumId w:val="9"/>
  </w:num>
  <w:num w:numId="24">
    <w:abstractNumId w:val="27"/>
  </w:num>
  <w:num w:numId="25">
    <w:abstractNumId w:val="5"/>
  </w:num>
  <w:num w:numId="26">
    <w:abstractNumId w:val="13"/>
  </w:num>
  <w:num w:numId="27">
    <w:abstractNumId w:val="24"/>
  </w:num>
  <w:num w:numId="28">
    <w:abstractNumId w:val="36"/>
  </w:num>
  <w:num w:numId="29">
    <w:abstractNumId w:val="33"/>
  </w:num>
  <w:num w:numId="30">
    <w:abstractNumId w:val="3"/>
  </w:num>
  <w:num w:numId="31">
    <w:abstractNumId w:val="15"/>
  </w:num>
  <w:num w:numId="32">
    <w:abstractNumId w:val="28"/>
  </w:num>
  <w:num w:numId="33">
    <w:abstractNumId w:val="16"/>
  </w:num>
  <w:num w:numId="34">
    <w:abstractNumId w:val="10"/>
  </w:num>
  <w:num w:numId="35">
    <w:abstractNumId w:val="31"/>
  </w:num>
  <w:num w:numId="36">
    <w:abstractNumId w:val="17"/>
  </w:num>
  <w:num w:numId="37">
    <w:abstractNumId w:val="23"/>
  </w:num>
  <w:num w:numId="38">
    <w:abstractNumId w:val="37"/>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780134"/>
    <w:rsid w:val="001152E3"/>
    <w:rsid w:val="00116928"/>
    <w:rsid w:val="0017265A"/>
    <w:rsid w:val="00176B7A"/>
    <w:rsid w:val="00212145"/>
    <w:rsid w:val="0026573F"/>
    <w:rsid w:val="00354270"/>
    <w:rsid w:val="003E0102"/>
    <w:rsid w:val="00401670"/>
    <w:rsid w:val="004C370A"/>
    <w:rsid w:val="00514D4B"/>
    <w:rsid w:val="005852A2"/>
    <w:rsid w:val="005F3342"/>
    <w:rsid w:val="0063059A"/>
    <w:rsid w:val="007409CA"/>
    <w:rsid w:val="00780134"/>
    <w:rsid w:val="007E179E"/>
    <w:rsid w:val="00873216"/>
    <w:rsid w:val="008754A5"/>
    <w:rsid w:val="009640CE"/>
    <w:rsid w:val="00997D49"/>
    <w:rsid w:val="009D0AAF"/>
    <w:rsid w:val="00A014DC"/>
    <w:rsid w:val="00A83112"/>
    <w:rsid w:val="00B57307"/>
    <w:rsid w:val="00C6175C"/>
    <w:rsid w:val="00D14344"/>
    <w:rsid w:val="00D96E17"/>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253B4"/>
  <w15:docId w15:val="{3373209D-F319-482E-87E0-4F0D67692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1214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6</Pages>
  <Words>1762</Words>
  <Characters>10044</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6</cp:revision>
  <dcterms:created xsi:type="dcterms:W3CDTF">2020-07-28T11:28:00Z</dcterms:created>
  <dcterms:modified xsi:type="dcterms:W3CDTF">2020-07-28T19:36:00Z</dcterms:modified>
</cp:coreProperties>
</file>