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GALARMTECH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šiancom ul.č.4,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31727590          DIČ:  2020482618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3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3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3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73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73A6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73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6A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G. Straka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D6A5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957722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6A5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957722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957722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D6A5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6A5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1036331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1036331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1240612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68A4" w:rsidRDefault="00CB68A4" w:rsidP="00107589">
      <w:pPr>
        <w:spacing w:after="0" w:line="240" w:lineRule="auto"/>
      </w:pPr>
      <w:r>
        <w:separator/>
      </w:r>
    </w:p>
  </w:endnote>
  <w:endnote w:type="continuationSeparator" w:id="0">
    <w:p w:rsidR="00CB68A4" w:rsidRDefault="00CB68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D6A5A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68A4" w:rsidRDefault="00CB68A4" w:rsidP="00107589">
      <w:pPr>
        <w:spacing w:after="0" w:line="240" w:lineRule="auto"/>
      </w:pPr>
      <w:r>
        <w:separator/>
      </w:r>
    </w:p>
  </w:footnote>
  <w:footnote w:type="continuationSeparator" w:id="0">
    <w:p w:rsidR="00CB68A4" w:rsidRDefault="00CB68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4D6A5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D6A5A">
            <w:rPr>
              <w:szCs w:val="22"/>
            </w:rPr>
            <w:t>31727590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D6A5A">
            <w:rPr>
              <w:szCs w:val="22"/>
              <w:lang w:eastAsia="sk-SK"/>
            </w:rPr>
            <w:t>2020482618</w:t>
          </w:r>
          <w:r>
            <w:rPr>
              <w:szCs w:val="22"/>
              <w:lang w:eastAsia="sk-SK"/>
            </w:rPr>
            <w:t>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6E67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6A5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A67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68A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5525006-3D4A-43F6-ADE1-2FB8BCEE2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217B3C-ACCA-4619-AC10-6BD4A4407B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4633</Words>
  <Characters>26414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EKONOM</cp:lastModifiedBy>
  <cp:revision>5</cp:revision>
  <cp:lastPrinted>2015-01-27T14:36:00Z</cp:lastPrinted>
  <dcterms:created xsi:type="dcterms:W3CDTF">2020-08-11T13:00:00Z</dcterms:created>
  <dcterms:modified xsi:type="dcterms:W3CDTF">2020-08-11T13:39:00Z</dcterms:modified>
</cp:coreProperties>
</file>