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201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DAPE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35 822 228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Odborárska 50,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