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13583">
              <w:rPr>
                <w:rFonts w:ascii="Arial" w:hAnsi="Arial" w:cs="Arial"/>
                <w:sz w:val="20"/>
                <w:szCs w:val="22"/>
              </w:rPr>
              <w:t>POVA-STAV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1358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72, 921 01 Piešťany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</w:t>
            </w:r>
            <w:proofErr w:type="spellStart"/>
            <w:r w:rsidRPr="00B53122">
              <w:rPr>
                <w:rFonts w:ascii="Arial" w:hAnsi="Arial" w:cs="Arial"/>
                <w:b/>
                <w:sz w:val="20"/>
                <w:szCs w:val="22"/>
              </w:rPr>
              <w:t>konsolidovanom</w:t>
            </w:r>
            <w:proofErr w:type="spellEnd"/>
            <w:r w:rsidRPr="00B53122">
              <w:rPr>
                <w:rFonts w:ascii="Arial" w:hAnsi="Arial" w:cs="Arial"/>
                <w:b/>
                <w:sz w:val="20"/>
                <w:szCs w:val="22"/>
              </w:rPr>
              <w:t xml:space="preserve">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/>
              </w:rPr>
              <w:t xml:space="preserve"> nemá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1358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B74" w:rsidRDefault="00B97B74" w:rsidP="001869C8">
      <w:r>
        <w:separator/>
      </w:r>
    </w:p>
  </w:endnote>
  <w:endnote w:type="continuationSeparator" w:id="1">
    <w:p w:rsidR="00B97B74" w:rsidRDefault="00B97B7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313583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B74" w:rsidRDefault="00B97B74" w:rsidP="001869C8">
      <w:r>
        <w:separator/>
      </w:r>
    </w:p>
  </w:footnote>
  <w:footnote w:type="continuationSeparator" w:id="1">
    <w:p w:rsidR="00B97B74" w:rsidRDefault="00B97B7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313583">
            <w:t xml:space="preserve"> 36813168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313583" w:rsidP="00655414">
          <w:r>
            <w:t>DIČ: 2022433897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1366</Words>
  <Characters>8505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2</cp:revision>
  <cp:lastPrinted>2019-01-11T08:52:00Z</cp:lastPrinted>
  <dcterms:created xsi:type="dcterms:W3CDTF">2020-08-29T06:59:00Z</dcterms:created>
  <dcterms:modified xsi:type="dcterms:W3CDTF">2020-08-29T06:59:00Z</dcterms:modified>
</cp:coreProperties>
</file>