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131042" w14:textId="77777777" w:rsidR="00971581" w:rsidRDefault="00971581" w:rsidP="003C2DD1">
      <w:pPr>
        <w:jc w:val="center"/>
        <w:rPr>
          <w:b/>
          <w:sz w:val="52"/>
          <w:szCs w:val="52"/>
        </w:rPr>
      </w:pPr>
      <w:bookmarkStart w:id="0" w:name="_GoBack"/>
      <w:bookmarkEnd w:id="0"/>
    </w:p>
    <w:p w14:paraId="3ED8746C" w14:textId="174A93C1" w:rsidR="003C2DD1" w:rsidRDefault="003C2DD1" w:rsidP="003C2DD1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14:paraId="10F7358B" w14:textId="77777777" w:rsidR="003C2DD1" w:rsidRDefault="003C2DD1" w:rsidP="003C2DD1">
      <w:pPr>
        <w:jc w:val="center"/>
        <w:rPr>
          <w:b/>
          <w:sz w:val="52"/>
          <w:szCs w:val="52"/>
        </w:rPr>
      </w:pPr>
    </w:p>
    <w:p w14:paraId="76CDD4F5" w14:textId="77777777" w:rsidR="003C2DD1" w:rsidRDefault="003C2DD1" w:rsidP="003C2DD1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KOBELIAROVO</w:t>
      </w:r>
    </w:p>
    <w:p w14:paraId="516FB570" w14:textId="77777777" w:rsidR="003C2DD1" w:rsidRDefault="003C2DD1" w:rsidP="003C2DD1">
      <w:pPr>
        <w:jc w:val="center"/>
        <w:rPr>
          <w:b/>
          <w:sz w:val="52"/>
          <w:szCs w:val="52"/>
        </w:rPr>
      </w:pPr>
    </w:p>
    <w:p w14:paraId="45905C09" w14:textId="77777777" w:rsidR="003C2DD1" w:rsidRDefault="003C2DD1" w:rsidP="003C2DD1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2019</w:t>
      </w:r>
    </w:p>
    <w:p w14:paraId="4E2790A6" w14:textId="77777777" w:rsidR="003C2DD1" w:rsidRDefault="003C2DD1" w:rsidP="003C2DD1">
      <w:pPr>
        <w:jc w:val="center"/>
        <w:rPr>
          <w:b/>
          <w:sz w:val="44"/>
          <w:szCs w:val="44"/>
        </w:rPr>
      </w:pPr>
    </w:p>
    <w:p w14:paraId="5EE4FFCD" w14:textId="77777777" w:rsidR="003C2DD1" w:rsidRDefault="003C2DD1" w:rsidP="003C2DD1">
      <w:pPr>
        <w:jc w:val="center"/>
        <w:rPr>
          <w:b/>
          <w:sz w:val="44"/>
          <w:szCs w:val="44"/>
        </w:rPr>
      </w:pPr>
    </w:p>
    <w:p w14:paraId="123650F7" w14:textId="77777777" w:rsidR="003C2DD1" w:rsidRDefault="003C2DD1" w:rsidP="003C2DD1">
      <w:pPr>
        <w:jc w:val="center"/>
        <w:rPr>
          <w:b/>
          <w:sz w:val="44"/>
          <w:szCs w:val="44"/>
        </w:rPr>
      </w:pPr>
    </w:p>
    <w:p w14:paraId="48CCC003" w14:textId="77777777" w:rsidR="003C2DD1" w:rsidRDefault="003C2DD1" w:rsidP="003C2DD1">
      <w:pPr>
        <w:jc w:val="center"/>
        <w:rPr>
          <w:b/>
          <w:sz w:val="44"/>
          <w:szCs w:val="44"/>
        </w:rPr>
      </w:pPr>
    </w:p>
    <w:p w14:paraId="71EF1A57" w14:textId="77777777" w:rsidR="003C2DD1" w:rsidRDefault="003C2DD1" w:rsidP="003C2DD1">
      <w:pPr>
        <w:jc w:val="center"/>
        <w:rPr>
          <w:b/>
          <w:sz w:val="44"/>
          <w:szCs w:val="44"/>
        </w:rPr>
      </w:pPr>
    </w:p>
    <w:p w14:paraId="7CD260FB" w14:textId="77777777" w:rsidR="003C2DD1" w:rsidRDefault="003C2DD1" w:rsidP="003C2DD1">
      <w:pPr>
        <w:jc w:val="center"/>
        <w:rPr>
          <w:b/>
          <w:sz w:val="44"/>
          <w:szCs w:val="44"/>
        </w:rPr>
      </w:pPr>
    </w:p>
    <w:p w14:paraId="2DDF743F" w14:textId="77777777" w:rsidR="003C2DD1" w:rsidRDefault="003C2DD1" w:rsidP="003C2DD1">
      <w:pPr>
        <w:jc w:val="center"/>
        <w:rPr>
          <w:b/>
          <w:sz w:val="44"/>
          <w:szCs w:val="44"/>
        </w:rPr>
      </w:pPr>
    </w:p>
    <w:p w14:paraId="707B607D" w14:textId="77777777" w:rsidR="003C2DD1" w:rsidRDefault="003C2DD1" w:rsidP="003C2DD1">
      <w:pPr>
        <w:jc w:val="center"/>
        <w:rPr>
          <w:b/>
          <w:sz w:val="44"/>
          <w:szCs w:val="44"/>
        </w:rPr>
      </w:pPr>
    </w:p>
    <w:p w14:paraId="48317FD0" w14:textId="77777777" w:rsidR="003C2DD1" w:rsidRDefault="003C2DD1" w:rsidP="003C2DD1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2E0137B0" w14:textId="77777777" w:rsidR="003C2DD1" w:rsidRDefault="003C2DD1" w:rsidP="003C2DD1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7FC22EB4" w14:textId="77777777" w:rsidR="003C2DD1" w:rsidRDefault="003C2DD1" w:rsidP="003C2DD1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5786B270" w14:textId="77777777" w:rsidR="003C2DD1" w:rsidRDefault="003C2DD1" w:rsidP="003C2DD1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6578670D" w14:textId="77777777" w:rsidR="003C2DD1" w:rsidRDefault="003C2DD1" w:rsidP="003C2DD1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44"/>
          <w:szCs w:val="44"/>
        </w:rPr>
        <w:t xml:space="preserve">                                                       </w:t>
      </w:r>
      <w:r>
        <w:rPr>
          <w:b/>
          <w:sz w:val="28"/>
          <w:szCs w:val="28"/>
        </w:rPr>
        <w:t>............................</w:t>
      </w:r>
    </w:p>
    <w:p w14:paraId="57163AEF" w14:textId="77777777" w:rsidR="003C2DD1" w:rsidRDefault="003C2DD1" w:rsidP="003C2DD1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 xml:space="preserve">PaedDr. Janka </w:t>
      </w:r>
      <w:proofErr w:type="spellStart"/>
      <w:r>
        <w:rPr>
          <w:b/>
          <w:sz w:val="28"/>
          <w:szCs w:val="28"/>
        </w:rPr>
        <w:t>Regrutová</w:t>
      </w:r>
      <w:proofErr w:type="spellEnd"/>
      <w:r>
        <w:rPr>
          <w:b/>
          <w:sz w:val="28"/>
          <w:szCs w:val="28"/>
        </w:rPr>
        <w:t xml:space="preserve">                                                                                       </w:t>
      </w:r>
    </w:p>
    <w:p w14:paraId="0ADFBB2B" w14:textId="77777777" w:rsidR="003C2DD1" w:rsidRDefault="003C2DD1" w:rsidP="003C2DD1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starostka obce</w:t>
      </w:r>
    </w:p>
    <w:p w14:paraId="441C1A04" w14:textId="77777777" w:rsidR="003C2DD1" w:rsidRDefault="003C2DD1" w:rsidP="003C2DD1">
      <w:pPr>
        <w:tabs>
          <w:tab w:val="right" w:pos="8820"/>
        </w:tabs>
        <w:spacing w:line="360" w:lineRule="auto"/>
        <w:jc w:val="both"/>
        <w:rPr>
          <w:b/>
        </w:rPr>
      </w:pPr>
    </w:p>
    <w:p w14:paraId="051EEA8B" w14:textId="77777777" w:rsidR="003C2DD1" w:rsidRDefault="003C2DD1" w:rsidP="003C2DD1">
      <w:pPr>
        <w:tabs>
          <w:tab w:val="right" w:pos="8820"/>
        </w:tabs>
        <w:spacing w:line="360" w:lineRule="auto"/>
        <w:jc w:val="both"/>
        <w:rPr>
          <w:b/>
        </w:rPr>
      </w:pPr>
    </w:p>
    <w:p w14:paraId="0E1876DE" w14:textId="77777777" w:rsidR="003C2DD1" w:rsidRDefault="003C2DD1" w:rsidP="003C2DD1">
      <w:pPr>
        <w:tabs>
          <w:tab w:val="right" w:pos="8820"/>
        </w:tabs>
        <w:spacing w:line="360" w:lineRule="auto"/>
        <w:jc w:val="both"/>
        <w:rPr>
          <w:b/>
        </w:rPr>
      </w:pPr>
    </w:p>
    <w:p w14:paraId="5B94E81B" w14:textId="18B6CE28" w:rsidR="003C2DD1" w:rsidRDefault="003C2DD1" w:rsidP="003C2DD1">
      <w:pPr>
        <w:tabs>
          <w:tab w:val="right" w:pos="8820"/>
        </w:tabs>
        <w:spacing w:line="360" w:lineRule="auto"/>
        <w:jc w:val="both"/>
        <w:rPr>
          <w:b/>
        </w:rPr>
      </w:pPr>
    </w:p>
    <w:p w14:paraId="380F9B1D" w14:textId="49BE856C" w:rsidR="007A50DA" w:rsidRDefault="007A50DA" w:rsidP="003C2DD1">
      <w:pPr>
        <w:tabs>
          <w:tab w:val="right" w:pos="8820"/>
        </w:tabs>
        <w:spacing w:line="360" w:lineRule="auto"/>
        <w:jc w:val="both"/>
        <w:rPr>
          <w:b/>
        </w:rPr>
      </w:pPr>
    </w:p>
    <w:p w14:paraId="2D114A91" w14:textId="0B665759" w:rsidR="007A50DA" w:rsidRDefault="007A50DA" w:rsidP="003C2DD1">
      <w:pPr>
        <w:tabs>
          <w:tab w:val="right" w:pos="8820"/>
        </w:tabs>
        <w:spacing w:line="360" w:lineRule="auto"/>
        <w:jc w:val="both"/>
        <w:rPr>
          <w:b/>
        </w:rPr>
      </w:pPr>
    </w:p>
    <w:p w14:paraId="7031AD6C" w14:textId="3CD6FC00" w:rsidR="007A50DA" w:rsidRDefault="007A50DA" w:rsidP="003C2DD1">
      <w:pPr>
        <w:tabs>
          <w:tab w:val="right" w:pos="8820"/>
        </w:tabs>
        <w:spacing w:line="360" w:lineRule="auto"/>
        <w:jc w:val="both"/>
        <w:rPr>
          <w:b/>
        </w:rPr>
      </w:pPr>
    </w:p>
    <w:p w14:paraId="1E8E57E8" w14:textId="77777777" w:rsidR="007A50DA" w:rsidRDefault="007A50DA" w:rsidP="003C2DD1">
      <w:pPr>
        <w:tabs>
          <w:tab w:val="right" w:pos="8820"/>
        </w:tabs>
        <w:spacing w:line="360" w:lineRule="auto"/>
        <w:jc w:val="both"/>
        <w:rPr>
          <w:b/>
        </w:rPr>
      </w:pPr>
    </w:p>
    <w:p w14:paraId="7A993C41" w14:textId="77777777" w:rsidR="003C2DD1" w:rsidRDefault="003C2DD1" w:rsidP="003C2DD1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14:paraId="63A991C2" w14:textId="77777777" w:rsidR="003C2DD1" w:rsidRDefault="003C2DD1" w:rsidP="003C2DD1">
      <w:pPr>
        <w:numPr>
          <w:ilvl w:val="0"/>
          <w:numId w:val="2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Úvodné slovo starostu obce </w:t>
      </w:r>
      <w:r>
        <w:rPr>
          <w:sz w:val="22"/>
          <w:szCs w:val="22"/>
        </w:rPr>
        <w:tab/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3</w:t>
      </w:r>
    </w:p>
    <w:p w14:paraId="7B499AF6" w14:textId="77777777" w:rsidR="003C2DD1" w:rsidRDefault="003C2DD1" w:rsidP="003C2DD1">
      <w:pPr>
        <w:numPr>
          <w:ilvl w:val="0"/>
          <w:numId w:val="2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Identifikačné údaje obce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3</w:t>
      </w:r>
    </w:p>
    <w:p w14:paraId="51CAC740" w14:textId="77777777" w:rsidR="003C2DD1" w:rsidRDefault="003C2DD1" w:rsidP="003C2DD1">
      <w:pPr>
        <w:numPr>
          <w:ilvl w:val="0"/>
          <w:numId w:val="2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Organizačná štruktúra obce a identifikácia vedúcich predstaviteľov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3-4</w:t>
      </w:r>
    </w:p>
    <w:p w14:paraId="6B4AD410" w14:textId="77777777" w:rsidR="003C2DD1" w:rsidRDefault="003C2DD1" w:rsidP="003C2DD1">
      <w:pPr>
        <w:numPr>
          <w:ilvl w:val="0"/>
          <w:numId w:val="2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Poslanie, vízie, ciele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4</w:t>
      </w:r>
    </w:p>
    <w:p w14:paraId="30B666A5" w14:textId="77777777" w:rsidR="003C2DD1" w:rsidRDefault="003C2DD1" w:rsidP="003C2DD1">
      <w:pPr>
        <w:numPr>
          <w:ilvl w:val="0"/>
          <w:numId w:val="2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Základná charakteristika obce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5</w:t>
      </w:r>
    </w:p>
    <w:p w14:paraId="608C9318" w14:textId="77777777" w:rsidR="003C2DD1" w:rsidRDefault="003C2DD1" w:rsidP="003C2DD1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5.1.  Geografické údaje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5</w:t>
      </w:r>
    </w:p>
    <w:p w14:paraId="0BF3E0AE" w14:textId="77777777" w:rsidR="003C2DD1" w:rsidRDefault="003C2DD1" w:rsidP="003C2DD1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5.2.  Demografické údaje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5</w:t>
      </w:r>
    </w:p>
    <w:p w14:paraId="25FF2856" w14:textId="77777777" w:rsidR="003C2DD1" w:rsidRDefault="003C2DD1" w:rsidP="003C2DD1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5.3.  Ekonomické údaje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6</w:t>
      </w:r>
    </w:p>
    <w:p w14:paraId="48BB3CC4" w14:textId="77777777" w:rsidR="003C2DD1" w:rsidRDefault="003C2DD1" w:rsidP="003C2DD1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5.4.  Symboly obce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6</w:t>
      </w:r>
    </w:p>
    <w:p w14:paraId="5216F6A8" w14:textId="77777777" w:rsidR="003C2DD1" w:rsidRDefault="003C2DD1" w:rsidP="003C2DD1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5.5.  Logo obce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6</w:t>
      </w:r>
    </w:p>
    <w:p w14:paraId="5601617F" w14:textId="77777777" w:rsidR="003C2DD1" w:rsidRDefault="003C2DD1" w:rsidP="003C2DD1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5.6.  História obce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6</w:t>
      </w:r>
    </w:p>
    <w:p w14:paraId="0E063682" w14:textId="77777777" w:rsidR="003C2DD1" w:rsidRDefault="003C2DD1" w:rsidP="003C2DD1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5.7.  Pamiatky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6</w:t>
      </w:r>
    </w:p>
    <w:p w14:paraId="1F65C5E3" w14:textId="77777777" w:rsidR="003C2DD1" w:rsidRDefault="003C2DD1" w:rsidP="003C2DD1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5.8.  Významné osobnosti obce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6</w:t>
      </w:r>
    </w:p>
    <w:p w14:paraId="1E6552D5" w14:textId="77777777" w:rsidR="003C2DD1" w:rsidRDefault="003C2DD1" w:rsidP="003C2DD1">
      <w:pPr>
        <w:numPr>
          <w:ilvl w:val="0"/>
          <w:numId w:val="2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Plnenie funkcií obce (prenesené kompetencie, originálne kompetencie) </w:t>
      </w:r>
    </w:p>
    <w:p w14:paraId="30278627" w14:textId="77777777" w:rsidR="003C2DD1" w:rsidRDefault="003C2DD1" w:rsidP="003C2DD1">
      <w:pPr>
        <w:spacing w:line="360" w:lineRule="auto"/>
        <w:ind w:left="284"/>
        <w:rPr>
          <w:sz w:val="22"/>
          <w:szCs w:val="22"/>
        </w:rPr>
      </w:pPr>
      <w:r>
        <w:rPr>
          <w:sz w:val="22"/>
          <w:szCs w:val="22"/>
        </w:rPr>
        <w:t>6.1. Výchova a vzdelávanie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7</w:t>
      </w:r>
    </w:p>
    <w:p w14:paraId="775258A9" w14:textId="77777777" w:rsidR="003C2DD1" w:rsidRDefault="003C2DD1" w:rsidP="003C2DD1">
      <w:pPr>
        <w:spacing w:line="360" w:lineRule="auto"/>
        <w:ind w:left="284"/>
        <w:rPr>
          <w:sz w:val="22"/>
          <w:szCs w:val="22"/>
        </w:rPr>
      </w:pPr>
      <w:r>
        <w:rPr>
          <w:sz w:val="22"/>
          <w:szCs w:val="22"/>
        </w:rPr>
        <w:t>6.2. Zdravotníctvo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7</w:t>
      </w:r>
    </w:p>
    <w:p w14:paraId="2D204B13" w14:textId="77777777" w:rsidR="003C2DD1" w:rsidRDefault="003C2DD1" w:rsidP="003C2DD1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6.3. Sociálne zabezpečenie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7</w:t>
      </w:r>
    </w:p>
    <w:p w14:paraId="4AECDF29" w14:textId="77777777" w:rsidR="003C2DD1" w:rsidRDefault="003C2DD1" w:rsidP="003C2DD1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6.4. Kultúra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7</w:t>
      </w:r>
    </w:p>
    <w:p w14:paraId="7C39F7C4" w14:textId="77777777" w:rsidR="003C2DD1" w:rsidRDefault="003C2DD1" w:rsidP="003C2DD1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6.5. Hospodárstvo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7</w:t>
      </w:r>
    </w:p>
    <w:p w14:paraId="56E30C2B" w14:textId="77777777" w:rsidR="003C2DD1" w:rsidRDefault="003C2DD1" w:rsidP="003C2DD1">
      <w:pPr>
        <w:numPr>
          <w:ilvl w:val="0"/>
          <w:numId w:val="2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Informácia o vývoji obce z pohľadu rozpočtovníctva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8</w:t>
      </w:r>
    </w:p>
    <w:p w14:paraId="5F56B219" w14:textId="77777777" w:rsidR="003C2DD1" w:rsidRDefault="003C2DD1" w:rsidP="003C2DD1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7.1.  Plnenie príjmov a čerpanie výdavkov za rok 2017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8</w:t>
      </w:r>
    </w:p>
    <w:p w14:paraId="1BFB592D" w14:textId="77777777" w:rsidR="003C2DD1" w:rsidRDefault="003C2DD1" w:rsidP="003C2DD1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7.2.  Prebytok/schodok rozpočtového hospodárenia za rok 2017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8-9</w:t>
      </w:r>
    </w:p>
    <w:p w14:paraId="1498E300" w14:textId="77777777" w:rsidR="003C2DD1" w:rsidRDefault="003C2DD1" w:rsidP="003C2DD1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7.3.  Rozpočet na roky 2018 - 2020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9-10</w:t>
      </w:r>
    </w:p>
    <w:p w14:paraId="48492DB3" w14:textId="77777777" w:rsidR="003C2DD1" w:rsidRDefault="003C2DD1" w:rsidP="003C2DD1">
      <w:pPr>
        <w:numPr>
          <w:ilvl w:val="0"/>
          <w:numId w:val="2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Informácia o vývoji obce z pohľadu účtovníctva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10</w:t>
      </w:r>
    </w:p>
    <w:p w14:paraId="3A6AF66F" w14:textId="77777777" w:rsidR="003C2DD1" w:rsidRDefault="003C2DD1" w:rsidP="003C2DD1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8.1.  Majetok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10</w:t>
      </w:r>
    </w:p>
    <w:p w14:paraId="347CC1F6" w14:textId="77777777" w:rsidR="003C2DD1" w:rsidRDefault="003C2DD1" w:rsidP="003C2DD1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8.2.  Pohľadávky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11</w:t>
      </w:r>
    </w:p>
    <w:p w14:paraId="3129D8B4" w14:textId="77777777" w:rsidR="003C2DD1" w:rsidRDefault="003C2DD1" w:rsidP="003C2DD1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8.3.  Záväzky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11</w:t>
      </w:r>
    </w:p>
    <w:p w14:paraId="2D6B3F2B" w14:textId="77777777" w:rsidR="003C2DD1" w:rsidRDefault="003C2DD1" w:rsidP="003C2DD1">
      <w:pPr>
        <w:numPr>
          <w:ilvl w:val="0"/>
          <w:numId w:val="2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Hospodársky výsledok za rok 2017 - vývoj nákladov a výnosov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12-13</w:t>
      </w:r>
    </w:p>
    <w:p w14:paraId="06631CEE" w14:textId="77777777" w:rsidR="003C2DD1" w:rsidRDefault="003C2DD1" w:rsidP="003C2DD1">
      <w:pPr>
        <w:numPr>
          <w:ilvl w:val="0"/>
          <w:numId w:val="2"/>
        </w:numPr>
        <w:spacing w:line="360" w:lineRule="auto"/>
        <w:ind w:left="426" w:hanging="426"/>
        <w:rPr>
          <w:sz w:val="22"/>
          <w:szCs w:val="22"/>
        </w:rPr>
      </w:pPr>
      <w:r>
        <w:rPr>
          <w:sz w:val="22"/>
          <w:szCs w:val="22"/>
        </w:rPr>
        <w:t xml:space="preserve"> Ostatné dôležité informácie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13       10.1.  Prijaté granty a transfery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13</w:t>
      </w:r>
    </w:p>
    <w:p w14:paraId="235994CE" w14:textId="77777777" w:rsidR="003C2DD1" w:rsidRDefault="003C2DD1" w:rsidP="003C2DD1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10.2.  Poskytnuté dotácie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13</w:t>
      </w:r>
    </w:p>
    <w:p w14:paraId="3EAE5B1C" w14:textId="77777777" w:rsidR="003C2DD1" w:rsidRDefault="003C2DD1" w:rsidP="003C2DD1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10.3.  Významné investičné akcie v roku 2017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14</w:t>
      </w:r>
    </w:p>
    <w:p w14:paraId="41EA0475" w14:textId="77777777" w:rsidR="003C2DD1" w:rsidRDefault="003C2DD1" w:rsidP="003C2DD1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10.4.  Predpokladaný budúci vývoj činnosti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14</w:t>
      </w:r>
    </w:p>
    <w:p w14:paraId="49B9DAB0" w14:textId="77777777" w:rsidR="003C2DD1" w:rsidRDefault="003C2DD1" w:rsidP="003C2DD1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10.5   Udalosti osobitného významu po skončení účtovného obdobia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14</w:t>
      </w:r>
    </w:p>
    <w:p w14:paraId="4F8EAE47" w14:textId="55CF12D5" w:rsidR="003B4B57" w:rsidRDefault="003C2DD1" w:rsidP="003C2DD1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10.6. Významné riziká a neistoty, ktorým je účtovná jednotka vystavená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14</w:t>
      </w:r>
    </w:p>
    <w:p w14:paraId="2FC0A67C" w14:textId="77777777" w:rsidR="003B4B57" w:rsidRDefault="003B4B57" w:rsidP="003C2DD1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</w:p>
    <w:p w14:paraId="0CBFA630" w14:textId="77777777" w:rsidR="003B4B57" w:rsidRDefault="003B4B57" w:rsidP="003C2DD1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</w:p>
    <w:p w14:paraId="00155729" w14:textId="77777777" w:rsidR="003C2DD1" w:rsidRDefault="003C2DD1" w:rsidP="003C2DD1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Úvodné slovo starostky obce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14:paraId="6510424E" w14:textId="77777777" w:rsidR="00F85A24" w:rsidRDefault="00F85A24" w:rsidP="00F85A24">
      <w:pPr>
        <w:ind w:left="284"/>
      </w:pPr>
      <w:r>
        <w:t>Vážení  spoluobčania!</w:t>
      </w:r>
    </w:p>
    <w:p w14:paraId="1BB1F3DB" w14:textId="77777777" w:rsidR="00F85A24" w:rsidRDefault="00F85A24" w:rsidP="003B4B57">
      <w:pPr>
        <w:ind w:left="284"/>
        <w:jc w:val="both"/>
      </w:pPr>
      <w:r>
        <w:t>Predkladám  Vám  výročnú  správu obce Kobeliarovo za rok 2019, ktorá poskytuje pravdivý a reálny pohľad  na  dosiahnuté výsledky obce v predchádzajúcom roku. Jej obsah tvoria  aktivity,  ktoré vznikli na základe rozhodnutí príslušných orgánov obce a zároveň  správa  hodnotí plnenie investičných, kultúrnych a spoločenských podujatí.</w:t>
      </w:r>
    </w:p>
    <w:p w14:paraId="0D8D1826" w14:textId="0B9D6871" w:rsidR="003C2DD1" w:rsidRDefault="00F85A24" w:rsidP="003B4B57">
      <w:pPr>
        <w:ind w:left="284"/>
        <w:jc w:val="both"/>
      </w:pPr>
      <w:r>
        <w:t xml:space="preserve">  V obci sa popri zabezpečovaní administratívneho chodu  obecného úradu, bežnej prevádzky, údržby a opráv </w:t>
      </w:r>
      <w:r w:rsidR="00820FFA">
        <w:t>objektov v majetku obce, v rámci čerpania finančných prostriedkov z poskytnutých dotácií a z vlastných rozpočtových zdrojov, zrealizovali viaceré investičné aktivity v oblasti zhodnocovania  majetku  obce a školského zariadenia v zriaďovateľskej pôsobnosti obce.</w:t>
      </w:r>
      <w:r w:rsidR="003B4B57">
        <w:t xml:space="preserve"> </w:t>
      </w:r>
      <w:r w:rsidR="00820FFA">
        <w:t>Vyčistili sme miestne potoky za pomoci Lesov SR</w:t>
      </w:r>
      <w:r w:rsidR="003B4B57">
        <w:t>,</w:t>
      </w:r>
      <w:r>
        <w:t xml:space="preserve"> </w:t>
      </w:r>
      <w:r w:rsidR="00820FFA">
        <w:t>odštepný závod Rožňava, uskutočnili  sme Dni obce, pripravili posedenie pre seniorov,</w:t>
      </w:r>
      <w:r w:rsidR="003B4B57">
        <w:t xml:space="preserve"> </w:t>
      </w:r>
      <w:r w:rsidR="00820FFA">
        <w:t>Vianočný koncert. M</w:t>
      </w:r>
      <w:r w:rsidR="003B4B57">
        <w:t>Š</w:t>
      </w:r>
      <w:r w:rsidR="00820FFA">
        <w:t xml:space="preserve"> </w:t>
      </w:r>
      <w:r w:rsidR="00691490">
        <w:t>dostala nové oplotenie a zámkovú dlažbu, takisto aj miestny cintorín</w:t>
      </w:r>
      <w:r w:rsidR="00E42AC4">
        <w:t xml:space="preserve">  i</w:t>
      </w:r>
      <w:r w:rsidR="00691490">
        <w:t xml:space="preserve"> Pamätný dom P.</w:t>
      </w:r>
      <w:r w:rsidR="003B4B57">
        <w:t xml:space="preserve"> </w:t>
      </w:r>
      <w:r w:rsidR="00691490">
        <w:t>J.</w:t>
      </w:r>
      <w:r w:rsidR="003B4B57">
        <w:t xml:space="preserve"> Š</w:t>
      </w:r>
      <w:r w:rsidR="00691490">
        <w:t xml:space="preserve">afárika. Boli zrekonštruované sociálne zariadenia v kultúrnom dome, skrášlili sme vstup do dediny okrasnými tujami. Aj zásluhou Obecného úradu vznikla v našej obci Jednota dôchodcov Slovenska, vydali sme dvakrát obecné noviny- </w:t>
      </w:r>
      <w:proofErr w:type="spellStart"/>
      <w:r w:rsidR="00691490">
        <w:t>Kobelärsky</w:t>
      </w:r>
      <w:proofErr w:type="spellEnd"/>
      <w:r w:rsidR="00691490">
        <w:t xml:space="preserve"> hlas, bola nadviazaná spolupráca s</w:t>
      </w:r>
      <w:r w:rsidR="003B4B57">
        <w:t> </w:t>
      </w:r>
      <w:r w:rsidR="00691490">
        <w:t>UPJ</w:t>
      </w:r>
      <w:r w:rsidR="003B4B57">
        <w:t xml:space="preserve">Š </w:t>
      </w:r>
      <w:r w:rsidR="00691490">
        <w:t xml:space="preserve"> Ko</w:t>
      </w:r>
      <w:r w:rsidR="003B4B57">
        <w:t>š</w:t>
      </w:r>
      <w:r w:rsidR="00691490">
        <w:t>ice.</w:t>
      </w:r>
      <w:r w:rsidR="003B4B57">
        <w:t xml:space="preserve"> </w:t>
      </w:r>
      <w:r w:rsidR="00691490">
        <w:t xml:space="preserve">Pre občanov sme zorganizovali besedy- </w:t>
      </w:r>
      <w:r w:rsidR="008F7EEA">
        <w:t>O</w:t>
      </w:r>
      <w:r w:rsidR="00691490">
        <w:t xml:space="preserve">dpad -firma </w:t>
      </w:r>
      <w:proofErr w:type="spellStart"/>
      <w:r w:rsidR="00691490">
        <w:t>Brantner</w:t>
      </w:r>
      <w:proofErr w:type="spellEnd"/>
      <w:r w:rsidR="00691490">
        <w:t xml:space="preserve"> , </w:t>
      </w:r>
      <w:r w:rsidR="008F7EEA">
        <w:t>B</w:t>
      </w:r>
      <w:r w:rsidR="00691490">
        <w:t>ezpečnosť seniorov-M</w:t>
      </w:r>
      <w:r w:rsidR="008F7EEA">
        <w:t>VSR  , Prvá pomoc pre seniorov- SZ</w:t>
      </w:r>
      <w:r w:rsidR="003B4B57">
        <w:t>Š</w:t>
      </w:r>
      <w:r w:rsidR="008F7EEA">
        <w:t xml:space="preserve"> Ro</w:t>
      </w:r>
      <w:r w:rsidR="003B4B57">
        <w:t>žň</w:t>
      </w:r>
      <w:r w:rsidR="008F7EEA">
        <w:t>ava.</w:t>
      </w:r>
      <w:r w:rsidR="003C2DD1">
        <w:t xml:space="preserve">     </w:t>
      </w:r>
    </w:p>
    <w:p w14:paraId="5D87293D" w14:textId="6BD5598E" w:rsidR="00E938C2" w:rsidRDefault="008F7EEA" w:rsidP="003B4B57">
      <w:pPr>
        <w:jc w:val="both"/>
        <w:rPr>
          <w:bCs/>
        </w:rPr>
      </w:pPr>
      <w:r w:rsidRPr="008F7EEA">
        <w:rPr>
          <w:b/>
        </w:rPr>
        <w:t xml:space="preserve">       </w:t>
      </w:r>
      <w:r w:rsidRPr="008F7EEA">
        <w:rPr>
          <w:bCs/>
        </w:rPr>
        <w:t>Obec</w:t>
      </w:r>
      <w:r>
        <w:rPr>
          <w:b/>
          <w:sz w:val="28"/>
          <w:szCs w:val="28"/>
        </w:rPr>
        <w:t xml:space="preserve"> </w:t>
      </w:r>
      <w:r>
        <w:rPr>
          <w:bCs/>
        </w:rPr>
        <w:t>bude aj na</w:t>
      </w:r>
      <w:r w:rsidR="00E938C2">
        <w:rPr>
          <w:bCs/>
        </w:rPr>
        <w:t>ďalej pokračovať v investičných  aktivitách, a to najmä v opravách obecných mostov, regulácie, Pamätného domu P.</w:t>
      </w:r>
      <w:r w:rsidR="003B4B57">
        <w:rPr>
          <w:bCs/>
        </w:rPr>
        <w:t xml:space="preserve"> </w:t>
      </w:r>
      <w:r w:rsidR="00E938C2">
        <w:rPr>
          <w:bCs/>
        </w:rPr>
        <w:t>J.</w:t>
      </w:r>
      <w:r w:rsidR="003B4B57">
        <w:rPr>
          <w:bCs/>
        </w:rPr>
        <w:t xml:space="preserve"> </w:t>
      </w:r>
      <w:r w:rsidR="00E938C2">
        <w:rPr>
          <w:bCs/>
        </w:rPr>
        <w:t>Šafárika, taktiež vo zveľaďovaní životného prostredia, zavedení mobilného signálu a internetu v obci.</w:t>
      </w:r>
      <w:r w:rsidR="003B4B57">
        <w:rPr>
          <w:bCs/>
        </w:rPr>
        <w:t xml:space="preserve"> </w:t>
      </w:r>
      <w:r w:rsidR="00E938C2">
        <w:rPr>
          <w:bCs/>
        </w:rPr>
        <w:t>Ďalšia stratégia rozvoja obce je zameraná na rozvoj možností kultúrneho, športového vyžitia a zachovania hodnôt dedinského prostredia.</w:t>
      </w:r>
      <w:r>
        <w:rPr>
          <w:bCs/>
        </w:rPr>
        <w:t xml:space="preserve"> </w:t>
      </w:r>
      <w:r w:rsidR="00E938C2">
        <w:rPr>
          <w:bCs/>
        </w:rPr>
        <w:t>Cieľom je byť obcou, kde bude vytvorené atraktívne miesto na pokojné bývanie, oddych, oživenie tradícií a využitie kultúrnych pamiatok, ktoré u nás máme.</w:t>
      </w:r>
    </w:p>
    <w:p w14:paraId="300269CA" w14:textId="1F963302" w:rsidR="00011538" w:rsidRDefault="00E938C2" w:rsidP="003B4B57">
      <w:pPr>
        <w:jc w:val="both"/>
        <w:rPr>
          <w:bCs/>
        </w:rPr>
      </w:pPr>
      <w:r>
        <w:rPr>
          <w:bCs/>
        </w:rPr>
        <w:t xml:space="preserve">    V závere   chcem</w:t>
      </w:r>
      <w:r w:rsidR="00011538">
        <w:rPr>
          <w:bCs/>
        </w:rPr>
        <w:t xml:space="preserve"> sa </w:t>
      </w:r>
      <w:r>
        <w:rPr>
          <w:bCs/>
        </w:rPr>
        <w:t xml:space="preserve"> poďakova</w:t>
      </w:r>
      <w:r w:rsidR="00011538">
        <w:rPr>
          <w:bCs/>
        </w:rPr>
        <w:t xml:space="preserve">ť </w:t>
      </w:r>
      <w:r>
        <w:rPr>
          <w:bCs/>
        </w:rPr>
        <w:t>pos</w:t>
      </w:r>
      <w:r w:rsidR="00011538">
        <w:rPr>
          <w:bCs/>
        </w:rPr>
        <w:t>lancom obecného zastupiteľstva, zamestnancom obce, aktivačným pracovníkom i všetkým tým, ktorí sa v minulom roku aktívne zapájali do činnosti v obci</w:t>
      </w:r>
      <w:r>
        <w:rPr>
          <w:bCs/>
        </w:rPr>
        <w:t xml:space="preserve"> </w:t>
      </w:r>
      <w:r w:rsidR="00011538">
        <w:rPr>
          <w:bCs/>
        </w:rPr>
        <w:t xml:space="preserve">, mladším aj starším spoluobčanom. I malé kroky nás posúvajú k novej zmene a podobe </w:t>
      </w:r>
    </w:p>
    <w:p w14:paraId="72D97DB1" w14:textId="77777777" w:rsidR="003B4B57" w:rsidRDefault="00011538" w:rsidP="003B4B57">
      <w:pPr>
        <w:jc w:val="both"/>
        <w:rPr>
          <w:bCs/>
        </w:rPr>
      </w:pPr>
      <w:r>
        <w:rPr>
          <w:bCs/>
        </w:rPr>
        <w:t xml:space="preserve"> </w:t>
      </w:r>
      <w:r w:rsidR="003F4BA1">
        <w:rPr>
          <w:bCs/>
        </w:rPr>
        <w:t>našej  obce.</w:t>
      </w:r>
      <w:r>
        <w:rPr>
          <w:bCs/>
        </w:rPr>
        <w:t xml:space="preserve">                                                           </w:t>
      </w:r>
    </w:p>
    <w:p w14:paraId="743E5BB7" w14:textId="77777777" w:rsidR="003B4B57" w:rsidRDefault="00011538" w:rsidP="003C2DD1">
      <w:pPr>
        <w:spacing w:line="360" w:lineRule="auto"/>
        <w:jc w:val="both"/>
        <w:rPr>
          <w:bCs/>
        </w:rPr>
      </w:pPr>
      <w:r>
        <w:rPr>
          <w:bCs/>
        </w:rPr>
        <w:t xml:space="preserve">    </w:t>
      </w:r>
      <w:r w:rsidR="003B4B57">
        <w:rPr>
          <w:bCs/>
        </w:rPr>
        <w:tab/>
      </w:r>
      <w:r w:rsidR="003B4B57">
        <w:rPr>
          <w:bCs/>
        </w:rPr>
        <w:tab/>
      </w:r>
      <w:r w:rsidR="003B4B57">
        <w:rPr>
          <w:bCs/>
        </w:rPr>
        <w:tab/>
      </w:r>
      <w:r w:rsidR="003B4B57">
        <w:rPr>
          <w:bCs/>
        </w:rPr>
        <w:tab/>
      </w:r>
      <w:r w:rsidR="003B4B57">
        <w:rPr>
          <w:bCs/>
        </w:rPr>
        <w:tab/>
      </w:r>
      <w:r w:rsidR="003B4B57">
        <w:rPr>
          <w:bCs/>
        </w:rPr>
        <w:tab/>
      </w:r>
      <w:r w:rsidR="003B4B57">
        <w:rPr>
          <w:bCs/>
        </w:rPr>
        <w:tab/>
      </w:r>
    </w:p>
    <w:p w14:paraId="01A02873" w14:textId="17518161" w:rsidR="00011538" w:rsidRDefault="00011538" w:rsidP="003B4B57">
      <w:pPr>
        <w:spacing w:line="360" w:lineRule="auto"/>
        <w:ind w:left="4956" w:firstLine="708"/>
        <w:jc w:val="both"/>
        <w:rPr>
          <w:bCs/>
        </w:rPr>
      </w:pPr>
      <w:r>
        <w:rPr>
          <w:bCs/>
        </w:rPr>
        <w:t xml:space="preserve">PaedDr. Janka  </w:t>
      </w:r>
      <w:proofErr w:type="spellStart"/>
      <w:r>
        <w:rPr>
          <w:bCs/>
        </w:rPr>
        <w:t>Regrutová</w:t>
      </w:r>
      <w:proofErr w:type="spellEnd"/>
    </w:p>
    <w:p w14:paraId="64972A0E" w14:textId="3C9A2BD6" w:rsidR="003C2DD1" w:rsidRPr="003B4B57" w:rsidRDefault="00011538" w:rsidP="003C2DD1">
      <w:pPr>
        <w:spacing w:line="360" w:lineRule="auto"/>
        <w:jc w:val="both"/>
        <w:rPr>
          <w:rFonts w:asciiTheme="minorHAnsi" w:hAnsiTheme="minorHAnsi" w:cstheme="minorHAnsi"/>
          <w:bCs/>
        </w:rPr>
      </w:pPr>
      <w:r>
        <w:rPr>
          <w:bCs/>
        </w:rPr>
        <w:t xml:space="preserve">                                                                  </w:t>
      </w:r>
      <w:r w:rsidR="008F7EEA" w:rsidRPr="008F7EEA">
        <w:rPr>
          <w:b/>
          <w:sz w:val="28"/>
          <w:szCs w:val="28"/>
        </w:rPr>
        <w:t xml:space="preserve"> </w:t>
      </w:r>
      <w:r w:rsidR="003F4BA1">
        <w:rPr>
          <w:b/>
          <w:sz w:val="28"/>
          <w:szCs w:val="28"/>
        </w:rPr>
        <w:t xml:space="preserve">               </w:t>
      </w:r>
      <w:r w:rsidR="003B4B57">
        <w:rPr>
          <w:b/>
          <w:sz w:val="28"/>
          <w:szCs w:val="28"/>
        </w:rPr>
        <w:t xml:space="preserve">             </w:t>
      </w:r>
      <w:r w:rsidR="00EB5640" w:rsidRPr="003B4B57">
        <w:t>starostka  obce</w:t>
      </w:r>
    </w:p>
    <w:p w14:paraId="163551DA" w14:textId="04124E06" w:rsidR="003C2DD1" w:rsidRDefault="003C2DD1" w:rsidP="003C2DD1">
      <w:pPr>
        <w:spacing w:line="360" w:lineRule="auto"/>
        <w:jc w:val="both"/>
        <w:rPr>
          <w:b/>
          <w:sz w:val="28"/>
          <w:szCs w:val="28"/>
        </w:rPr>
      </w:pPr>
    </w:p>
    <w:p w14:paraId="4D47EB16" w14:textId="5B127997" w:rsidR="007A50DA" w:rsidRDefault="007A50DA" w:rsidP="003C2DD1">
      <w:pPr>
        <w:spacing w:line="360" w:lineRule="auto"/>
        <w:jc w:val="both"/>
        <w:rPr>
          <w:b/>
          <w:sz w:val="28"/>
          <w:szCs w:val="28"/>
        </w:rPr>
      </w:pPr>
    </w:p>
    <w:p w14:paraId="6ECF8472" w14:textId="2A190D84" w:rsidR="007A50DA" w:rsidRDefault="007A50DA" w:rsidP="003C2DD1">
      <w:pPr>
        <w:spacing w:line="360" w:lineRule="auto"/>
        <w:jc w:val="both"/>
        <w:rPr>
          <w:b/>
          <w:sz w:val="28"/>
          <w:szCs w:val="28"/>
        </w:rPr>
      </w:pPr>
    </w:p>
    <w:p w14:paraId="1E283D6C" w14:textId="08C9221E" w:rsidR="007A50DA" w:rsidRDefault="007A50DA" w:rsidP="003C2DD1">
      <w:pPr>
        <w:spacing w:line="360" w:lineRule="auto"/>
        <w:jc w:val="both"/>
        <w:rPr>
          <w:b/>
          <w:sz w:val="28"/>
          <w:szCs w:val="28"/>
        </w:rPr>
      </w:pPr>
    </w:p>
    <w:p w14:paraId="272E901F" w14:textId="405BCA15" w:rsidR="007A50DA" w:rsidRDefault="007A50DA" w:rsidP="003C2DD1">
      <w:pPr>
        <w:spacing w:line="360" w:lineRule="auto"/>
        <w:jc w:val="both"/>
        <w:rPr>
          <w:b/>
          <w:sz w:val="28"/>
          <w:szCs w:val="28"/>
        </w:rPr>
      </w:pPr>
    </w:p>
    <w:p w14:paraId="1C6452C9" w14:textId="4FC8A39D" w:rsidR="007A50DA" w:rsidRDefault="007A50DA" w:rsidP="003C2DD1">
      <w:pPr>
        <w:spacing w:line="360" w:lineRule="auto"/>
        <w:jc w:val="both"/>
        <w:rPr>
          <w:b/>
          <w:sz w:val="28"/>
          <w:szCs w:val="28"/>
        </w:rPr>
      </w:pPr>
    </w:p>
    <w:p w14:paraId="5F399985" w14:textId="3FC37B34" w:rsidR="007A50DA" w:rsidRDefault="007A50DA" w:rsidP="003C2DD1">
      <w:pPr>
        <w:spacing w:line="360" w:lineRule="auto"/>
        <w:jc w:val="both"/>
        <w:rPr>
          <w:b/>
          <w:sz w:val="28"/>
          <w:szCs w:val="28"/>
        </w:rPr>
      </w:pPr>
    </w:p>
    <w:p w14:paraId="495A4558" w14:textId="27231770" w:rsidR="007A50DA" w:rsidRDefault="007A50DA" w:rsidP="003C2DD1">
      <w:pPr>
        <w:spacing w:line="360" w:lineRule="auto"/>
        <w:jc w:val="both"/>
        <w:rPr>
          <w:b/>
          <w:sz w:val="28"/>
          <w:szCs w:val="28"/>
        </w:rPr>
      </w:pPr>
    </w:p>
    <w:p w14:paraId="0846EEB2" w14:textId="77777777" w:rsidR="007A50DA" w:rsidRDefault="007A50DA" w:rsidP="003C2DD1">
      <w:pPr>
        <w:spacing w:line="360" w:lineRule="auto"/>
        <w:jc w:val="both"/>
        <w:rPr>
          <w:b/>
          <w:sz w:val="28"/>
          <w:szCs w:val="28"/>
        </w:rPr>
      </w:pPr>
    </w:p>
    <w:p w14:paraId="1691C7DA" w14:textId="77777777" w:rsidR="003C2DD1" w:rsidRDefault="003C2DD1" w:rsidP="003C2DD1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Identifikačné údaje obce</w:t>
      </w:r>
    </w:p>
    <w:p w14:paraId="71ACBDC0" w14:textId="77777777" w:rsidR="003C2DD1" w:rsidRDefault="003C2DD1" w:rsidP="003C2DD1">
      <w:pPr>
        <w:spacing w:line="360" w:lineRule="auto"/>
        <w:jc w:val="both"/>
      </w:pPr>
    </w:p>
    <w:p w14:paraId="0AF85A80" w14:textId="77777777" w:rsidR="003C2DD1" w:rsidRDefault="003C2DD1" w:rsidP="003C2DD1">
      <w:pPr>
        <w:spacing w:line="360" w:lineRule="auto"/>
        <w:jc w:val="both"/>
      </w:pPr>
      <w:r>
        <w:t>Názov: Obec KOBELIAROVO</w:t>
      </w:r>
    </w:p>
    <w:p w14:paraId="74B49BC4" w14:textId="77777777" w:rsidR="003C2DD1" w:rsidRDefault="003C2DD1" w:rsidP="003C2DD1">
      <w:pPr>
        <w:spacing w:line="360" w:lineRule="auto"/>
        <w:jc w:val="both"/>
      </w:pPr>
      <w:r>
        <w:t>Sídlo: Obecný úrad Kobeliarovo č. 78,04923 Nižná Slaná</w:t>
      </w:r>
    </w:p>
    <w:p w14:paraId="4FC8A20B" w14:textId="77777777" w:rsidR="003C2DD1" w:rsidRDefault="003C2DD1" w:rsidP="003C2DD1">
      <w:pPr>
        <w:spacing w:line="360" w:lineRule="auto"/>
        <w:jc w:val="both"/>
      </w:pPr>
      <w:r>
        <w:t>IČO: 0032838300</w:t>
      </w:r>
    </w:p>
    <w:p w14:paraId="5EFD52F1" w14:textId="77777777" w:rsidR="003C2DD1" w:rsidRDefault="003C2DD1" w:rsidP="003C2DD1">
      <w:pPr>
        <w:spacing w:line="360" w:lineRule="auto"/>
        <w:jc w:val="both"/>
      </w:pPr>
      <w:r>
        <w:t>Štatutárny orgán obce: starosta obce</w:t>
      </w:r>
    </w:p>
    <w:p w14:paraId="3763C450" w14:textId="77777777" w:rsidR="003C2DD1" w:rsidRDefault="003C2DD1" w:rsidP="003C2DD1">
      <w:pPr>
        <w:spacing w:line="360" w:lineRule="auto"/>
        <w:jc w:val="both"/>
      </w:pPr>
      <w:r>
        <w:t>Telefón: 058/7951243</w:t>
      </w:r>
    </w:p>
    <w:p w14:paraId="096F05F6" w14:textId="77777777" w:rsidR="003C2DD1" w:rsidRDefault="003C2DD1" w:rsidP="003C2DD1">
      <w:pPr>
        <w:spacing w:line="360" w:lineRule="auto"/>
        <w:jc w:val="both"/>
      </w:pPr>
      <w:r>
        <w:t xml:space="preserve">e-mail: </w:t>
      </w:r>
      <w:hyperlink r:id="rId6" w:history="1">
        <w:r>
          <w:rPr>
            <w:rStyle w:val="Hypertextovprepojenie"/>
          </w:rPr>
          <w:t>obec@kobeliarovo.sk</w:t>
        </w:r>
      </w:hyperlink>
    </w:p>
    <w:p w14:paraId="03445A21" w14:textId="77777777" w:rsidR="003C2DD1" w:rsidRDefault="003C2DD1" w:rsidP="003C2DD1">
      <w:pPr>
        <w:spacing w:line="360" w:lineRule="auto"/>
        <w:jc w:val="both"/>
      </w:pPr>
      <w:r>
        <w:tab/>
      </w:r>
      <w:hyperlink r:id="rId7" w:history="1">
        <w:r>
          <w:rPr>
            <w:rStyle w:val="Hypertextovprepojenie"/>
          </w:rPr>
          <w:t>starosta@kobeliarovo.sk</w:t>
        </w:r>
      </w:hyperlink>
    </w:p>
    <w:p w14:paraId="70425A75" w14:textId="77777777" w:rsidR="003C2DD1" w:rsidRDefault="003C2DD1" w:rsidP="003C2DD1">
      <w:pPr>
        <w:spacing w:line="360" w:lineRule="auto"/>
        <w:jc w:val="both"/>
      </w:pPr>
      <w:r>
        <w:t>Webová stránka: Kobeliarovo.sk</w:t>
      </w:r>
    </w:p>
    <w:p w14:paraId="3C953CBB" w14:textId="77777777" w:rsidR="003C2DD1" w:rsidRDefault="003C2DD1" w:rsidP="003C2DD1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14:paraId="4447B703" w14:textId="77777777" w:rsidR="003C2DD1" w:rsidRDefault="003C2DD1" w:rsidP="003C2DD1">
      <w:pPr>
        <w:spacing w:line="360" w:lineRule="auto"/>
        <w:jc w:val="both"/>
      </w:pPr>
      <w:r>
        <w:rPr>
          <w:b/>
        </w:rPr>
        <w:t>Starosta obce</w:t>
      </w:r>
      <w:r>
        <w:t xml:space="preserve">: Jaroslav </w:t>
      </w:r>
      <w:proofErr w:type="spellStart"/>
      <w:r>
        <w:t>Nemčko</w:t>
      </w:r>
      <w:proofErr w:type="spellEnd"/>
      <w:r>
        <w:t xml:space="preserve">, </w:t>
      </w:r>
      <w:proofErr w:type="spellStart"/>
      <w:r>
        <w:t>Paed.Dr</w:t>
      </w:r>
      <w:proofErr w:type="spellEnd"/>
      <w:r>
        <w:t xml:space="preserve">. Janka </w:t>
      </w:r>
      <w:proofErr w:type="spellStart"/>
      <w:r>
        <w:t>Regrutová</w:t>
      </w:r>
      <w:proofErr w:type="spellEnd"/>
    </w:p>
    <w:p w14:paraId="0E44C935" w14:textId="77777777" w:rsidR="003C2DD1" w:rsidRDefault="003C2DD1" w:rsidP="003C2DD1">
      <w:pPr>
        <w:spacing w:line="360" w:lineRule="auto"/>
        <w:jc w:val="both"/>
      </w:pPr>
      <w:r>
        <w:rPr>
          <w:b/>
        </w:rPr>
        <w:t>Zástupca starostu obce</w:t>
      </w:r>
      <w:r>
        <w:t xml:space="preserve">: Robert Bendík, Jaroslav </w:t>
      </w:r>
      <w:proofErr w:type="spellStart"/>
      <w:r>
        <w:t>Cangár</w:t>
      </w:r>
      <w:proofErr w:type="spellEnd"/>
    </w:p>
    <w:p w14:paraId="7FE7A4EE" w14:textId="77777777" w:rsidR="003C2DD1" w:rsidRDefault="003C2DD1" w:rsidP="003C2DD1">
      <w:pPr>
        <w:spacing w:line="360" w:lineRule="auto"/>
        <w:jc w:val="both"/>
      </w:pPr>
      <w:r>
        <w:rPr>
          <w:b/>
        </w:rPr>
        <w:t>Audítorka obce</w:t>
      </w:r>
      <w:r>
        <w:t xml:space="preserve">: Ing. Monika </w:t>
      </w:r>
      <w:proofErr w:type="spellStart"/>
      <w:r>
        <w:t>Kešeláková</w:t>
      </w:r>
      <w:proofErr w:type="spellEnd"/>
    </w:p>
    <w:p w14:paraId="74AF44E1" w14:textId="77777777" w:rsidR="003C2DD1" w:rsidRDefault="003C2DD1" w:rsidP="003C2DD1">
      <w:pPr>
        <w:spacing w:line="360" w:lineRule="auto"/>
        <w:jc w:val="both"/>
      </w:pPr>
      <w:r>
        <w:rPr>
          <w:b/>
        </w:rPr>
        <w:t>Hlavný kontrolór obce</w:t>
      </w:r>
      <w:r>
        <w:t>: Mária Kolesárová</w:t>
      </w:r>
    </w:p>
    <w:p w14:paraId="02F266D9" w14:textId="77777777" w:rsidR="003C2DD1" w:rsidRDefault="003C2DD1" w:rsidP="003C2DD1">
      <w:pPr>
        <w:spacing w:line="360" w:lineRule="auto"/>
        <w:jc w:val="both"/>
      </w:pPr>
      <w:r>
        <w:rPr>
          <w:b/>
        </w:rPr>
        <w:t>Obecné zastupiteľstvo</w:t>
      </w:r>
      <w:r>
        <w:t xml:space="preserve">: </w:t>
      </w:r>
    </w:p>
    <w:p w14:paraId="28605718" w14:textId="1904C2E0" w:rsidR="003C2DD1" w:rsidRDefault="003C2DD1" w:rsidP="003C2DD1">
      <w:pPr>
        <w:snapToGrid w:val="0"/>
        <w:spacing w:line="100" w:lineRule="atLeast"/>
      </w:pPr>
      <w:r>
        <w:t xml:space="preserve">Obecné zastupiteľstvo Obce Kobeliarovo je zastupiteľský zbor zložený z  5 poslancov zvolených v priamych voľbách, ktoré sa konali dňa </w:t>
      </w:r>
      <w:r w:rsidR="003B4B57">
        <w:t>10</w:t>
      </w:r>
      <w:r>
        <w:t xml:space="preserve">. novembra 2018 na obdobie 4 rokov. </w:t>
      </w:r>
    </w:p>
    <w:p w14:paraId="12F9F968" w14:textId="5FF6D9F6" w:rsidR="003C2DD1" w:rsidRDefault="003C2DD1" w:rsidP="003C2DD1">
      <w:pPr>
        <w:spacing w:line="360" w:lineRule="auto"/>
        <w:jc w:val="both"/>
      </w:pPr>
      <w:r>
        <w:rPr>
          <w:b/>
        </w:rPr>
        <w:t>Zloženie OZ</w:t>
      </w:r>
      <w:r>
        <w:t>:</w:t>
      </w:r>
      <w:r>
        <w:tab/>
        <w:t xml:space="preserve">  </w:t>
      </w:r>
    </w:p>
    <w:p w14:paraId="1AE1D26A" w14:textId="1C14ADC7" w:rsidR="003C2DD1" w:rsidRDefault="003C2DD1" w:rsidP="003C2DD1">
      <w:pPr>
        <w:spacing w:line="360" w:lineRule="auto"/>
        <w:ind w:left="708" w:firstLine="708"/>
        <w:jc w:val="both"/>
      </w:pPr>
      <w:r>
        <w:t xml:space="preserve">  </w:t>
      </w:r>
      <w:r>
        <w:tab/>
        <w:t xml:space="preserve">Jaroslav </w:t>
      </w:r>
      <w:proofErr w:type="spellStart"/>
      <w:r>
        <w:t>Cangár</w:t>
      </w:r>
      <w:proofErr w:type="spellEnd"/>
    </w:p>
    <w:p w14:paraId="6451F8DC" w14:textId="605B64FC" w:rsidR="003C2DD1" w:rsidRDefault="003C2DD1" w:rsidP="003C2DD1">
      <w:pPr>
        <w:spacing w:line="360" w:lineRule="auto"/>
        <w:jc w:val="both"/>
      </w:pPr>
      <w:r>
        <w:tab/>
      </w:r>
      <w:r>
        <w:tab/>
        <w:t xml:space="preserve">  </w:t>
      </w:r>
      <w:r>
        <w:tab/>
        <w:t xml:space="preserve">Ivan </w:t>
      </w:r>
      <w:proofErr w:type="spellStart"/>
      <w:r>
        <w:t>Gallo</w:t>
      </w:r>
      <w:proofErr w:type="spellEnd"/>
    </w:p>
    <w:p w14:paraId="37C4ED49" w14:textId="4158BB7A" w:rsidR="003C2DD1" w:rsidRDefault="003C2DD1" w:rsidP="003C2DD1">
      <w:pPr>
        <w:spacing w:line="360" w:lineRule="auto"/>
        <w:jc w:val="both"/>
      </w:pPr>
      <w:r>
        <w:tab/>
      </w:r>
      <w:r>
        <w:tab/>
        <w:t xml:space="preserve">  </w:t>
      </w:r>
      <w:r>
        <w:tab/>
        <w:t>Dušan Hlaváč</w:t>
      </w:r>
    </w:p>
    <w:p w14:paraId="18CFC970" w14:textId="13990E9F" w:rsidR="003C2DD1" w:rsidRDefault="003C2DD1" w:rsidP="003C2DD1">
      <w:pPr>
        <w:spacing w:line="360" w:lineRule="auto"/>
        <w:jc w:val="both"/>
      </w:pPr>
      <w:r>
        <w:tab/>
      </w:r>
      <w:r>
        <w:tab/>
        <w:t xml:space="preserve">  </w:t>
      </w:r>
      <w:r w:rsidR="00EB546B">
        <w:tab/>
      </w:r>
      <w:r>
        <w:t xml:space="preserve">Bc. Svetlana </w:t>
      </w:r>
      <w:proofErr w:type="spellStart"/>
      <w:r>
        <w:t>Laciaková</w:t>
      </w:r>
      <w:proofErr w:type="spellEnd"/>
    </w:p>
    <w:p w14:paraId="766F7ED6" w14:textId="71D2A64D" w:rsidR="003C2DD1" w:rsidRDefault="003C2DD1" w:rsidP="003C2DD1">
      <w:pPr>
        <w:spacing w:line="360" w:lineRule="auto"/>
        <w:jc w:val="both"/>
      </w:pPr>
      <w:r>
        <w:tab/>
      </w:r>
      <w:r>
        <w:tab/>
        <w:t xml:space="preserve">  </w:t>
      </w:r>
      <w:r>
        <w:tab/>
        <w:t xml:space="preserve">Martin </w:t>
      </w:r>
      <w:proofErr w:type="spellStart"/>
      <w:r>
        <w:t>Nemčko</w:t>
      </w:r>
      <w:proofErr w:type="spellEnd"/>
    </w:p>
    <w:p w14:paraId="2E61DDF1" w14:textId="77777777" w:rsidR="003C2DD1" w:rsidRDefault="003C2DD1" w:rsidP="003C2DD1">
      <w:pPr>
        <w:jc w:val="both"/>
      </w:pPr>
      <w:r>
        <w:t xml:space="preserve">Komisie:  Komisia o ochrane záujmu pri výkone funkcií verejných funkcionárov (podľa zákona   </w:t>
      </w:r>
    </w:p>
    <w:p w14:paraId="7B8C2650" w14:textId="77777777" w:rsidR="003C2DD1" w:rsidRDefault="003C2DD1" w:rsidP="003C2DD1">
      <w:pPr>
        <w:jc w:val="both"/>
      </w:pPr>
      <w:r>
        <w:t xml:space="preserve">                357/2004 </w:t>
      </w:r>
      <w:proofErr w:type="spellStart"/>
      <w:r>
        <w:t>Z.z</w:t>
      </w:r>
      <w:proofErr w:type="spellEnd"/>
      <w:r>
        <w:t>.)</w:t>
      </w:r>
    </w:p>
    <w:p w14:paraId="4AA6BB01" w14:textId="77777777" w:rsidR="003C2DD1" w:rsidRDefault="003C2DD1" w:rsidP="003C2DD1">
      <w:pPr>
        <w:ind w:firstLine="708"/>
        <w:jc w:val="both"/>
      </w:pPr>
      <w:r>
        <w:t xml:space="preserve">    Komisia ochrany verejného poriadku</w:t>
      </w:r>
    </w:p>
    <w:p w14:paraId="7960FD96" w14:textId="77777777" w:rsidR="003C2DD1" w:rsidRDefault="003C2DD1" w:rsidP="003C2DD1">
      <w:pPr>
        <w:ind w:firstLine="708"/>
        <w:jc w:val="both"/>
      </w:pPr>
      <w:r>
        <w:t xml:space="preserve">    Komisia kultúry a športu</w:t>
      </w:r>
    </w:p>
    <w:p w14:paraId="18ED56BC" w14:textId="77777777" w:rsidR="003C2DD1" w:rsidRDefault="003C2DD1" w:rsidP="003C2DD1">
      <w:pPr>
        <w:ind w:firstLine="708"/>
        <w:jc w:val="both"/>
      </w:pPr>
      <w:r>
        <w:t xml:space="preserve">    Komisia sociálnych vecí</w:t>
      </w:r>
      <w:r>
        <w:tab/>
      </w:r>
    </w:p>
    <w:p w14:paraId="64252BDB" w14:textId="77777777" w:rsidR="003C2DD1" w:rsidRDefault="003C2DD1" w:rsidP="003C2DD1">
      <w:pPr>
        <w:ind w:firstLine="708"/>
        <w:jc w:val="both"/>
      </w:pPr>
    </w:p>
    <w:p w14:paraId="01106E4B" w14:textId="77777777" w:rsidR="003C2DD1" w:rsidRDefault="003C2DD1" w:rsidP="003C2DD1">
      <w:r>
        <w:t>Obecný úrad- Mária Hlaváčová vykonáva:</w:t>
      </w:r>
    </w:p>
    <w:p w14:paraId="6E63DEC7" w14:textId="77777777" w:rsidR="003C2DD1" w:rsidRDefault="003C2DD1" w:rsidP="003C2DD1">
      <w:pPr>
        <w:ind w:firstLine="708"/>
      </w:pPr>
    </w:p>
    <w:p w14:paraId="08666698" w14:textId="77777777" w:rsidR="003C2DD1" w:rsidRDefault="003C2DD1" w:rsidP="003C2DD1">
      <w:pPr>
        <w:numPr>
          <w:ilvl w:val="0"/>
          <w:numId w:val="6"/>
        </w:numPr>
      </w:pPr>
      <w:r>
        <w:t>správu administratívnej agendy</w:t>
      </w:r>
    </w:p>
    <w:p w14:paraId="5B7A7C41" w14:textId="77777777" w:rsidR="003C2DD1" w:rsidRDefault="003C2DD1" w:rsidP="003C2DD1">
      <w:pPr>
        <w:numPr>
          <w:ilvl w:val="0"/>
          <w:numId w:val="6"/>
        </w:numPr>
      </w:pPr>
      <w:r>
        <w:t>ekonomickú činnosť</w:t>
      </w:r>
    </w:p>
    <w:p w14:paraId="04FDBBCF" w14:textId="77777777" w:rsidR="003C2DD1" w:rsidRDefault="003C2DD1" w:rsidP="003C2DD1">
      <w:pPr>
        <w:numPr>
          <w:ilvl w:val="0"/>
          <w:numId w:val="6"/>
        </w:numPr>
      </w:pPr>
      <w:r>
        <w:t>správu daní a poplatkov</w:t>
      </w:r>
    </w:p>
    <w:p w14:paraId="151AA0C9" w14:textId="77777777" w:rsidR="003C2DD1" w:rsidRDefault="003C2DD1" w:rsidP="003C2DD1">
      <w:pPr>
        <w:numPr>
          <w:ilvl w:val="0"/>
          <w:numId w:val="6"/>
        </w:numPr>
      </w:pPr>
      <w:r>
        <w:t>mzdovú agendu</w:t>
      </w:r>
    </w:p>
    <w:p w14:paraId="3996F56B" w14:textId="77777777" w:rsidR="003C2DD1" w:rsidRDefault="003C2DD1" w:rsidP="003C2DD1">
      <w:pPr>
        <w:numPr>
          <w:ilvl w:val="0"/>
          <w:numId w:val="6"/>
        </w:numPr>
      </w:pPr>
      <w:r>
        <w:t>evidenciu obyvateľov</w:t>
      </w:r>
    </w:p>
    <w:p w14:paraId="6F51DEC3" w14:textId="77777777" w:rsidR="003C2DD1" w:rsidRDefault="003C2DD1" w:rsidP="003C2DD1">
      <w:pPr>
        <w:numPr>
          <w:ilvl w:val="0"/>
          <w:numId w:val="6"/>
        </w:numPr>
      </w:pPr>
      <w:r>
        <w:t>vypracovanie podkladov pre stavebný úrad a životné prostredie</w:t>
      </w:r>
    </w:p>
    <w:p w14:paraId="32DBD753" w14:textId="77777777" w:rsidR="003C2DD1" w:rsidRDefault="003C2DD1" w:rsidP="003C2DD1">
      <w:pPr>
        <w:numPr>
          <w:ilvl w:val="0"/>
          <w:numId w:val="6"/>
        </w:numPr>
      </w:pPr>
      <w:r>
        <w:t>organizácia kultúry a športu</w:t>
      </w:r>
    </w:p>
    <w:p w14:paraId="36E067FD" w14:textId="77777777" w:rsidR="003C2DD1" w:rsidRDefault="003C2DD1" w:rsidP="003C2DD1">
      <w:pPr>
        <w:numPr>
          <w:ilvl w:val="0"/>
          <w:numId w:val="6"/>
        </w:numPr>
      </w:pPr>
      <w:r>
        <w:lastRenderedPageBreak/>
        <w:t>technické zabezpečenie prevádzky obce</w:t>
      </w:r>
    </w:p>
    <w:p w14:paraId="5A0230C5" w14:textId="77777777" w:rsidR="003C2DD1" w:rsidRDefault="003C2DD1" w:rsidP="003C2DD1">
      <w:pPr>
        <w:numPr>
          <w:ilvl w:val="0"/>
          <w:numId w:val="6"/>
        </w:numPr>
      </w:pPr>
      <w:r>
        <w:t>systém štatistických podkladov a zisťovaní</w:t>
      </w:r>
    </w:p>
    <w:p w14:paraId="2115E9EF" w14:textId="77777777" w:rsidR="003C2DD1" w:rsidRDefault="003C2DD1" w:rsidP="003C2DD1">
      <w:pPr>
        <w:jc w:val="both"/>
      </w:pPr>
    </w:p>
    <w:p w14:paraId="60BC2CAC" w14:textId="77777777" w:rsidR="003C2DD1" w:rsidRDefault="003C2DD1" w:rsidP="003C2DD1">
      <w:pPr>
        <w:jc w:val="both"/>
      </w:pPr>
      <w:r>
        <w:t xml:space="preserve">Materská škola – Mária </w:t>
      </w:r>
      <w:proofErr w:type="spellStart"/>
      <w:r>
        <w:t>Svinčiaková</w:t>
      </w:r>
      <w:proofErr w:type="spellEnd"/>
      <w:r>
        <w:t>, riaditeľka MŠ</w:t>
      </w:r>
    </w:p>
    <w:p w14:paraId="2E0A9AD4" w14:textId="77777777" w:rsidR="003C2DD1" w:rsidRDefault="003C2DD1" w:rsidP="003C2DD1">
      <w:pPr>
        <w:jc w:val="both"/>
      </w:pPr>
      <w:r>
        <w:tab/>
      </w:r>
      <w:r>
        <w:tab/>
        <w:t xml:space="preserve">     Mgr. Patrícia </w:t>
      </w:r>
      <w:proofErr w:type="spellStart"/>
      <w:r>
        <w:t>Cangárová</w:t>
      </w:r>
      <w:proofErr w:type="spellEnd"/>
      <w:r>
        <w:t>, učiteľka</w:t>
      </w:r>
    </w:p>
    <w:p w14:paraId="67E27069" w14:textId="77777777" w:rsidR="003C2DD1" w:rsidRDefault="003C2DD1" w:rsidP="003C2DD1">
      <w:pPr>
        <w:spacing w:line="360" w:lineRule="auto"/>
        <w:jc w:val="both"/>
      </w:pPr>
      <w:r>
        <w:tab/>
      </w:r>
      <w:r>
        <w:tab/>
        <w:t xml:space="preserve">     Lucia </w:t>
      </w:r>
      <w:proofErr w:type="spellStart"/>
      <w:r>
        <w:t>Petáková</w:t>
      </w:r>
      <w:proofErr w:type="spellEnd"/>
      <w:r>
        <w:t>-školníčka</w:t>
      </w:r>
      <w:r>
        <w:tab/>
      </w:r>
      <w:r>
        <w:tab/>
      </w:r>
    </w:p>
    <w:p w14:paraId="74FF4B3A" w14:textId="77777777" w:rsidR="003C2DD1" w:rsidRDefault="003C2DD1" w:rsidP="003C2DD1">
      <w:pPr>
        <w:spacing w:line="360" w:lineRule="auto"/>
        <w:jc w:val="both"/>
      </w:pPr>
    </w:p>
    <w:p w14:paraId="00F5DD2C" w14:textId="77777777" w:rsidR="003C2DD1" w:rsidRDefault="003C2DD1" w:rsidP="003C2DD1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14:paraId="73328014" w14:textId="77777777" w:rsidR="003C2DD1" w:rsidRDefault="003C2DD1" w:rsidP="003C2DD1">
      <w:pPr>
        <w:jc w:val="both"/>
      </w:pPr>
      <w:r>
        <w:rPr>
          <w:b/>
          <w:i/>
        </w:rPr>
        <w:t>Poslanie obce</w:t>
      </w:r>
      <w:r>
        <w:t xml:space="preserve">: Obec Kobeliarovo je samostatný územný samosprávny celok SR, ktorá združuje osoby s trvalým pobytom na jej území.  </w:t>
      </w:r>
    </w:p>
    <w:p w14:paraId="736867B7" w14:textId="77777777" w:rsidR="003C2DD1" w:rsidRDefault="003C2DD1" w:rsidP="003C2DD1">
      <w:pPr>
        <w:jc w:val="both"/>
      </w:pPr>
      <w:r>
        <w:t>Základným nástrojom finančného hospodárenia obce v príslušnom  rozpočtovom roku je  rozpočet obce, ktorým sa riadi financovanie úloh a funkcií obce.  Vyjadruje samostatnosť hospodárenia obce, obsahuje príjmy a výdavky, v ktorých sú vyjadrené finančné vzťahy k právnickým osobám a fyzickým osobám - podnikateľom pôsobiacim na území obce ako aj k obyvateľom žijúcim na území obce. Obsahuje tiež zámery a ciele, ktoré obce realizuje z výdavkov svojho rozpočtu.</w:t>
      </w:r>
    </w:p>
    <w:p w14:paraId="075FC4CE" w14:textId="77777777" w:rsidR="003C2DD1" w:rsidRDefault="003C2DD1" w:rsidP="003C2DD1">
      <w:pPr>
        <w:jc w:val="both"/>
      </w:pPr>
      <w:r>
        <w:t>Účtovníctvo obce sa vedie podľa zákona č. 431/2002 Z. z. o účtovníctve v znení neskorších predpisov. Predkladaná výročná správa sa vyhotovuje v zmysle § 20 uvedeného zákona. Postupy účtovania pre obce upravuje Opatrenie MF SR č. MF/16786/2007-31 a č. MF/25189/2008-311.</w:t>
      </w:r>
    </w:p>
    <w:p w14:paraId="000DC6EA" w14:textId="77777777" w:rsidR="003C2DD1" w:rsidRDefault="003C2DD1" w:rsidP="003C2DD1">
      <w:pPr>
        <w:jc w:val="both"/>
      </w:pPr>
    </w:p>
    <w:p w14:paraId="2B94BBB4" w14:textId="77777777" w:rsidR="003C2DD1" w:rsidRDefault="003C2DD1" w:rsidP="003C2DD1">
      <w:pPr>
        <w:jc w:val="both"/>
      </w:pPr>
      <w:r>
        <w:rPr>
          <w:b/>
          <w:i/>
        </w:rPr>
        <w:t>Vízie obce:</w:t>
      </w:r>
      <w:r>
        <w:t xml:space="preserve"> Najdôležitejšou úlohou obce pri  výkone samosprávy je starostlivosť o všestranný rozvoj svojho územia a potrieb obyvateľov. Činnosť obce nemá vplyv na životné prostredie.</w:t>
      </w:r>
    </w:p>
    <w:p w14:paraId="03F1A0D1" w14:textId="77777777" w:rsidR="003C2DD1" w:rsidRDefault="003C2DD1" w:rsidP="003C2DD1">
      <w:pPr>
        <w:jc w:val="both"/>
      </w:pPr>
    </w:p>
    <w:p w14:paraId="67B32A6B" w14:textId="77777777" w:rsidR="003C2DD1" w:rsidRDefault="003C2DD1" w:rsidP="003C2DD1">
      <w:pPr>
        <w:jc w:val="both"/>
      </w:pPr>
      <w:r>
        <w:rPr>
          <w:b/>
          <w:i/>
        </w:rPr>
        <w:t xml:space="preserve">Ciele obce: </w:t>
      </w:r>
      <w:r>
        <w:t>Dlhodobým cieľom obce Kobeliarovo je zabezpečiť a vytvárať podmienky pre pohodlné bývanie svojich občanov, poskytujúce dostatočné možnosti pre spoločenské kultúrne aktivity a relax.</w:t>
      </w:r>
    </w:p>
    <w:p w14:paraId="7372BC17" w14:textId="77777777" w:rsidR="003C2DD1" w:rsidRDefault="003C2DD1" w:rsidP="003C2DD1">
      <w:pPr>
        <w:jc w:val="both"/>
      </w:pPr>
    </w:p>
    <w:p w14:paraId="13A6A9A8" w14:textId="77777777" w:rsidR="003C2DD1" w:rsidRDefault="003C2DD1" w:rsidP="003C2DD1">
      <w:pPr>
        <w:jc w:val="both"/>
      </w:pPr>
    </w:p>
    <w:p w14:paraId="7BC749B3" w14:textId="77777777" w:rsidR="003C2DD1" w:rsidRDefault="003C2DD1" w:rsidP="003C2DD1">
      <w:pPr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14:paraId="276356A8" w14:textId="77777777" w:rsidR="003C2DD1" w:rsidRDefault="003C2DD1" w:rsidP="003C2DD1">
      <w:pPr>
        <w:spacing w:line="360" w:lineRule="auto"/>
        <w:ind w:left="284"/>
        <w:jc w:val="both"/>
      </w:pPr>
      <w:r>
        <w:t xml:space="preserve">Obec je samostatný územný samosprávny a správny celok Slovenskej republiky. Obec je právnickou osobou, ktorá za podmienok ustanovených zákonom samostatne hospodári s vlastným majetkom a s vlastnými príjmami. Základnou úlohou obce pri výkone samosprávy je starostlivosť o všestranný rozvoj jej územia a o potreby jej obyvateľov. </w:t>
      </w:r>
    </w:p>
    <w:p w14:paraId="290043F9" w14:textId="77777777" w:rsidR="003C2DD1" w:rsidRDefault="003C2DD1" w:rsidP="003C2DD1">
      <w:pPr>
        <w:spacing w:line="360" w:lineRule="auto"/>
        <w:jc w:val="both"/>
      </w:pPr>
    </w:p>
    <w:p w14:paraId="0A3C723D" w14:textId="77777777" w:rsidR="003C2DD1" w:rsidRDefault="003C2DD1" w:rsidP="003C2DD1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14:paraId="4BF74C46" w14:textId="77777777" w:rsidR="003C2DD1" w:rsidRDefault="003C2DD1" w:rsidP="003C2DD1">
      <w:pPr>
        <w:jc w:val="both"/>
      </w:pPr>
      <w:r>
        <w:t xml:space="preserve">Geografická poloha obce : Obec Kobeliarovo sa nachádza v Slovenskom Rudohorí </w:t>
      </w:r>
      <w:smartTag w:uri="urn:schemas-microsoft-com:office:smarttags" w:element="metricconverter">
        <w:smartTagPr>
          <w:attr w:name="ProductID" w:val="18 km"/>
        </w:smartTagPr>
        <w:r>
          <w:t>18 km</w:t>
        </w:r>
      </w:smartTag>
      <w:r>
        <w:t xml:space="preserve"> severovýchodne od  Mesta Rožňava. </w:t>
      </w:r>
    </w:p>
    <w:p w14:paraId="69360985" w14:textId="77777777" w:rsidR="003C2DD1" w:rsidRDefault="003C2DD1" w:rsidP="003C2DD1">
      <w:pPr>
        <w:spacing w:line="360" w:lineRule="auto"/>
        <w:jc w:val="both"/>
      </w:pPr>
    </w:p>
    <w:p w14:paraId="59182954" w14:textId="77777777" w:rsidR="003C2DD1" w:rsidRDefault="003C2DD1" w:rsidP="003C2DD1">
      <w:pPr>
        <w:spacing w:line="360" w:lineRule="auto"/>
        <w:jc w:val="both"/>
      </w:pPr>
      <w:r>
        <w:t xml:space="preserve">Susedné mestá a obce : </w:t>
      </w:r>
      <w:smartTag w:uri="urn:schemas-microsoft-com:office:smarttags" w:element="metricconverter">
        <w:smartTagPr>
          <w:attr w:name="ProductID" w:val="4 km"/>
        </w:smartTagPr>
        <w:r>
          <w:t>4 km</w:t>
        </w:r>
      </w:smartTag>
      <w:r>
        <w:t xml:space="preserve"> vzdialená Obec Nižná Slaná, Mesto Dobšiná a Mesto Rožňava</w:t>
      </w:r>
    </w:p>
    <w:p w14:paraId="0EF65894" w14:textId="77777777" w:rsidR="003C2DD1" w:rsidRDefault="003C2DD1" w:rsidP="003C2DD1">
      <w:pPr>
        <w:spacing w:line="360" w:lineRule="auto"/>
        <w:jc w:val="both"/>
      </w:pPr>
      <w:r>
        <w:t xml:space="preserve">Celková rozloha obce : </w:t>
      </w:r>
      <w:smartTag w:uri="urn:schemas-microsoft-com:office:smarttags" w:element="metricconverter">
        <w:smartTagPr>
          <w:attr w:name="ProductID" w:val="1203 ha"/>
        </w:smartTagPr>
        <w:r>
          <w:t>1203 ha</w:t>
        </w:r>
      </w:smartTag>
    </w:p>
    <w:p w14:paraId="1BB0F02C" w14:textId="77777777" w:rsidR="003C2DD1" w:rsidRDefault="003C2DD1" w:rsidP="003C2DD1">
      <w:pPr>
        <w:spacing w:line="360" w:lineRule="auto"/>
        <w:jc w:val="both"/>
      </w:pPr>
      <w:r>
        <w:t xml:space="preserve">Nadmorská výška : </w:t>
      </w:r>
      <w:smartTag w:uri="urn:schemas-microsoft-com:office:smarttags" w:element="metricconverter">
        <w:smartTagPr>
          <w:attr w:name="ProductID" w:val="461 m"/>
        </w:smartTagPr>
        <w:r>
          <w:t xml:space="preserve">461 </w:t>
        </w:r>
        <w:proofErr w:type="spellStart"/>
        <w:r>
          <w:t>m</w:t>
        </w:r>
      </w:smartTag>
      <w:r>
        <w:t>.n.m</w:t>
      </w:r>
      <w:proofErr w:type="spellEnd"/>
      <w:r>
        <w:t>.</w:t>
      </w:r>
    </w:p>
    <w:p w14:paraId="6DFA899E" w14:textId="77777777" w:rsidR="003C2DD1" w:rsidRDefault="003C2DD1" w:rsidP="003C2DD1">
      <w:pPr>
        <w:spacing w:line="360" w:lineRule="auto"/>
        <w:jc w:val="both"/>
        <w:rPr>
          <w:b/>
        </w:rPr>
      </w:pPr>
    </w:p>
    <w:p w14:paraId="3F7E7719" w14:textId="77777777" w:rsidR="003C2DD1" w:rsidRDefault="003C2DD1" w:rsidP="003C2DD1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Demografické údaje </w:t>
      </w:r>
    </w:p>
    <w:p w14:paraId="71ABC7EE" w14:textId="535B721F" w:rsidR="003C2DD1" w:rsidRDefault="003C2DD1" w:rsidP="003C2DD1">
      <w:pPr>
        <w:spacing w:line="360" w:lineRule="auto"/>
        <w:jc w:val="both"/>
      </w:pPr>
      <w:r>
        <w:t>Hustota  a počet obyvateľov :  4</w:t>
      </w:r>
      <w:r w:rsidR="00EB546B">
        <w:t xml:space="preserve">82 </w:t>
      </w:r>
      <w:r>
        <w:t>obyvateľov k 31.12.20</w:t>
      </w:r>
      <w:r w:rsidR="00EB546B">
        <w:t>19</w:t>
      </w:r>
    </w:p>
    <w:p w14:paraId="6621EB19" w14:textId="77777777" w:rsidR="003C2DD1" w:rsidRDefault="003C2DD1" w:rsidP="003C2DD1">
      <w:pPr>
        <w:spacing w:line="360" w:lineRule="auto"/>
        <w:jc w:val="both"/>
      </w:pPr>
      <w:r>
        <w:t>Národnostná štruktúra : slovenská národnosť</w:t>
      </w:r>
    </w:p>
    <w:p w14:paraId="3E44FED1" w14:textId="77777777" w:rsidR="003C2DD1" w:rsidRDefault="003C2DD1" w:rsidP="003C2DD1">
      <w:pPr>
        <w:spacing w:line="360" w:lineRule="auto"/>
        <w:jc w:val="both"/>
      </w:pPr>
      <w:r>
        <w:t>Štruktúra obyvateľstva podľa náboženského významu : prevažne evanjelická</w:t>
      </w:r>
    </w:p>
    <w:p w14:paraId="77F05E81" w14:textId="77777777" w:rsidR="003C2DD1" w:rsidRDefault="003C2DD1" w:rsidP="003C2DD1">
      <w:pPr>
        <w:rPr>
          <w:color w:val="000000"/>
        </w:rPr>
      </w:pPr>
      <w:r>
        <w:t xml:space="preserve">Vývoj počtu obyvateľov : </w:t>
      </w:r>
      <w:r>
        <w:rPr>
          <w:color w:val="000000"/>
        </w:rPr>
        <w:t>Vývoj počtu obyvateľstva</w:t>
      </w:r>
    </w:p>
    <w:p w14:paraId="5B667F1C" w14:textId="77777777" w:rsidR="003C2DD1" w:rsidRDefault="003C2DD1" w:rsidP="003C2DD1">
      <w:pPr>
        <w:jc w:val="both"/>
        <w:rPr>
          <w:color w:val="000000"/>
          <w:sz w:val="16"/>
        </w:rPr>
      </w:pPr>
      <w:r>
        <w:rPr>
          <w:color w:val="000000"/>
          <w:sz w:val="16"/>
        </w:rPr>
        <w:t xml:space="preserve">  </w:t>
      </w:r>
    </w:p>
    <w:p w14:paraId="062745F1" w14:textId="77777777" w:rsidR="003C2DD1" w:rsidRDefault="003C2DD1" w:rsidP="003C2DD1">
      <w:pPr>
        <w:jc w:val="both"/>
        <w:rPr>
          <w:color w:val="000000"/>
          <w:sz w:val="16"/>
        </w:rPr>
      </w:pPr>
      <w:r>
        <w:rPr>
          <w:color w:val="000000"/>
          <w:sz w:val="16"/>
        </w:rPr>
        <w:t xml:space="preserve">                                                                  </w:t>
      </w:r>
    </w:p>
    <w:tbl>
      <w:tblPr>
        <w:tblW w:w="0" w:type="auto"/>
        <w:tblInd w:w="3153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414"/>
        <w:gridCol w:w="1984"/>
      </w:tblGrid>
      <w:tr w:rsidR="003C2DD1" w14:paraId="665C5CB4" w14:textId="77777777" w:rsidTr="003C2DD1"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BB2F031" w14:textId="77777777" w:rsidR="003C2DD1" w:rsidRDefault="003C2DD1">
            <w:pPr>
              <w:pStyle w:val="Obsahtabuky"/>
              <w:snapToGrid w:val="0"/>
              <w:spacing w:line="252" w:lineRule="auto"/>
            </w:pPr>
            <w:r>
              <w:t>Dátum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AB53FC7" w14:textId="77777777" w:rsidR="003C2DD1" w:rsidRDefault="003C2DD1">
            <w:pPr>
              <w:pStyle w:val="Obsahtabuky"/>
              <w:snapToGrid w:val="0"/>
              <w:spacing w:line="252" w:lineRule="auto"/>
            </w:pPr>
            <w:r>
              <w:t>Počet obyvateľov</w:t>
            </w:r>
          </w:p>
        </w:tc>
      </w:tr>
      <w:tr w:rsidR="003C2DD1" w14:paraId="0B35BECF" w14:textId="77777777" w:rsidTr="00EB546B">
        <w:tc>
          <w:tcPr>
            <w:tcW w:w="1414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14:paraId="005D5410" w14:textId="662B7227" w:rsidR="003C2DD1" w:rsidRDefault="00EB546B">
            <w:pPr>
              <w:pStyle w:val="Obsahtabuky"/>
              <w:snapToGrid w:val="0"/>
              <w:spacing w:line="252" w:lineRule="auto"/>
            </w:pPr>
            <w:r>
              <w:t>31.12.2010</w:t>
            </w:r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176EA828" w14:textId="1CFDED5B" w:rsidR="003C2DD1" w:rsidRDefault="00EB546B">
            <w:pPr>
              <w:pStyle w:val="Obsahtabuky"/>
              <w:snapToGrid w:val="0"/>
              <w:spacing w:line="252" w:lineRule="auto"/>
              <w:jc w:val="center"/>
            </w:pPr>
            <w:r>
              <w:t>453</w:t>
            </w:r>
          </w:p>
        </w:tc>
      </w:tr>
      <w:tr w:rsidR="003C2DD1" w14:paraId="5B834B2B" w14:textId="77777777" w:rsidTr="003C2DD1">
        <w:tc>
          <w:tcPr>
            <w:tcW w:w="1414" w:type="dxa"/>
            <w:tcBorders>
              <w:top w:val="nil"/>
              <w:left w:val="single" w:sz="2" w:space="0" w:color="000000"/>
              <w:bottom w:val="nil"/>
              <w:right w:val="nil"/>
            </w:tcBorders>
            <w:hideMark/>
          </w:tcPr>
          <w:p w14:paraId="27E5B67E" w14:textId="146FBD86" w:rsidR="003C2DD1" w:rsidRDefault="003C2DD1">
            <w:pPr>
              <w:pStyle w:val="Obsahtabuky"/>
              <w:snapToGrid w:val="0"/>
              <w:spacing w:line="252" w:lineRule="auto"/>
            </w:pPr>
            <w:r>
              <w:t>31.12.201</w:t>
            </w:r>
            <w:r w:rsidR="00EB546B">
              <w:t>1</w:t>
            </w:r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hideMark/>
          </w:tcPr>
          <w:p w14:paraId="3296BAA6" w14:textId="6C91F823" w:rsidR="003C2DD1" w:rsidRDefault="003C2DD1">
            <w:pPr>
              <w:pStyle w:val="Obsahtabuky"/>
              <w:snapToGrid w:val="0"/>
              <w:spacing w:line="252" w:lineRule="auto"/>
              <w:jc w:val="center"/>
            </w:pPr>
            <w:r>
              <w:t>45</w:t>
            </w:r>
            <w:r w:rsidR="00EB546B">
              <w:t>4</w:t>
            </w:r>
          </w:p>
        </w:tc>
      </w:tr>
      <w:tr w:rsidR="003C2DD1" w14:paraId="06D98DB1" w14:textId="77777777" w:rsidTr="003C2DD1">
        <w:tc>
          <w:tcPr>
            <w:tcW w:w="1414" w:type="dxa"/>
            <w:tcBorders>
              <w:top w:val="nil"/>
              <w:left w:val="single" w:sz="2" w:space="0" w:color="000000"/>
              <w:bottom w:val="nil"/>
              <w:right w:val="nil"/>
            </w:tcBorders>
            <w:hideMark/>
          </w:tcPr>
          <w:p w14:paraId="56E79ACB" w14:textId="65090DFF" w:rsidR="003C2DD1" w:rsidRDefault="003C2DD1">
            <w:pPr>
              <w:pStyle w:val="Obsahtabuky"/>
              <w:snapToGrid w:val="0"/>
              <w:spacing w:line="252" w:lineRule="auto"/>
            </w:pPr>
            <w:r>
              <w:t>31.12.201</w:t>
            </w:r>
            <w:r w:rsidR="00EB546B">
              <w:t>2</w:t>
            </w:r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hideMark/>
          </w:tcPr>
          <w:p w14:paraId="0E2A4659" w14:textId="2BADA143" w:rsidR="003C2DD1" w:rsidRDefault="003C2DD1">
            <w:pPr>
              <w:pStyle w:val="Obsahtabuky"/>
              <w:snapToGrid w:val="0"/>
              <w:spacing w:line="252" w:lineRule="auto"/>
              <w:jc w:val="center"/>
            </w:pPr>
            <w:r>
              <w:t>45</w:t>
            </w:r>
            <w:r w:rsidR="00EB546B">
              <w:t>9</w:t>
            </w:r>
          </w:p>
        </w:tc>
      </w:tr>
      <w:tr w:rsidR="003C2DD1" w14:paraId="14AEC5DB" w14:textId="77777777" w:rsidTr="003C2DD1">
        <w:tc>
          <w:tcPr>
            <w:tcW w:w="1414" w:type="dxa"/>
            <w:tcBorders>
              <w:top w:val="nil"/>
              <w:left w:val="single" w:sz="2" w:space="0" w:color="000000"/>
              <w:bottom w:val="nil"/>
              <w:right w:val="nil"/>
            </w:tcBorders>
            <w:hideMark/>
          </w:tcPr>
          <w:p w14:paraId="631D6C1B" w14:textId="4B3B0B64" w:rsidR="003C2DD1" w:rsidRDefault="003C2DD1">
            <w:pPr>
              <w:pStyle w:val="Obsahtabuky"/>
              <w:snapToGrid w:val="0"/>
              <w:spacing w:line="252" w:lineRule="auto"/>
            </w:pPr>
            <w:r>
              <w:t>31.12.201</w:t>
            </w:r>
            <w:r w:rsidR="00EB546B">
              <w:t>3</w:t>
            </w:r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hideMark/>
          </w:tcPr>
          <w:p w14:paraId="7AC93979" w14:textId="7008AEED" w:rsidR="003C2DD1" w:rsidRDefault="003C2DD1">
            <w:pPr>
              <w:pStyle w:val="Obsahtabuky"/>
              <w:snapToGrid w:val="0"/>
              <w:spacing w:line="252" w:lineRule="auto"/>
              <w:jc w:val="center"/>
            </w:pPr>
            <w:r>
              <w:t>45</w:t>
            </w:r>
            <w:r w:rsidR="00EB546B">
              <w:t>5</w:t>
            </w:r>
          </w:p>
        </w:tc>
      </w:tr>
      <w:tr w:rsidR="003C2DD1" w14:paraId="1E9E1890" w14:textId="77777777" w:rsidTr="003C2DD1">
        <w:tc>
          <w:tcPr>
            <w:tcW w:w="1414" w:type="dxa"/>
            <w:tcBorders>
              <w:top w:val="nil"/>
              <w:left w:val="single" w:sz="2" w:space="0" w:color="000000"/>
              <w:bottom w:val="nil"/>
              <w:right w:val="nil"/>
            </w:tcBorders>
            <w:hideMark/>
          </w:tcPr>
          <w:p w14:paraId="0FE90F72" w14:textId="74297BE2" w:rsidR="003C2DD1" w:rsidRDefault="003C2DD1">
            <w:pPr>
              <w:pStyle w:val="Obsahtabuky"/>
              <w:snapToGrid w:val="0"/>
              <w:spacing w:line="252" w:lineRule="auto"/>
            </w:pPr>
            <w:r>
              <w:t>31.12.201</w:t>
            </w:r>
            <w:r w:rsidR="00EB546B">
              <w:t>4</w:t>
            </w:r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hideMark/>
          </w:tcPr>
          <w:p w14:paraId="7B023452" w14:textId="5FD6564F" w:rsidR="003C2DD1" w:rsidRDefault="003C2DD1">
            <w:pPr>
              <w:pStyle w:val="Obsahtabuky"/>
              <w:snapToGrid w:val="0"/>
              <w:spacing w:line="252" w:lineRule="auto"/>
              <w:jc w:val="center"/>
            </w:pPr>
            <w:r>
              <w:t>45</w:t>
            </w:r>
            <w:r w:rsidR="00EB546B">
              <w:t>3</w:t>
            </w:r>
          </w:p>
        </w:tc>
      </w:tr>
      <w:tr w:rsidR="003C2DD1" w14:paraId="12916177" w14:textId="77777777" w:rsidTr="003C2DD1">
        <w:tc>
          <w:tcPr>
            <w:tcW w:w="1414" w:type="dxa"/>
            <w:tcBorders>
              <w:top w:val="nil"/>
              <w:left w:val="single" w:sz="2" w:space="0" w:color="000000"/>
              <w:bottom w:val="nil"/>
              <w:right w:val="nil"/>
            </w:tcBorders>
            <w:hideMark/>
          </w:tcPr>
          <w:p w14:paraId="32212002" w14:textId="097C5AC6" w:rsidR="003C2DD1" w:rsidRDefault="003C2DD1">
            <w:pPr>
              <w:pStyle w:val="Obsahtabuky"/>
              <w:snapToGrid w:val="0"/>
              <w:spacing w:line="252" w:lineRule="auto"/>
            </w:pPr>
            <w:r>
              <w:t>31.12.201</w:t>
            </w:r>
            <w:r w:rsidR="00EB546B">
              <w:t>5</w:t>
            </w:r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hideMark/>
          </w:tcPr>
          <w:p w14:paraId="3BD5C272" w14:textId="2A69F6E0" w:rsidR="003C2DD1" w:rsidRDefault="003C2DD1">
            <w:pPr>
              <w:pStyle w:val="Obsahtabuky"/>
              <w:snapToGrid w:val="0"/>
              <w:spacing w:line="252" w:lineRule="auto"/>
              <w:jc w:val="center"/>
            </w:pPr>
            <w:r>
              <w:t>4</w:t>
            </w:r>
            <w:r w:rsidR="00EB546B">
              <w:t>63</w:t>
            </w:r>
          </w:p>
        </w:tc>
      </w:tr>
      <w:tr w:rsidR="003C2DD1" w14:paraId="672F5DCD" w14:textId="77777777" w:rsidTr="003C2DD1">
        <w:tc>
          <w:tcPr>
            <w:tcW w:w="1414" w:type="dxa"/>
            <w:tcBorders>
              <w:top w:val="nil"/>
              <w:left w:val="single" w:sz="2" w:space="0" w:color="000000"/>
              <w:bottom w:val="nil"/>
              <w:right w:val="nil"/>
            </w:tcBorders>
            <w:hideMark/>
          </w:tcPr>
          <w:p w14:paraId="6E54C1BC" w14:textId="2ADD9263" w:rsidR="003C2DD1" w:rsidRDefault="003C2DD1">
            <w:pPr>
              <w:pStyle w:val="Obsahtabuky"/>
              <w:snapToGrid w:val="0"/>
              <w:spacing w:line="252" w:lineRule="auto"/>
            </w:pPr>
            <w:r>
              <w:t>31.12.201</w:t>
            </w:r>
            <w:r w:rsidR="00EB546B">
              <w:t>6</w:t>
            </w:r>
          </w:p>
          <w:p w14:paraId="44992948" w14:textId="36C2ECE1" w:rsidR="003C2DD1" w:rsidRDefault="003C2DD1">
            <w:pPr>
              <w:pStyle w:val="Obsahtabuky"/>
              <w:snapToGrid w:val="0"/>
              <w:spacing w:line="252" w:lineRule="auto"/>
            </w:pPr>
            <w:r>
              <w:t>31.12.201</w:t>
            </w:r>
            <w:r w:rsidR="00EB546B">
              <w:t>7</w:t>
            </w:r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hideMark/>
          </w:tcPr>
          <w:p w14:paraId="42D17CDB" w14:textId="1CF7E9E6" w:rsidR="003C2DD1" w:rsidRDefault="003C2DD1">
            <w:pPr>
              <w:pStyle w:val="Obsahtabuky"/>
              <w:snapToGrid w:val="0"/>
              <w:spacing w:line="252" w:lineRule="auto"/>
              <w:jc w:val="center"/>
            </w:pPr>
            <w:r>
              <w:t>4</w:t>
            </w:r>
            <w:r w:rsidR="00EB546B">
              <w:t>72</w:t>
            </w:r>
          </w:p>
          <w:p w14:paraId="79AFC542" w14:textId="78FF8561" w:rsidR="003C2DD1" w:rsidRDefault="003C2DD1">
            <w:pPr>
              <w:pStyle w:val="Obsahtabuky"/>
              <w:snapToGrid w:val="0"/>
              <w:spacing w:line="252" w:lineRule="auto"/>
              <w:jc w:val="center"/>
            </w:pPr>
            <w:r>
              <w:t>4</w:t>
            </w:r>
            <w:r w:rsidR="00EB546B">
              <w:t>78</w:t>
            </w:r>
          </w:p>
        </w:tc>
      </w:tr>
      <w:tr w:rsidR="003C2DD1" w14:paraId="5B9C8526" w14:textId="77777777" w:rsidTr="003C2DD1">
        <w:tc>
          <w:tcPr>
            <w:tcW w:w="141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F2E5FCF" w14:textId="54DFA7DC" w:rsidR="003C2DD1" w:rsidRDefault="003C2DD1">
            <w:pPr>
              <w:pStyle w:val="Obsahtabuky"/>
              <w:snapToGrid w:val="0"/>
              <w:spacing w:line="252" w:lineRule="auto"/>
            </w:pPr>
            <w:r>
              <w:t>31.12.201</w:t>
            </w:r>
            <w:r w:rsidR="00EB546B">
              <w:t>8</w:t>
            </w:r>
          </w:p>
          <w:p w14:paraId="511E55F9" w14:textId="7E4C6C32" w:rsidR="003C2DD1" w:rsidRDefault="003C2DD1">
            <w:pPr>
              <w:pStyle w:val="Obsahtabuky"/>
              <w:snapToGrid w:val="0"/>
              <w:spacing w:line="252" w:lineRule="auto"/>
            </w:pPr>
            <w:r>
              <w:t>31.12.201</w:t>
            </w:r>
            <w:r w:rsidR="00EB546B">
              <w:t>9</w:t>
            </w:r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3D52021" w14:textId="1AA67C5E" w:rsidR="003C2DD1" w:rsidRDefault="00EB546B">
            <w:pPr>
              <w:pStyle w:val="Obsahtabuky"/>
              <w:snapToGrid w:val="0"/>
              <w:spacing w:line="252" w:lineRule="auto"/>
              <w:jc w:val="center"/>
            </w:pPr>
            <w:r>
              <w:t>482</w:t>
            </w:r>
          </w:p>
          <w:p w14:paraId="723E5053" w14:textId="489745AF" w:rsidR="003C2DD1" w:rsidRDefault="003C2DD1">
            <w:pPr>
              <w:pStyle w:val="Obsahtabuky"/>
              <w:snapToGrid w:val="0"/>
              <w:spacing w:line="252" w:lineRule="auto"/>
              <w:jc w:val="center"/>
            </w:pPr>
            <w:r>
              <w:t>48</w:t>
            </w:r>
            <w:r w:rsidR="00EB546B">
              <w:t>8</w:t>
            </w:r>
          </w:p>
        </w:tc>
      </w:tr>
    </w:tbl>
    <w:p w14:paraId="1EACEC88" w14:textId="77777777" w:rsidR="003C2DD1" w:rsidRDefault="003C2DD1" w:rsidP="003C2DD1"/>
    <w:p w14:paraId="14900E81" w14:textId="77777777" w:rsidR="003C2DD1" w:rsidRDefault="003C2DD1" w:rsidP="003C2DD1">
      <w:pPr>
        <w:spacing w:line="360" w:lineRule="auto"/>
        <w:jc w:val="both"/>
      </w:pPr>
    </w:p>
    <w:p w14:paraId="758937D0" w14:textId="77777777" w:rsidR="003C2DD1" w:rsidRDefault="003C2DD1" w:rsidP="003C2DD1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Ekonomické údaje </w:t>
      </w:r>
    </w:p>
    <w:p w14:paraId="2C2F154F" w14:textId="5D67E49B" w:rsidR="003C2DD1" w:rsidRDefault="003C2DD1" w:rsidP="003C2DD1">
      <w:pPr>
        <w:jc w:val="both"/>
      </w:pPr>
      <w:r>
        <w:t xml:space="preserve">Nezamestnanosť v obci : Obyvatelia obce majú možnosť zamestnania v okresnom meste Rožňava. Nezamestnanosť v obci je veľká, pretože viac ako polovica obyvateľov obce sú </w:t>
      </w:r>
      <w:proofErr w:type="spellStart"/>
      <w:r>
        <w:t>rómovia</w:t>
      </w:r>
      <w:proofErr w:type="spellEnd"/>
      <w:r>
        <w:t>. Nezamestnanosť v okrese Rožňava sa v roku 201</w:t>
      </w:r>
      <w:r w:rsidR="00EB546B">
        <w:t>9</w:t>
      </w:r>
      <w:r>
        <w:t xml:space="preserve"> pohybovala okolo </w:t>
      </w:r>
      <w:r w:rsidR="00EB546B">
        <w:t>16</w:t>
      </w:r>
      <w:r>
        <w:t xml:space="preserve">%   </w:t>
      </w:r>
    </w:p>
    <w:p w14:paraId="25513D29" w14:textId="77777777" w:rsidR="003C2DD1" w:rsidRDefault="003C2DD1" w:rsidP="003C2DD1">
      <w:pPr>
        <w:jc w:val="both"/>
      </w:pPr>
      <w:r>
        <w:t>Vývoj nezamestnanosti má stúpajúcu tendenciu, aj keď mladí ľudia odchádzajú za prácou do iným miest.</w:t>
      </w:r>
    </w:p>
    <w:p w14:paraId="38A40FFB" w14:textId="77777777" w:rsidR="003C2DD1" w:rsidRDefault="003C2DD1" w:rsidP="003C2DD1">
      <w:pPr>
        <w:jc w:val="both"/>
      </w:pPr>
    </w:p>
    <w:p w14:paraId="0905F1F8" w14:textId="77777777" w:rsidR="003C2DD1" w:rsidRDefault="003C2DD1" w:rsidP="003C2DD1">
      <w:pPr>
        <w:jc w:val="both"/>
      </w:pPr>
    </w:p>
    <w:p w14:paraId="44206C25" w14:textId="77777777" w:rsidR="003C2DD1" w:rsidRDefault="003C2DD1" w:rsidP="003C2DD1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14:paraId="2AE191FF" w14:textId="77777777" w:rsidR="003C2DD1" w:rsidRDefault="003C2DD1" w:rsidP="003C2DD1">
      <w:pPr>
        <w:rPr>
          <w:b/>
        </w:rPr>
      </w:pPr>
    </w:p>
    <w:p w14:paraId="2AAAB336" w14:textId="77777777" w:rsidR="003C2DD1" w:rsidRDefault="003C2DD1" w:rsidP="003C2DD1">
      <w:r>
        <w:rPr>
          <w:b/>
        </w:rPr>
        <w:t>Erb obce</w:t>
      </w:r>
      <w:r>
        <w:t xml:space="preserve"> :</w:t>
      </w:r>
    </w:p>
    <w:p w14:paraId="71A9F4B5" w14:textId="77777777" w:rsidR="003C2DD1" w:rsidRDefault="003C2DD1" w:rsidP="003C2DD1">
      <w:pPr>
        <w:jc w:val="both"/>
      </w:pPr>
      <w:r>
        <w:t>V modrom poli štítu  strieborný /biely/  rýľ, v </w:t>
      </w:r>
      <w:proofErr w:type="spellStart"/>
      <w:r>
        <w:t>pravo</w:t>
      </w:r>
      <w:proofErr w:type="spellEnd"/>
      <w:r>
        <w:t xml:space="preserve"> od neho skrížené strieborné /biele/ hrable a kosa /so zlatými násadami/, vpravo strieborné /biele / čerieslo, nad nimi zlatá /žltá/ hviezda a mesiac, v dolnej časti dve skrížené zlaté /žlté/ ratolesti</w:t>
      </w:r>
    </w:p>
    <w:p w14:paraId="201DB8A5" w14:textId="77777777" w:rsidR="003C2DD1" w:rsidRDefault="003C2DD1" w:rsidP="003C2DD1">
      <w:pPr>
        <w:jc w:val="both"/>
        <w:rPr>
          <w:b/>
        </w:rPr>
      </w:pPr>
    </w:p>
    <w:p w14:paraId="2F415335" w14:textId="77777777" w:rsidR="003C2DD1" w:rsidRDefault="003C2DD1" w:rsidP="003C2DD1">
      <w:pPr>
        <w:jc w:val="both"/>
        <w:rPr>
          <w:b/>
        </w:rPr>
      </w:pPr>
      <w:r>
        <w:rPr>
          <w:b/>
        </w:rPr>
        <w:t>Vlajka obce :</w:t>
      </w:r>
    </w:p>
    <w:p w14:paraId="7821D3BE" w14:textId="77777777" w:rsidR="003C2DD1" w:rsidRDefault="003C2DD1" w:rsidP="003C2DD1">
      <w:pPr>
        <w:jc w:val="both"/>
      </w:pPr>
      <w:r>
        <w:t xml:space="preserve">Pozostáva s deviatich pozdĺžnych pruhov  vo farbách 1/9 žltej, 1/9 bielej,  a 1/9 modrej opakovane 1/9 žltej, 1/9 bielej,  a 1/9 modrej znovu 1/9 žltej, 1/9 bielej,  a 1/9 modrej. Ukončená je troma cípmi , </w:t>
      </w:r>
      <w:proofErr w:type="spellStart"/>
      <w:r>
        <w:t>t.j</w:t>
      </w:r>
      <w:proofErr w:type="spellEnd"/>
      <w:r>
        <w:t xml:space="preserve">. dvoma </w:t>
      </w:r>
      <w:proofErr w:type="spellStart"/>
      <w:r>
        <w:t>zástrihmi</w:t>
      </w:r>
      <w:proofErr w:type="spellEnd"/>
      <w:r>
        <w:t xml:space="preserve"> do tretiny jej listu.</w:t>
      </w:r>
    </w:p>
    <w:p w14:paraId="44C528C5" w14:textId="77777777" w:rsidR="003C2DD1" w:rsidRDefault="003C2DD1" w:rsidP="003C2DD1">
      <w:pPr>
        <w:spacing w:line="360" w:lineRule="auto"/>
        <w:jc w:val="both"/>
      </w:pPr>
    </w:p>
    <w:p w14:paraId="5AB9D413" w14:textId="77777777" w:rsidR="003C2DD1" w:rsidRDefault="003C2DD1" w:rsidP="003C2DD1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Logo obce:  </w:t>
      </w:r>
      <w:r>
        <w:t>Obec Kobeliarovo logo obce nemá</w:t>
      </w:r>
    </w:p>
    <w:p w14:paraId="2609B3D2" w14:textId="77777777" w:rsidR="003C2DD1" w:rsidRDefault="003C2DD1" w:rsidP="003C2DD1">
      <w:pPr>
        <w:spacing w:line="360" w:lineRule="auto"/>
        <w:jc w:val="both"/>
        <w:rPr>
          <w:b/>
        </w:rPr>
      </w:pPr>
    </w:p>
    <w:p w14:paraId="5D444DBD" w14:textId="77777777" w:rsidR="003C2DD1" w:rsidRDefault="003C2DD1" w:rsidP="003C2DD1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História obce </w:t>
      </w:r>
    </w:p>
    <w:p w14:paraId="20672C52" w14:textId="77777777" w:rsidR="003C2DD1" w:rsidRDefault="003C2DD1" w:rsidP="003C2DD1">
      <w:r>
        <w:t xml:space="preserve">Vznik obce : </w:t>
      </w:r>
    </w:p>
    <w:p w14:paraId="311C0568" w14:textId="77777777" w:rsidR="003C2DD1" w:rsidRDefault="003C2DD1" w:rsidP="003C2DD1">
      <w:pPr>
        <w:jc w:val="both"/>
      </w:pPr>
      <w:r>
        <w:t xml:space="preserve">Obec Kobeliarovo leží v juhovýchodnej časti Slovenského Rudohoria, v doline </w:t>
      </w:r>
      <w:proofErr w:type="spellStart"/>
      <w:r>
        <w:t>Kobeliarovského</w:t>
      </w:r>
      <w:proofErr w:type="spellEnd"/>
      <w:r>
        <w:t xml:space="preserve"> potoka. Obec sa spomína od roku 1466. Od stredoveku patrila </w:t>
      </w:r>
      <w:proofErr w:type="spellStart"/>
      <w:r>
        <w:t>Bebekovcom</w:t>
      </w:r>
      <w:proofErr w:type="spellEnd"/>
      <w:r>
        <w:t xml:space="preserve"> zo Štítnika, neskôr </w:t>
      </w:r>
      <w:proofErr w:type="spellStart"/>
      <w:r>
        <w:t>Andrássyovcom</w:t>
      </w:r>
      <w:proofErr w:type="spellEnd"/>
      <w:r>
        <w:t>. Súpis obyvateľstva z roku 1828 zaznamenal v obci 54 domov   a  436 obyvateľov. V roku 1910 v nej žilo 344 ľudí. Obyvatelia sa v minulosti zaoberali tradičným poľnohospodárstvom a domácou výrobou plátna. Do roku 1918 obce administratívne patrila do Gemersko-malohontskej  stolice.</w:t>
      </w:r>
    </w:p>
    <w:p w14:paraId="1B08226D" w14:textId="77777777" w:rsidR="003C2DD1" w:rsidRDefault="003C2DD1" w:rsidP="003C2DD1">
      <w:pPr>
        <w:jc w:val="both"/>
      </w:pPr>
      <w:r>
        <w:rPr>
          <w:b/>
        </w:rPr>
        <w:t>Názov obce</w:t>
      </w:r>
      <w:r>
        <w:t xml:space="preserve"> :</w:t>
      </w:r>
    </w:p>
    <w:p w14:paraId="221D798E" w14:textId="77777777" w:rsidR="003C2DD1" w:rsidRDefault="003C2DD1" w:rsidP="003C2DD1">
      <w:pPr>
        <w:jc w:val="both"/>
      </w:pPr>
      <w:r>
        <w:t xml:space="preserve">Vývoj súčasného pomenovania obce je pestrý a sú rozdielne názory na vznik mena obce. Podľa miestnej povesti sa traduje, že praobyvatelia obce sa zaoberali chovom kobýl. A tak osadu volali </w:t>
      </w:r>
      <w:proofErr w:type="spellStart"/>
      <w:r>
        <w:t>Kobyliarovom</w:t>
      </w:r>
      <w:proofErr w:type="spellEnd"/>
      <w:r>
        <w:t xml:space="preserve">. V roku 1466 bola obce evidovaná ako </w:t>
      </w:r>
      <w:proofErr w:type="spellStart"/>
      <w:r>
        <w:t>Feketepatak</w:t>
      </w:r>
      <w:proofErr w:type="spellEnd"/>
      <w:r>
        <w:t xml:space="preserve"> /Čierny potok/.Od roku 1551 bola známa ako </w:t>
      </w:r>
      <w:proofErr w:type="spellStart"/>
      <w:r>
        <w:t>Kobelár</w:t>
      </w:r>
      <w:proofErr w:type="spellEnd"/>
      <w:r>
        <w:t>, Nemci ju nazvali Schwartz –</w:t>
      </w:r>
      <w:proofErr w:type="spellStart"/>
      <w:r>
        <w:t>Seifen</w:t>
      </w:r>
      <w:proofErr w:type="spellEnd"/>
      <w:r>
        <w:t xml:space="preserve">  - podľa vody. Maďari ju v roku 1906 nazvali </w:t>
      </w:r>
      <w:proofErr w:type="spellStart"/>
      <w:r>
        <w:t>Kisfeketepatak</w:t>
      </w:r>
      <w:proofErr w:type="spellEnd"/>
      <w:r>
        <w:t xml:space="preserve">. Trojité pomenovanie bolo v určitých obdobiach súbežné. Domácim, slovenským však ostalo Kobeliarovo, úradne od roku 1927.  </w:t>
      </w:r>
    </w:p>
    <w:p w14:paraId="5FCCFAC6" w14:textId="77777777" w:rsidR="003C2DD1" w:rsidRDefault="003C2DD1" w:rsidP="003C2DD1">
      <w:pPr>
        <w:spacing w:line="360" w:lineRule="auto"/>
        <w:jc w:val="both"/>
        <w:rPr>
          <w:b/>
        </w:rPr>
      </w:pPr>
    </w:p>
    <w:p w14:paraId="55BD74FD" w14:textId="77777777" w:rsidR="003C2DD1" w:rsidRDefault="003C2DD1" w:rsidP="003C2DD1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14:paraId="603DFFCD" w14:textId="77777777" w:rsidR="003C2DD1" w:rsidRDefault="003C2DD1" w:rsidP="003C2DD1">
      <w:pPr>
        <w:jc w:val="both"/>
      </w:pPr>
      <w:r>
        <w:t>- evanjelický kostol z polovice 15. storočia</w:t>
      </w:r>
    </w:p>
    <w:p w14:paraId="458B38E9" w14:textId="77777777" w:rsidR="003C2DD1" w:rsidRDefault="003C2DD1" w:rsidP="003C2DD1">
      <w:pPr>
        <w:jc w:val="both"/>
      </w:pPr>
      <w:r>
        <w:t>- Pamätný dom P. J. Šafárika</w:t>
      </w:r>
    </w:p>
    <w:p w14:paraId="09130988" w14:textId="77777777" w:rsidR="003C2DD1" w:rsidRDefault="003C2DD1" w:rsidP="003C2DD1">
      <w:pPr>
        <w:spacing w:line="360" w:lineRule="auto"/>
        <w:jc w:val="both"/>
        <w:rPr>
          <w:b/>
        </w:rPr>
      </w:pPr>
    </w:p>
    <w:p w14:paraId="3A615370" w14:textId="77777777" w:rsidR="003C2DD1" w:rsidRDefault="003C2DD1" w:rsidP="003C2DD1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14:paraId="42CACFE5" w14:textId="77777777" w:rsidR="003C2DD1" w:rsidRDefault="003C2DD1" w:rsidP="003C2DD1">
      <w:pPr>
        <w:spacing w:line="360" w:lineRule="auto"/>
        <w:jc w:val="both"/>
      </w:pPr>
      <w:r>
        <w:rPr>
          <w:b/>
        </w:rPr>
        <w:t xml:space="preserve">Pavol Jozef Šafárik- </w:t>
      </w:r>
      <w:r>
        <w:t>nar.13.05.1795, zomrel 26.júna 1861 v Prahe</w:t>
      </w:r>
    </w:p>
    <w:p w14:paraId="799666B8" w14:textId="77777777" w:rsidR="003C2DD1" w:rsidRDefault="003C2DD1" w:rsidP="003C2DD1">
      <w:pPr>
        <w:spacing w:line="360" w:lineRule="auto"/>
        <w:jc w:val="both"/>
        <w:rPr>
          <w:b/>
        </w:rPr>
      </w:pPr>
    </w:p>
    <w:p w14:paraId="19EF9B94" w14:textId="77777777" w:rsidR="003C2DD1" w:rsidRDefault="003C2DD1" w:rsidP="003C2DD1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funkcií  obce (prenesené kompetencie, originálne kompetencie) </w:t>
      </w:r>
    </w:p>
    <w:p w14:paraId="183044A0" w14:textId="77777777" w:rsidR="003C2DD1" w:rsidRDefault="003C2DD1" w:rsidP="003C2DD1">
      <w:pPr>
        <w:spacing w:line="360" w:lineRule="auto"/>
        <w:jc w:val="both"/>
      </w:pPr>
    </w:p>
    <w:p w14:paraId="0EC56906" w14:textId="77777777" w:rsidR="003C2DD1" w:rsidRDefault="003C2DD1" w:rsidP="003C2DD1">
      <w:pPr>
        <w:numPr>
          <w:ilvl w:val="1"/>
          <w:numId w:val="4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14:paraId="465AB5D0" w14:textId="77777777" w:rsidR="003C2DD1" w:rsidRDefault="003C2DD1" w:rsidP="003C2DD1">
      <w:pPr>
        <w:spacing w:line="360" w:lineRule="auto"/>
        <w:ind w:left="435"/>
        <w:jc w:val="both"/>
      </w:pPr>
      <w:r>
        <w:t>V súčasnosti výchovu a vzdelávanie detí v obci poskytuje:</w:t>
      </w:r>
    </w:p>
    <w:p w14:paraId="20FDD3F7" w14:textId="77777777" w:rsidR="003C2DD1" w:rsidRDefault="003C2DD1" w:rsidP="003C2DD1">
      <w:pPr>
        <w:numPr>
          <w:ilvl w:val="0"/>
          <w:numId w:val="8"/>
        </w:numPr>
        <w:spacing w:line="360" w:lineRule="auto"/>
        <w:jc w:val="both"/>
      </w:pPr>
      <w:r>
        <w:t>Materská škola Kobeliarovo</w:t>
      </w:r>
    </w:p>
    <w:p w14:paraId="44B977AF" w14:textId="77777777" w:rsidR="003C2DD1" w:rsidRDefault="003C2DD1" w:rsidP="003C2DD1">
      <w:pPr>
        <w:spacing w:line="360" w:lineRule="auto"/>
        <w:ind w:left="435"/>
        <w:jc w:val="both"/>
      </w:pPr>
      <w:r>
        <w:t>Na mimoškolské aktivity je zriadené:</w:t>
      </w:r>
    </w:p>
    <w:p w14:paraId="1A313CF5" w14:textId="57B59F98" w:rsidR="003C2DD1" w:rsidRDefault="003C2DD1" w:rsidP="003C2DD1">
      <w:pPr>
        <w:numPr>
          <w:ilvl w:val="0"/>
          <w:numId w:val="8"/>
        </w:numPr>
        <w:spacing w:line="360" w:lineRule="auto"/>
        <w:jc w:val="both"/>
      </w:pPr>
      <w:r>
        <w:t>Centrum voľného času v</w:t>
      </w:r>
      <w:r w:rsidR="00EB546B">
        <w:t> </w:t>
      </w:r>
      <w:r>
        <w:t>Rožňave</w:t>
      </w:r>
      <w:r w:rsidR="00EB546B">
        <w:t xml:space="preserve"> a Dobšinej</w:t>
      </w:r>
    </w:p>
    <w:p w14:paraId="6DFC484F" w14:textId="77777777" w:rsidR="003C2DD1" w:rsidRDefault="003C2DD1" w:rsidP="003C2DD1">
      <w:pPr>
        <w:spacing w:line="360" w:lineRule="auto"/>
        <w:ind w:left="435"/>
      </w:pPr>
    </w:p>
    <w:p w14:paraId="026EFF94" w14:textId="77777777" w:rsidR="003C2DD1" w:rsidRDefault="003C2DD1" w:rsidP="003C2DD1">
      <w:pPr>
        <w:numPr>
          <w:ilvl w:val="1"/>
          <w:numId w:val="4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14:paraId="774F946C" w14:textId="77777777" w:rsidR="003C2DD1" w:rsidRDefault="003C2DD1" w:rsidP="003C2DD1">
      <w:pPr>
        <w:spacing w:line="360" w:lineRule="auto"/>
        <w:ind w:left="435"/>
        <w:jc w:val="both"/>
      </w:pPr>
      <w:r>
        <w:t xml:space="preserve"> Zdravotná starostlivosť priamo v obci nie je, ale ju poskytuje:</w:t>
      </w:r>
    </w:p>
    <w:p w14:paraId="42FDF443" w14:textId="77777777" w:rsidR="003C2DD1" w:rsidRDefault="003C2DD1" w:rsidP="003C2DD1">
      <w:pPr>
        <w:numPr>
          <w:ilvl w:val="0"/>
          <w:numId w:val="8"/>
        </w:numPr>
        <w:spacing w:line="360" w:lineRule="auto"/>
        <w:jc w:val="both"/>
      </w:pPr>
      <w:r>
        <w:t>Praktický lekár MUDr. Rodová  v zdravotnom stredisku Obce Gemerská Poloma</w:t>
      </w:r>
    </w:p>
    <w:p w14:paraId="23909704" w14:textId="77777777" w:rsidR="003C2DD1" w:rsidRDefault="003C2DD1" w:rsidP="003C2DD1">
      <w:pPr>
        <w:numPr>
          <w:ilvl w:val="0"/>
          <w:numId w:val="8"/>
        </w:numPr>
        <w:spacing w:line="360" w:lineRule="auto"/>
        <w:jc w:val="both"/>
      </w:pPr>
      <w:r>
        <w:t xml:space="preserve">Praktický lekár MUDr. Mária </w:t>
      </w:r>
      <w:proofErr w:type="spellStart"/>
      <w:r>
        <w:t>Bezeková</w:t>
      </w:r>
      <w:proofErr w:type="spellEnd"/>
      <w:r>
        <w:t xml:space="preserve"> v zdravotnom stredisku Obce Nižná Slaná, závod </w:t>
      </w:r>
    </w:p>
    <w:p w14:paraId="7CFE44C6" w14:textId="243FCF53" w:rsidR="003C2DD1" w:rsidRDefault="003C2DD1" w:rsidP="003C2DD1">
      <w:pPr>
        <w:spacing w:line="360" w:lineRule="auto"/>
        <w:jc w:val="both"/>
      </w:pPr>
    </w:p>
    <w:p w14:paraId="3F016085" w14:textId="32E09F17" w:rsidR="007A50DA" w:rsidRDefault="007A50DA" w:rsidP="003C2DD1">
      <w:pPr>
        <w:spacing w:line="360" w:lineRule="auto"/>
        <w:jc w:val="both"/>
      </w:pPr>
    </w:p>
    <w:p w14:paraId="6E4407D9" w14:textId="77777777" w:rsidR="007A50DA" w:rsidRDefault="007A50DA" w:rsidP="003C2DD1">
      <w:pPr>
        <w:spacing w:line="360" w:lineRule="auto"/>
        <w:jc w:val="both"/>
      </w:pPr>
    </w:p>
    <w:p w14:paraId="41A15558" w14:textId="77777777" w:rsidR="003C2DD1" w:rsidRDefault="003C2DD1" w:rsidP="003C2DD1">
      <w:pPr>
        <w:numPr>
          <w:ilvl w:val="1"/>
          <w:numId w:val="4"/>
        </w:numPr>
        <w:spacing w:line="360" w:lineRule="auto"/>
        <w:ind w:left="426" w:hanging="426"/>
        <w:jc w:val="both"/>
      </w:pPr>
      <w:r>
        <w:rPr>
          <w:b/>
        </w:rPr>
        <w:lastRenderedPageBreak/>
        <w:t>Sociálne zabezpečenie</w:t>
      </w:r>
    </w:p>
    <w:p w14:paraId="6553DCB8" w14:textId="77777777" w:rsidR="003C2DD1" w:rsidRDefault="003C2DD1" w:rsidP="003C2DD1">
      <w:pPr>
        <w:spacing w:line="360" w:lineRule="auto"/>
        <w:ind w:left="435"/>
        <w:jc w:val="both"/>
      </w:pPr>
      <w:r>
        <w:t xml:space="preserve"> Sociálne služby v obci zabezpečuje : Obec zabezpečuje umiestnenie obyvateľov do zariadení sociálnych služieb.</w:t>
      </w:r>
    </w:p>
    <w:p w14:paraId="5D47712F" w14:textId="77777777" w:rsidR="003C2DD1" w:rsidRDefault="003C2DD1" w:rsidP="003C2DD1">
      <w:pPr>
        <w:numPr>
          <w:ilvl w:val="0"/>
          <w:numId w:val="8"/>
        </w:numPr>
        <w:spacing w:line="360" w:lineRule="auto"/>
        <w:jc w:val="both"/>
      </w:pPr>
      <w:r>
        <w:t xml:space="preserve">Zariadenia sociálnych služieb sa najbližšie nachádzajú priamo v okresnom meste Rožňava,  v Obci Betliar,  Čučma a </w:t>
      </w:r>
      <w:proofErr w:type="spellStart"/>
      <w:r>
        <w:t>Nadabula</w:t>
      </w:r>
      <w:proofErr w:type="spellEnd"/>
      <w:r>
        <w:t xml:space="preserve">     </w:t>
      </w:r>
    </w:p>
    <w:p w14:paraId="18CDF8F6" w14:textId="77777777" w:rsidR="003C2DD1" w:rsidRDefault="003C2DD1" w:rsidP="003C2DD1">
      <w:pPr>
        <w:spacing w:line="360" w:lineRule="auto"/>
        <w:jc w:val="both"/>
      </w:pPr>
      <w:r>
        <w:t xml:space="preserve">      </w:t>
      </w:r>
    </w:p>
    <w:p w14:paraId="30D4A386" w14:textId="77777777" w:rsidR="003C2DD1" w:rsidRDefault="003C2DD1" w:rsidP="003C2DD1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14:paraId="68922152" w14:textId="77777777" w:rsidR="003C2DD1" w:rsidRDefault="003C2DD1" w:rsidP="003C2DD1">
      <w:pPr>
        <w:spacing w:line="360" w:lineRule="auto"/>
        <w:ind w:left="435"/>
        <w:jc w:val="both"/>
      </w:pPr>
      <w:r>
        <w:t xml:space="preserve"> Spoločenský a kultúrny život v obci zabezpečuje :</w:t>
      </w:r>
    </w:p>
    <w:p w14:paraId="4915383B" w14:textId="77777777" w:rsidR="003C2DD1" w:rsidRDefault="003C2DD1" w:rsidP="003C2DD1">
      <w:pPr>
        <w:numPr>
          <w:ilvl w:val="0"/>
          <w:numId w:val="8"/>
        </w:numPr>
        <w:spacing w:line="360" w:lineRule="auto"/>
        <w:jc w:val="both"/>
      </w:pPr>
      <w:r>
        <w:t>Pamätný dom Pavla Jozefa Šafárika</w:t>
      </w:r>
    </w:p>
    <w:p w14:paraId="4E1B096C" w14:textId="77777777" w:rsidR="003C2DD1" w:rsidRDefault="003C2DD1" w:rsidP="003C2DD1">
      <w:pPr>
        <w:spacing w:line="360" w:lineRule="auto"/>
        <w:ind w:left="795"/>
      </w:pPr>
      <w:r>
        <w:t xml:space="preserve">  </w:t>
      </w:r>
    </w:p>
    <w:p w14:paraId="7E4553D7" w14:textId="77777777" w:rsidR="003C2DD1" w:rsidRDefault="003C2DD1" w:rsidP="003C2DD1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14:paraId="44AE569E" w14:textId="77777777" w:rsidR="003C2DD1" w:rsidRDefault="003C2DD1" w:rsidP="003C2DD1">
      <w:pPr>
        <w:spacing w:line="360" w:lineRule="auto"/>
        <w:ind w:left="435"/>
        <w:jc w:val="both"/>
      </w:pPr>
      <w:r>
        <w:t>Najvýznamnejší poskytovatelia služieb v obci :</w:t>
      </w:r>
    </w:p>
    <w:p w14:paraId="6F3DBA72" w14:textId="77777777" w:rsidR="003C2DD1" w:rsidRDefault="003C2DD1" w:rsidP="003C2DD1">
      <w:r>
        <w:t xml:space="preserve">Predajňa potravín „Potraviny </w:t>
      </w:r>
      <w:proofErr w:type="spellStart"/>
      <w:r>
        <w:t>Cangárová</w:t>
      </w:r>
      <w:proofErr w:type="spellEnd"/>
      <w:r>
        <w:t xml:space="preserve">“ </w:t>
      </w:r>
    </w:p>
    <w:p w14:paraId="2E269975" w14:textId="77777777" w:rsidR="003C2DD1" w:rsidRDefault="003C2DD1" w:rsidP="003C2DD1">
      <w:r>
        <w:t xml:space="preserve">Predajňa COOP Jednota </w:t>
      </w:r>
    </w:p>
    <w:p w14:paraId="19D9E2AA" w14:textId="6DB86C73" w:rsidR="003C2DD1" w:rsidRDefault="003C2DD1" w:rsidP="003C2DD1"/>
    <w:p w14:paraId="56D96055" w14:textId="77777777" w:rsidR="003C2DD1" w:rsidRDefault="003C2DD1" w:rsidP="003C2DD1">
      <w:pPr>
        <w:rPr>
          <w:b/>
          <w:bCs/>
        </w:rPr>
      </w:pPr>
    </w:p>
    <w:p w14:paraId="6C518F24" w14:textId="77777777" w:rsidR="003C2DD1" w:rsidRDefault="003C2DD1" w:rsidP="003C2DD1">
      <w:pPr>
        <w:spacing w:line="360" w:lineRule="auto"/>
        <w:ind w:left="435"/>
        <w:jc w:val="both"/>
      </w:pPr>
      <w:r>
        <w:t>Najvýznamnejšia poľnohospodárska výroba v obci :</w:t>
      </w:r>
    </w:p>
    <w:p w14:paraId="0FED585C" w14:textId="77777777" w:rsidR="003C2DD1" w:rsidRDefault="003C2DD1" w:rsidP="003C2DD1">
      <w:r>
        <w:t>PD Vlachovo, dvor Kobeliarovo</w:t>
      </w:r>
    </w:p>
    <w:p w14:paraId="1F6373B3" w14:textId="77777777" w:rsidR="003C2DD1" w:rsidRDefault="003C2DD1" w:rsidP="003C2DD1">
      <w:pPr>
        <w:spacing w:line="360" w:lineRule="auto"/>
        <w:jc w:val="both"/>
      </w:pPr>
    </w:p>
    <w:p w14:paraId="455A6F4C" w14:textId="77777777" w:rsidR="003C2DD1" w:rsidRDefault="003C2DD1" w:rsidP="003C2DD1">
      <w:pPr>
        <w:spacing w:line="360" w:lineRule="auto"/>
        <w:jc w:val="both"/>
      </w:pPr>
      <w:r>
        <w:t xml:space="preserve">      Na základe analýzy doterajšieho vývoja možno očakávať, že hospodársky život v obci sa bude orientovať na poľnohospodársku výrobu.</w:t>
      </w:r>
      <w:r>
        <w:rPr>
          <w:b/>
          <w:sz w:val="28"/>
          <w:szCs w:val="28"/>
        </w:rPr>
        <w:br w:type="page"/>
      </w:r>
      <w:r>
        <w:rPr>
          <w:b/>
          <w:sz w:val="28"/>
          <w:szCs w:val="28"/>
        </w:rPr>
        <w:lastRenderedPageBreak/>
        <w:t>Informácia o vývoji obce z pohľadu rozpočtovníctva</w:t>
      </w:r>
    </w:p>
    <w:p w14:paraId="396C8536" w14:textId="77777777" w:rsidR="003C2DD1" w:rsidRDefault="003C2DD1" w:rsidP="003C2DD1">
      <w:pPr>
        <w:spacing w:line="360" w:lineRule="auto"/>
        <w:jc w:val="both"/>
      </w:pPr>
      <w:r>
        <w:t>Základným   nástrojom  finančného  hospodárenia  obce  bol   rozpočet   obce   na  rok   2018.</w:t>
      </w:r>
    </w:p>
    <w:p w14:paraId="133F30DA" w14:textId="41D5DBD9" w:rsidR="003C2DD1" w:rsidRDefault="003C2DD1" w:rsidP="003C2DD1">
      <w:pPr>
        <w:spacing w:line="360" w:lineRule="auto"/>
        <w:jc w:val="both"/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201</w:t>
      </w:r>
      <w:r w:rsidR="007A50DA">
        <w:t>9</w:t>
      </w:r>
      <w:r>
        <w:t xml:space="preserve"> bol zostavený ako vyrovnaný/prebytkový. Bežný rozpočet bol zostavený ako vyrovnaný a  kapitálový   rozpočet ako  schodkový.</w:t>
      </w:r>
    </w:p>
    <w:p w14:paraId="7A41D290" w14:textId="77777777" w:rsidR="003C2DD1" w:rsidRDefault="003C2DD1" w:rsidP="003C2DD1">
      <w:pPr>
        <w:spacing w:line="360" w:lineRule="auto"/>
        <w:jc w:val="both"/>
      </w:pPr>
    </w:p>
    <w:p w14:paraId="4A37E76E" w14:textId="4E79838E" w:rsidR="003C2DD1" w:rsidRDefault="003C2DD1" w:rsidP="003C2DD1">
      <w:pPr>
        <w:spacing w:line="360" w:lineRule="auto"/>
        <w:jc w:val="both"/>
      </w:pPr>
      <w:r>
        <w:t>Hospodárenie obce sa riadilo podľa schváleného rozpočtu na rok 201</w:t>
      </w:r>
      <w:r w:rsidR="00EB546B">
        <w:t>9</w:t>
      </w:r>
      <w:r>
        <w:t xml:space="preserve">. </w:t>
      </w:r>
    </w:p>
    <w:p w14:paraId="5DB65062" w14:textId="436D8BE7" w:rsidR="003C2DD1" w:rsidRDefault="003C2DD1" w:rsidP="003C2DD1">
      <w:pPr>
        <w:spacing w:line="360" w:lineRule="auto"/>
        <w:jc w:val="both"/>
      </w:pPr>
      <w:r>
        <w:t>Rozpočet obce bol schválený obecným zastupiteľstvom dňa 7.03.201</w:t>
      </w:r>
      <w:r w:rsidR="00EB546B">
        <w:t>9</w:t>
      </w:r>
      <w:r>
        <w:t xml:space="preserve"> uznesením č.</w:t>
      </w:r>
      <w:r w:rsidR="00EB546B">
        <w:t>2/7-1/2019</w:t>
      </w:r>
    </w:p>
    <w:p w14:paraId="3636AF3F" w14:textId="77777777" w:rsidR="003C2DD1" w:rsidRDefault="003C2DD1" w:rsidP="003C2DD1">
      <w:pPr>
        <w:spacing w:line="360" w:lineRule="auto"/>
        <w:jc w:val="both"/>
      </w:pPr>
      <w:r>
        <w:t>Rozpočet bol zmenený dvakrát:</w:t>
      </w:r>
    </w:p>
    <w:p w14:paraId="6AEDD016" w14:textId="54BA7C4B" w:rsidR="003C2DD1" w:rsidRDefault="003C2DD1" w:rsidP="003C2DD1">
      <w:pPr>
        <w:numPr>
          <w:ilvl w:val="0"/>
          <w:numId w:val="10"/>
        </w:numPr>
        <w:spacing w:line="360" w:lineRule="auto"/>
        <w:jc w:val="both"/>
      </w:pPr>
      <w:r>
        <w:t xml:space="preserve">prvá zmena   schválená dňa </w:t>
      </w:r>
      <w:r w:rsidR="007A50DA">
        <w:t>13.12</w:t>
      </w:r>
      <w:r>
        <w:t>.201</w:t>
      </w:r>
      <w:r w:rsidR="00EB546B">
        <w:t>9</w:t>
      </w:r>
      <w:r>
        <w:t xml:space="preserve"> </w:t>
      </w:r>
      <w:r w:rsidR="007A50DA">
        <w:t>uznesením č.5/6/2019</w:t>
      </w:r>
    </w:p>
    <w:p w14:paraId="4054D1C8" w14:textId="0795070E" w:rsidR="003C2DD1" w:rsidRDefault="003C2DD1" w:rsidP="003C2DD1">
      <w:pPr>
        <w:numPr>
          <w:ilvl w:val="0"/>
          <w:numId w:val="10"/>
        </w:numPr>
        <w:spacing w:line="360" w:lineRule="auto"/>
        <w:jc w:val="both"/>
      </w:pPr>
      <w:r>
        <w:t>druhá zmena schválená rozpočtovým opatrením starostu</w:t>
      </w:r>
      <w:r w:rsidR="00210A77">
        <w:t xml:space="preserve"> č. 2/2019</w:t>
      </w:r>
      <w:r>
        <w:t xml:space="preserve"> dňa 31.12.201</w:t>
      </w:r>
      <w:r w:rsidR="00210A77">
        <w:t>9</w:t>
      </w:r>
    </w:p>
    <w:p w14:paraId="1100ADD1" w14:textId="77777777" w:rsidR="003C2DD1" w:rsidRDefault="003C2DD1" w:rsidP="003C2DD1">
      <w:pPr>
        <w:spacing w:line="360" w:lineRule="auto"/>
        <w:outlineLvl w:val="0"/>
        <w:rPr>
          <w:b/>
        </w:rPr>
      </w:pPr>
    </w:p>
    <w:p w14:paraId="6218DB54" w14:textId="53E9CD24" w:rsidR="003C2DD1" w:rsidRDefault="003C2DD1" w:rsidP="003C2DD1">
      <w:pPr>
        <w:numPr>
          <w:ilvl w:val="1"/>
          <w:numId w:val="11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201</w:t>
      </w:r>
      <w:r w:rsidR="00210A77">
        <w:rPr>
          <w:b/>
        </w:rPr>
        <w:t>9</w:t>
      </w:r>
      <w:r>
        <w:rPr>
          <w:b/>
        </w:rPr>
        <w:tab/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3C2DD1" w14:paraId="25AB058A" w14:textId="77777777" w:rsidTr="003C2DD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6EA30C64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001F413B" w14:textId="77777777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4A16334C" w14:textId="77777777" w:rsidR="003C2DD1" w:rsidRDefault="003C2DD1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Schválený rozpočet </w:t>
            </w:r>
          </w:p>
          <w:p w14:paraId="50BAD3A9" w14:textId="77777777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2A56D595" w14:textId="77777777" w:rsidR="003C2DD1" w:rsidRDefault="003C2DD1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604C9124" w14:textId="77777777" w:rsidR="003C2DD1" w:rsidRDefault="003C2DD1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Schválený rozpočet </w:t>
            </w:r>
          </w:p>
          <w:p w14:paraId="7468EE03" w14:textId="77777777" w:rsidR="003C2DD1" w:rsidRDefault="003C2DD1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87FE46B" w14:textId="77777777" w:rsidR="003C2DD1" w:rsidRDefault="003C2DD1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Skutočné </w:t>
            </w:r>
          </w:p>
          <w:p w14:paraId="5D6ADC79" w14:textId="77777777" w:rsidR="003C2DD1" w:rsidRDefault="003C2DD1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plnenie príjmov/ čerpanie výdavkov</w:t>
            </w:r>
          </w:p>
          <w:p w14:paraId="6798F4AE" w14:textId="70075B3C" w:rsidR="003C2DD1" w:rsidRDefault="003C2DD1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31.12.201</w:t>
            </w:r>
            <w:r w:rsidR="00210A77">
              <w:rPr>
                <w:b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1EFB889" w14:textId="77777777" w:rsidR="003C2DD1" w:rsidRDefault="003C2DD1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% plnenia príjmov/</w:t>
            </w:r>
          </w:p>
          <w:p w14:paraId="14874D3E" w14:textId="77777777" w:rsidR="003C2DD1" w:rsidRDefault="003C2DD1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% čerpania výdavkov </w:t>
            </w:r>
          </w:p>
        </w:tc>
      </w:tr>
      <w:tr w:rsidR="003C2DD1" w14:paraId="377B98FE" w14:textId="77777777" w:rsidTr="003C2DD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D003396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BC7BAA9" w14:textId="6F15A6EF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258355,59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850D5F0" w14:textId="4A10BB75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388138,90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02C2B70" w14:textId="605DA2EF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387676,61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98B1399" w14:textId="33A07E42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99,88</w:t>
            </w:r>
          </w:p>
        </w:tc>
      </w:tr>
      <w:tr w:rsidR="003C2DD1" w14:paraId="418C249E" w14:textId="77777777" w:rsidTr="003C2DD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91BE5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FEEF1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E69B8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A8D56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CFFC0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</w:p>
        </w:tc>
      </w:tr>
      <w:tr w:rsidR="003C2DD1" w14:paraId="24A706C0" w14:textId="77777777" w:rsidTr="003C2DD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5A042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1DC2B" w14:textId="2CFECF58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214021,12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82F72" w14:textId="2FF50809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233318,03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0E960" w14:textId="5BF20DE1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232855,74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F5F43A" w14:textId="648FB101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99,80</w:t>
            </w:r>
          </w:p>
        </w:tc>
      </w:tr>
      <w:tr w:rsidR="003C2DD1" w14:paraId="6DDE9A35" w14:textId="77777777" w:rsidTr="003C2DD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AB7A3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23B16C" w14:textId="77777777" w:rsidR="003C2DD1" w:rsidRDefault="003C2DD1">
            <w:pPr>
              <w:spacing w:line="256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5A4178" w14:textId="52572AB5" w:rsidR="003C2DD1" w:rsidRDefault="00210A77">
            <w:pPr>
              <w:spacing w:line="256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11500</w:t>
            </w:r>
            <w:r w:rsidR="003C2DD1">
              <w:rPr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E6C24" w14:textId="5ADA03BF" w:rsidR="003C2DD1" w:rsidRDefault="00210A77">
            <w:pPr>
              <w:spacing w:line="256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11500</w:t>
            </w:r>
            <w:r w:rsidR="003C2DD1">
              <w:rPr>
                <w:lang w:eastAsia="en-US"/>
              </w:rPr>
              <w:t>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D768DD" w14:textId="7A8E048B" w:rsidR="003C2DD1" w:rsidRDefault="00210A77">
            <w:pPr>
              <w:spacing w:line="256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  <w:r w:rsidR="003C2DD1">
              <w:rPr>
                <w:lang w:eastAsia="en-US"/>
              </w:rPr>
              <w:t>0,00</w:t>
            </w:r>
          </w:p>
        </w:tc>
      </w:tr>
      <w:tr w:rsidR="003C2DD1" w14:paraId="6D8404F0" w14:textId="77777777" w:rsidTr="003C2DD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EDEBD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3B954" w14:textId="2D4D0EBE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44334,47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2975A0" w14:textId="4495A597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39820,87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2581C" w14:textId="754EC16F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39820,87</w:t>
            </w:r>
          </w:p>
          <w:p w14:paraId="454B13F8" w14:textId="77777777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49FD37" w14:textId="77777777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100,00</w:t>
            </w:r>
          </w:p>
        </w:tc>
      </w:tr>
      <w:tr w:rsidR="003C2DD1" w14:paraId="6FAAB2A1" w14:textId="77777777" w:rsidTr="003C2DD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CBE62FF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EE8BB90" w14:textId="216F4C0B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258355,59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1703E95" w14:textId="011FCA24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286419,78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A1DA79B" w14:textId="04689E89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279181,44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EB3B81B" w14:textId="6100EFE7" w:rsidR="003C2DD1" w:rsidRDefault="00F173B2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97,47</w:t>
            </w:r>
          </w:p>
        </w:tc>
      </w:tr>
      <w:tr w:rsidR="003C2DD1" w14:paraId="23425472" w14:textId="77777777" w:rsidTr="003C2DD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93CDFE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2345B" w14:textId="77777777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F71E9" w14:textId="77777777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1C2F3" w14:textId="77777777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0ACCF" w14:textId="77777777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</w:p>
        </w:tc>
      </w:tr>
      <w:tr w:rsidR="003C2DD1" w14:paraId="7C55FEA0" w14:textId="77777777" w:rsidTr="003C2DD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E6BAF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60359" w14:textId="5FF42CD4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214021,12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9B40F4" w14:textId="11D52D00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227769,57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79F64" w14:textId="79989752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220531,23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4A957F" w14:textId="7E0006BE" w:rsidR="003C2DD1" w:rsidRDefault="00F173B2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96,82</w:t>
            </w:r>
          </w:p>
        </w:tc>
      </w:tr>
      <w:tr w:rsidR="003C2DD1" w14:paraId="13D2E9B4" w14:textId="77777777" w:rsidTr="003C2DD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1649FF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17782" w14:textId="77777777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26EB8" w14:textId="2AFFB19B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18650,21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E8767" w14:textId="5061691E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18650,21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D25E1" w14:textId="77777777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100,00</w:t>
            </w:r>
          </w:p>
        </w:tc>
      </w:tr>
      <w:tr w:rsidR="003C2DD1" w14:paraId="3581556B" w14:textId="77777777" w:rsidTr="003C2DD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5C6460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838360" w14:textId="52381A3C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44334,47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53E52C" w14:textId="4498F44B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BA706" w14:textId="6614B978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4000</w:t>
            </w:r>
            <w:r w:rsidR="003C2DD1">
              <w:rPr>
                <w:lang w:eastAsia="en-US"/>
              </w:rPr>
              <w:t>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34316" w14:textId="4521CF2F" w:rsidR="003C2DD1" w:rsidRDefault="00F173B2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100,00</w:t>
            </w:r>
          </w:p>
        </w:tc>
      </w:tr>
      <w:tr w:rsidR="003C2DD1" w14:paraId="4CEB77CD" w14:textId="77777777" w:rsidTr="003C2DD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DB6CD14" w14:textId="77777777" w:rsidR="003C2DD1" w:rsidRDefault="003C2DD1">
            <w:pPr>
              <w:tabs>
                <w:tab w:val="right" w:pos="8460"/>
              </w:tabs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obce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8E63EA0" w14:textId="77777777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3FD491B" w14:textId="1899F380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101719,12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6EA6780" w14:textId="3A7ADC0F" w:rsidR="003C2DD1" w:rsidRDefault="00210A77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108495,17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9917969" w14:textId="77777777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</w:p>
        </w:tc>
      </w:tr>
    </w:tbl>
    <w:p w14:paraId="005FD855" w14:textId="77777777" w:rsidR="003C2DD1" w:rsidRDefault="003C2DD1" w:rsidP="003C2DD1">
      <w:pPr>
        <w:spacing w:line="360" w:lineRule="auto"/>
        <w:jc w:val="both"/>
        <w:rPr>
          <w:color w:val="FF0000"/>
        </w:rPr>
      </w:pPr>
    </w:p>
    <w:p w14:paraId="77FAD4B8" w14:textId="77777777" w:rsidR="003C2DD1" w:rsidRDefault="003C2DD1" w:rsidP="003C2DD1">
      <w:pPr>
        <w:spacing w:line="360" w:lineRule="auto"/>
        <w:jc w:val="both"/>
        <w:rPr>
          <w:color w:val="FF0000"/>
        </w:rPr>
      </w:pPr>
    </w:p>
    <w:p w14:paraId="6CBF9E9D" w14:textId="77777777" w:rsidR="003C2DD1" w:rsidRDefault="003C2DD1" w:rsidP="003C2DD1">
      <w:pPr>
        <w:spacing w:line="360" w:lineRule="auto"/>
        <w:jc w:val="both"/>
        <w:rPr>
          <w:color w:val="FF0000"/>
        </w:rPr>
      </w:pPr>
    </w:p>
    <w:p w14:paraId="0E34DA5C" w14:textId="77777777" w:rsidR="003C2DD1" w:rsidRDefault="003C2DD1" w:rsidP="003C2DD1">
      <w:pPr>
        <w:spacing w:line="360" w:lineRule="auto"/>
        <w:jc w:val="both"/>
        <w:rPr>
          <w:color w:val="FF0000"/>
        </w:rPr>
      </w:pPr>
    </w:p>
    <w:p w14:paraId="1CA9AF80" w14:textId="77777777" w:rsidR="003C2DD1" w:rsidRDefault="003C2DD1" w:rsidP="003C2DD1">
      <w:pPr>
        <w:spacing w:line="360" w:lineRule="auto"/>
        <w:jc w:val="both"/>
        <w:rPr>
          <w:color w:val="FF0000"/>
        </w:rPr>
      </w:pPr>
    </w:p>
    <w:p w14:paraId="34BE7E31" w14:textId="77777777" w:rsidR="003C2DD1" w:rsidRDefault="003C2DD1" w:rsidP="003C2DD1">
      <w:pPr>
        <w:spacing w:line="360" w:lineRule="auto"/>
        <w:jc w:val="both"/>
        <w:rPr>
          <w:color w:val="FF0000"/>
        </w:rPr>
      </w:pPr>
    </w:p>
    <w:p w14:paraId="0AFBFC97" w14:textId="77777777" w:rsidR="003C2DD1" w:rsidRDefault="003C2DD1" w:rsidP="003C2DD1">
      <w:pPr>
        <w:spacing w:line="360" w:lineRule="auto"/>
        <w:jc w:val="both"/>
        <w:rPr>
          <w:color w:val="FF0000"/>
        </w:rPr>
      </w:pPr>
    </w:p>
    <w:p w14:paraId="0015D7B8" w14:textId="77777777" w:rsidR="003C2DD1" w:rsidRDefault="003C2DD1" w:rsidP="003C2DD1">
      <w:pPr>
        <w:spacing w:line="360" w:lineRule="auto"/>
        <w:jc w:val="both"/>
        <w:rPr>
          <w:color w:val="FF0000"/>
        </w:rPr>
      </w:pPr>
    </w:p>
    <w:p w14:paraId="61015D6C" w14:textId="6BF5241C" w:rsidR="003C2DD1" w:rsidRDefault="003C2DD1" w:rsidP="003C2DD1">
      <w:pPr>
        <w:numPr>
          <w:ilvl w:val="1"/>
          <w:numId w:val="11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Prebytok/schodok rozpočtového hospodárenia za rok 201</w:t>
      </w:r>
      <w:r w:rsidR="00861A92">
        <w:rPr>
          <w:b/>
        </w:rPr>
        <w:t>9</w:t>
      </w:r>
      <w:r>
        <w:rPr>
          <w:b/>
        </w:rPr>
        <w:tab/>
      </w:r>
      <w:r>
        <w:rPr>
          <w:b/>
        </w:rPr>
        <w:tab/>
      </w:r>
    </w:p>
    <w:p w14:paraId="0C69DF31" w14:textId="77777777" w:rsidR="003C2DD1" w:rsidRDefault="003C2DD1" w:rsidP="003C2DD1">
      <w:pPr>
        <w:ind w:left="540"/>
        <w:rPr>
          <w:rFonts w:ascii="Arial" w:hAnsi="Arial" w:cs="Arial"/>
          <w:sz w:val="22"/>
          <w:szCs w:val="22"/>
        </w:rPr>
      </w:pPr>
    </w:p>
    <w:p w14:paraId="54A40B94" w14:textId="77777777" w:rsidR="003C2DD1" w:rsidRDefault="003C2DD1" w:rsidP="003C2DD1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p w14:paraId="21636529" w14:textId="77777777" w:rsidR="00861A92" w:rsidRPr="0046773D" w:rsidRDefault="00861A92" w:rsidP="00861A92">
      <w:pPr>
        <w:tabs>
          <w:tab w:val="right" w:pos="5580"/>
        </w:tabs>
        <w:jc w:val="both"/>
        <w:rPr>
          <w:b/>
        </w:rPr>
      </w:pPr>
    </w:p>
    <w:tbl>
      <w:tblPr>
        <w:tblW w:w="9356" w:type="dxa"/>
        <w:tblInd w:w="-6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861A92" w:rsidRPr="0046773D" w14:paraId="0FA58884" w14:textId="77777777" w:rsidTr="00861A92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D2C8BEA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</w:p>
          <w:p w14:paraId="31008ECA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 w:rsidRPr="0046773D"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D729BBE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b/>
              </w:rPr>
            </w:pPr>
          </w:p>
          <w:p w14:paraId="30CDC95A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b/>
              </w:rPr>
            </w:pPr>
            <w:r w:rsidRPr="0046773D">
              <w:rPr>
                <w:b/>
              </w:rPr>
              <w:t>Skutočnosť k 31.12.2019 v EUR</w:t>
            </w:r>
          </w:p>
          <w:p w14:paraId="61B248F3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</w:p>
        </w:tc>
      </w:tr>
      <w:tr w:rsidR="00861A92" w:rsidRPr="0046773D" w14:paraId="47948509" w14:textId="77777777" w:rsidTr="00861A92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C72FB8E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42295AFD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</w:p>
        </w:tc>
      </w:tr>
      <w:tr w:rsidR="00861A92" w:rsidRPr="0046773D" w14:paraId="662171B6" w14:textId="77777777" w:rsidTr="00861A9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7C07E0B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 w:rsidRPr="0046773D"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EB02252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>
              <w:t>232855,74</w:t>
            </w:r>
          </w:p>
        </w:tc>
      </w:tr>
      <w:tr w:rsidR="00861A92" w:rsidRPr="0046773D" w14:paraId="0A47A782" w14:textId="77777777" w:rsidTr="00861A9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C144FB9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 w:rsidRPr="0046773D"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24348AC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i/>
                <w:iCs/>
              </w:rPr>
            </w:pPr>
            <w:r>
              <w:rPr>
                <w:i/>
                <w:iCs/>
              </w:rPr>
              <w:t>232855,74</w:t>
            </w:r>
          </w:p>
        </w:tc>
      </w:tr>
      <w:tr w:rsidR="00861A92" w:rsidRPr="0046773D" w14:paraId="79ECC47B" w14:textId="77777777" w:rsidTr="00861A9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9F1E277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 w:rsidRPr="0046773D"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F89F0EE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i/>
                <w:iCs/>
              </w:rPr>
            </w:pPr>
            <w:r>
              <w:rPr>
                <w:i/>
                <w:iCs/>
              </w:rPr>
              <w:t>0,00</w:t>
            </w:r>
          </w:p>
        </w:tc>
      </w:tr>
      <w:tr w:rsidR="00861A92" w:rsidRPr="0046773D" w14:paraId="248954A5" w14:textId="77777777" w:rsidTr="00861A9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B3AA3B7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 w:rsidRPr="0046773D"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3A74EDD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>
              <w:t>220531,23</w:t>
            </w:r>
          </w:p>
        </w:tc>
      </w:tr>
      <w:tr w:rsidR="00861A92" w:rsidRPr="0046773D" w14:paraId="553403DD" w14:textId="77777777" w:rsidTr="00861A9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381080C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 w:rsidRPr="0046773D"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81E807D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i/>
                <w:iCs/>
              </w:rPr>
            </w:pPr>
            <w:r>
              <w:rPr>
                <w:i/>
                <w:iCs/>
              </w:rPr>
              <w:t>220531,23</w:t>
            </w:r>
          </w:p>
        </w:tc>
      </w:tr>
      <w:tr w:rsidR="00861A92" w:rsidRPr="0046773D" w14:paraId="3762F6CF" w14:textId="77777777" w:rsidTr="00861A9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78527ED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 w:rsidRPr="0046773D"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A59857D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i/>
                <w:iCs/>
              </w:rPr>
            </w:pPr>
            <w:r w:rsidRPr="0046773D">
              <w:rPr>
                <w:i/>
                <w:iCs/>
              </w:rPr>
              <w:t>0,00</w:t>
            </w:r>
          </w:p>
        </w:tc>
      </w:tr>
      <w:tr w:rsidR="00861A92" w:rsidRPr="0046773D" w14:paraId="4E9EF7A9" w14:textId="77777777" w:rsidTr="00861A9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AA33A57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 w:rsidRPr="0046773D">
              <w:rPr>
                <w:b/>
                <w:bCs/>
                <w:i/>
                <w:iCs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301FEF7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>
              <w:t>12324,51</w:t>
            </w:r>
          </w:p>
        </w:tc>
      </w:tr>
      <w:tr w:rsidR="00861A92" w:rsidRPr="0046773D" w14:paraId="4FB966A1" w14:textId="77777777" w:rsidTr="00861A9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38FF57F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 w:rsidRPr="0046773D"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4C9E095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>
              <w:t>115000</w:t>
            </w:r>
            <w:r w:rsidRPr="0046773D">
              <w:t>,00</w:t>
            </w:r>
          </w:p>
        </w:tc>
      </w:tr>
      <w:tr w:rsidR="00861A92" w:rsidRPr="0046773D" w14:paraId="3B9E46FE" w14:textId="77777777" w:rsidTr="00861A9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6A318AA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 w:rsidRPr="0046773D"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09F5F400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i/>
                <w:iCs/>
              </w:rPr>
            </w:pPr>
            <w:r>
              <w:rPr>
                <w:i/>
                <w:iCs/>
              </w:rPr>
              <w:t>115000</w:t>
            </w:r>
            <w:r w:rsidRPr="0046773D">
              <w:rPr>
                <w:i/>
                <w:iCs/>
              </w:rPr>
              <w:t>,00</w:t>
            </w:r>
          </w:p>
        </w:tc>
      </w:tr>
      <w:tr w:rsidR="00861A92" w:rsidRPr="0046773D" w14:paraId="30955460" w14:textId="77777777" w:rsidTr="00861A9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2165172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 w:rsidRPr="0046773D"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D3F4DB7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i/>
                <w:iCs/>
              </w:rPr>
            </w:pPr>
            <w:r w:rsidRPr="0046773D">
              <w:rPr>
                <w:i/>
                <w:iCs/>
              </w:rPr>
              <w:t>0,00</w:t>
            </w:r>
          </w:p>
        </w:tc>
      </w:tr>
      <w:tr w:rsidR="00861A92" w:rsidRPr="0046773D" w14:paraId="09E99155" w14:textId="77777777" w:rsidTr="00861A9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BD2BA1E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 w:rsidRPr="0046773D"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E3B0989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>
              <w:t>18650</w:t>
            </w:r>
            <w:r w:rsidRPr="0046773D">
              <w:t>,</w:t>
            </w:r>
            <w:r>
              <w:t>21</w:t>
            </w:r>
          </w:p>
        </w:tc>
      </w:tr>
      <w:tr w:rsidR="00861A92" w:rsidRPr="0046773D" w14:paraId="0BD26311" w14:textId="77777777" w:rsidTr="00861A9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0792512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 w:rsidRPr="0046773D"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01069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i/>
                <w:iCs/>
              </w:rPr>
            </w:pPr>
            <w:r>
              <w:rPr>
                <w:i/>
                <w:iCs/>
              </w:rPr>
              <w:t>18650</w:t>
            </w:r>
            <w:r w:rsidRPr="0046773D">
              <w:rPr>
                <w:i/>
                <w:iCs/>
              </w:rPr>
              <w:t>,</w:t>
            </w:r>
            <w:r>
              <w:rPr>
                <w:i/>
                <w:iCs/>
              </w:rPr>
              <w:t>21</w:t>
            </w:r>
          </w:p>
        </w:tc>
      </w:tr>
      <w:tr w:rsidR="00861A92" w:rsidRPr="0046773D" w14:paraId="4F09E19D" w14:textId="77777777" w:rsidTr="00861A9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12F2B44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 w:rsidRPr="0046773D"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99B8A00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i/>
                <w:iCs/>
              </w:rPr>
            </w:pPr>
            <w:r w:rsidRPr="0046773D">
              <w:rPr>
                <w:i/>
                <w:iCs/>
              </w:rPr>
              <w:t>0,00</w:t>
            </w:r>
          </w:p>
        </w:tc>
      </w:tr>
      <w:tr w:rsidR="00861A92" w:rsidRPr="0046773D" w14:paraId="51FE77D5" w14:textId="77777777" w:rsidTr="00861A9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921260B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b/>
                <w:i/>
              </w:rPr>
            </w:pPr>
            <w:r w:rsidRPr="0046773D">
              <w:rPr>
                <w:b/>
                <w:i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7BD3DF4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>
              <w:t>96349,79</w:t>
            </w:r>
          </w:p>
        </w:tc>
      </w:tr>
      <w:tr w:rsidR="00861A92" w:rsidRPr="0046773D" w14:paraId="64BF9A2E" w14:textId="77777777" w:rsidTr="00861A9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A47F714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 w:rsidRPr="0046773D">
              <w:rPr>
                <w:b/>
                <w:bCs/>
                <w:i/>
                <w:iCs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25DE85CC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b/>
              </w:rPr>
            </w:pPr>
            <w:r>
              <w:rPr>
                <w:b/>
              </w:rPr>
              <w:t>108674,30</w:t>
            </w:r>
          </w:p>
        </w:tc>
      </w:tr>
      <w:tr w:rsidR="00861A92" w:rsidRPr="0046773D" w14:paraId="3F816643" w14:textId="77777777" w:rsidTr="00861A9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258AC3F5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b/>
                <w:bCs/>
                <w:i/>
                <w:iCs/>
              </w:rPr>
            </w:pPr>
            <w:r w:rsidRPr="0046773D">
              <w:rPr>
                <w:b/>
                <w:i/>
                <w:iCs/>
              </w:rPr>
              <w:t>Vylúčenie z prebytku/Úprava schodku HČ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78C6166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>
              <w:t>15000</w:t>
            </w:r>
            <w:r w:rsidRPr="0046773D">
              <w:t>,00</w:t>
            </w:r>
          </w:p>
        </w:tc>
      </w:tr>
      <w:tr w:rsidR="00861A92" w:rsidRPr="0046773D" w14:paraId="21103E06" w14:textId="77777777" w:rsidTr="00861A9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623CFADE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b/>
                <w:i/>
                <w:iCs/>
              </w:rPr>
            </w:pPr>
            <w:r w:rsidRPr="0046773D">
              <w:rPr>
                <w:b/>
                <w:i/>
                <w:iCs/>
              </w:rPr>
              <w:t xml:space="preserve">Vylúčenie z prebytku/Úprava schodku </w:t>
            </w:r>
            <w:proofErr w:type="spellStart"/>
            <w:r>
              <w:rPr>
                <w:b/>
                <w:i/>
                <w:iCs/>
              </w:rPr>
              <w:t>h</w:t>
            </w:r>
            <w:r w:rsidRPr="0046773D">
              <w:rPr>
                <w:b/>
                <w:i/>
                <w:iCs/>
              </w:rPr>
              <w:t>Č</w:t>
            </w:r>
            <w:proofErr w:type="spellEnd"/>
            <w:r w:rsidRPr="0046773D">
              <w:rPr>
                <w:b/>
                <w:i/>
                <w:iCs/>
              </w:rPr>
              <w:t xml:space="preserve"> </w:t>
            </w:r>
          </w:p>
          <w:p w14:paraId="58711161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b/>
                <w:i/>
                <w:iCs/>
              </w:rPr>
            </w:pPr>
            <w:r w:rsidRPr="0046773D">
              <w:rPr>
                <w:b/>
                <w:i/>
                <w:iCs/>
              </w:rPr>
              <w:t>(doplnkový zdroj financovania HČ, zdroj financovania PČ)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04B4A450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>
              <w:t>1287,60</w:t>
            </w:r>
          </w:p>
        </w:tc>
      </w:tr>
      <w:tr w:rsidR="00861A92" w:rsidRPr="0046773D" w14:paraId="07D920A9" w14:textId="77777777" w:rsidTr="00861A9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7281F0F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b/>
                <w:i/>
                <w:iCs/>
              </w:rPr>
            </w:pPr>
            <w:r w:rsidRPr="0046773D">
              <w:rPr>
                <w:b/>
                <w:i/>
                <w:iCs/>
              </w:rPr>
              <w:t xml:space="preserve">Upravený prebytok/schodok </w:t>
            </w:r>
            <w:r w:rsidRPr="0046773D">
              <w:rPr>
                <w:b/>
                <w:bCs/>
                <w:i/>
                <w:iCs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293C42BD" w14:textId="3D4EBEE2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b/>
              </w:rPr>
            </w:pPr>
            <w:r>
              <w:rPr>
                <w:b/>
              </w:rPr>
              <w:t>9238</w:t>
            </w:r>
            <w:r w:rsidR="007A50DA">
              <w:rPr>
                <w:b/>
              </w:rPr>
              <w:t>6</w:t>
            </w:r>
            <w:r>
              <w:rPr>
                <w:b/>
              </w:rPr>
              <w:t>,70</w:t>
            </w:r>
          </w:p>
        </w:tc>
      </w:tr>
      <w:tr w:rsidR="00861A92" w:rsidRPr="0046773D" w14:paraId="5DBE8C48" w14:textId="77777777" w:rsidTr="00861A9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FC69843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 w:rsidRPr="0046773D">
              <w:t xml:space="preserve">Príjmové finančné operácie s výnimkou cudzích prostriedkov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70CC03E6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i/>
              </w:rPr>
            </w:pPr>
            <w:r>
              <w:rPr>
                <w:i/>
              </w:rPr>
              <w:t>39820,87</w:t>
            </w:r>
          </w:p>
        </w:tc>
      </w:tr>
      <w:tr w:rsidR="00861A92" w:rsidRPr="0046773D" w14:paraId="3C0A12A1" w14:textId="77777777" w:rsidTr="00861A9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2189E90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>
              <w:t>Zostatok z minulých rokov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3587F68B" w14:textId="77777777" w:rsidR="00861A92" w:rsidRDefault="00861A92" w:rsidP="00861A92">
            <w:pPr>
              <w:tabs>
                <w:tab w:val="right" w:pos="5580"/>
              </w:tabs>
              <w:jc w:val="both"/>
              <w:rPr>
                <w:i/>
              </w:rPr>
            </w:pPr>
            <w:r>
              <w:rPr>
                <w:i/>
              </w:rPr>
              <w:t>3847,83</w:t>
            </w:r>
          </w:p>
        </w:tc>
      </w:tr>
      <w:tr w:rsidR="00861A92" w:rsidRPr="0046773D" w14:paraId="23EEFA50" w14:textId="77777777" w:rsidTr="00861A9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979860C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 w:rsidRPr="0046773D">
              <w:t>Výdavkové finančné operácie s výnimkou cudzích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76187936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i/>
              </w:rPr>
            </w:pPr>
            <w:r>
              <w:rPr>
                <w:i/>
              </w:rPr>
              <w:t>4000</w:t>
            </w:r>
            <w:r w:rsidRPr="0046773D">
              <w:rPr>
                <w:i/>
              </w:rPr>
              <w:t>0,00</w:t>
            </w:r>
          </w:p>
        </w:tc>
      </w:tr>
      <w:tr w:rsidR="00861A92" w:rsidRPr="0046773D" w14:paraId="0651299F" w14:textId="77777777" w:rsidTr="00861A9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2205A5E8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 w:rsidRPr="0046773D">
              <w:rPr>
                <w:b/>
                <w:bCs/>
                <w:i/>
                <w:iCs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4DBA7CC3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b/>
              </w:rPr>
            </w:pPr>
            <w:r>
              <w:rPr>
                <w:b/>
              </w:rPr>
              <w:t>3668,70</w:t>
            </w:r>
          </w:p>
        </w:tc>
      </w:tr>
      <w:tr w:rsidR="00861A92" w:rsidRPr="0046773D" w14:paraId="28AA82AE" w14:textId="77777777" w:rsidTr="00861A9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72B67800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 w:rsidRPr="0046773D"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5D267D87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>
              <w:t>391524,44</w:t>
            </w:r>
          </w:p>
        </w:tc>
      </w:tr>
      <w:tr w:rsidR="00861A92" w:rsidRPr="0046773D" w14:paraId="00344DFF" w14:textId="77777777" w:rsidTr="00861A9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3064107F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 w:rsidRPr="0046773D">
              <w:t>VÝDAVKY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09D9B653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>
              <w:t>279181,44</w:t>
            </w:r>
          </w:p>
        </w:tc>
      </w:tr>
      <w:tr w:rsidR="00861A92" w:rsidRPr="0046773D" w14:paraId="6E5B0B96" w14:textId="77777777" w:rsidTr="00861A9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14:paraId="71A0D9D2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 w:rsidRPr="0046773D">
              <w:rPr>
                <w:b/>
                <w:bCs/>
                <w:i/>
                <w:iCs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14:paraId="42D1313F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b/>
              </w:rPr>
            </w:pPr>
            <w:r>
              <w:rPr>
                <w:b/>
              </w:rPr>
              <w:t>112 343,00</w:t>
            </w:r>
          </w:p>
        </w:tc>
      </w:tr>
      <w:tr w:rsidR="00861A92" w:rsidRPr="0046773D" w14:paraId="58814162" w14:textId="77777777" w:rsidTr="00861A9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  <w:hideMark/>
          </w:tcPr>
          <w:p w14:paraId="35D86132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b/>
                <w:bCs/>
                <w:i/>
                <w:iCs/>
              </w:rPr>
            </w:pPr>
            <w:r w:rsidRPr="0046773D">
              <w:rPr>
                <w:b/>
                <w:i/>
                <w:iCs/>
              </w:rPr>
              <w:t>Vylúčenie z prebytku/Úprava schodku HČ</w:t>
            </w:r>
          </w:p>
        </w:tc>
        <w:tc>
          <w:tcPr>
            <w:tcW w:w="3686" w:type="dxa"/>
            <w:shd w:val="clear" w:color="auto" w:fill="auto"/>
            <w:hideMark/>
          </w:tcPr>
          <w:p w14:paraId="49157DA0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>
              <w:t>15 00</w:t>
            </w:r>
            <w:r w:rsidRPr="0046773D">
              <w:t>0,00</w:t>
            </w:r>
          </w:p>
        </w:tc>
      </w:tr>
      <w:tr w:rsidR="00861A92" w:rsidRPr="0046773D" w14:paraId="2AD01833" w14:textId="77777777" w:rsidTr="00861A9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</w:tcPr>
          <w:p w14:paraId="71B639C5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b/>
                <w:i/>
                <w:iCs/>
              </w:rPr>
            </w:pPr>
            <w:r w:rsidRPr="0046773D">
              <w:rPr>
                <w:b/>
                <w:i/>
                <w:iCs/>
              </w:rPr>
              <w:t xml:space="preserve">Vylúčenie z prebytku/Úprava schodku </w:t>
            </w:r>
            <w:r>
              <w:rPr>
                <w:b/>
                <w:i/>
                <w:iCs/>
              </w:rPr>
              <w:t>H</w:t>
            </w:r>
            <w:r w:rsidRPr="0046773D">
              <w:rPr>
                <w:b/>
                <w:i/>
                <w:iCs/>
              </w:rPr>
              <w:t>Č</w:t>
            </w:r>
          </w:p>
          <w:p w14:paraId="76D32D5B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b/>
                <w:i/>
                <w:iCs/>
              </w:rPr>
            </w:pPr>
            <w:r w:rsidRPr="0046773D">
              <w:rPr>
                <w:b/>
                <w:i/>
                <w:iCs/>
              </w:rPr>
              <w:t>(doplnkový zdroj financovania HČ, zdroj financovania PČ)</w:t>
            </w:r>
          </w:p>
        </w:tc>
        <w:tc>
          <w:tcPr>
            <w:tcW w:w="3686" w:type="dxa"/>
            <w:shd w:val="clear" w:color="auto" w:fill="auto"/>
          </w:tcPr>
          <w:p w14:paraId="1E7FE064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>
              <w:t xml:space="preserve">  1 287,60</w:t>
            </w:r>
          </w:p>
        </w:tc>
      </w:tr>
      <w:tr w:rsidR="00861A92" w:rsidRPr="0046773D" w14:paraId="58C39155" w14:textId="77777777" w:rsidTr="00861A9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14:paraId="0C3D1507" w14:textId="77777777" w:rsidR="00861A92" w:rsidRPr="0046773D" w:rsidRDefault="00861A92" w:rsidP="00861A92">
            <w:pPr>
              <w:tabs>
                <w:tab w:val="right" w:pos="5580"/>
              </w:tabs>
              <w:jc w:val="both"/>
            </w:pPr>
            <w:r w:rsidRPr="0046773D">
              <w:rPr>
                <w:b/>
                <w:bCs/>
                <w:i/>
                <w:iCs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14:paraId="1E5C5F5F" w14:textId="77777777" w:rsidR="00861A92" w:rsidRPr="0046773D" w:rsidRDefault="00861A92" w:rsidP="00861A92">
            <w:pPr>
              <w:tabs>
                <w:tab w:val="right" w:pos="5580"/>
              </w:tabs>
              <w:jc w:val="both"/>
              <w:rPr>
                <w:b/>
              </w:rPr>
            </w:pPr>
            <w:r>
              <w:rPr>
                <w:b/>
              </w:rPr>
              <w:t>96 055,44</w:t>
            </w:r>
          </w:p>
        </w:tc>
      </w:tr>
    </w:tbl>
    <w:p w14:paraId="61AB5134" w14:textId="77777777" w:rsidR="00861A92" w:rsidRPr="0046773D" w:rsidRDefault="00861A92" w:rsidP="00861A92">
      <w:pPr>
        <w:tabs>
          <w:tab w:val="right" w:pos="5580"/>
        </w:tabs>
        <w:jc w:val="both"/>
      </w:pPr>
    </w:p>
    <w:p w14:paraId="0457243E" w14:textId="77777777" w:rsidR="00861A92" w:rsidRPr="0046773D" w:rsidRDefault="00861A92" w:rsidP="00861A92">
      <w:pPr>
        <w:tabs>
          <w:tab w:val="right" w:pos="5580"/>
        </w:tabs>
        <w:jc w:val="both"/>
      </w:pPr>
    </w:p>
    <w:p w14:paraId="4DBDB2B1" w14:textId="77777777" w:rsidR="00861A92" w:rsidRPr="0046773D" w:rsidRDefault="00861A92" w:rsidP="00861A92">
      <w:pPr>
        <w:tabs>
          <w:tab w:val="right" w:pos="5580"/>
        </w:tabs>
        <w:jc w:val="both"/>
      </w:pPr>
      <w:r w:rsidRPr="0046773D">
        <w:rPr>
          <w:b/>
        </w:rPr>
        <w:lastRenderedPageBreak/>
        <w:t>Prebytok rozpočtu v</w:t>
      </w:r>
      <w:r>
        <w:rPr>
          <w:b/>
        </w:rPr>
        <w:t> </w:t>
      </w:r>
      <w:r w:rsidRPr="0046773D">
        <w:rPr>
          <w:b/>
        </w:rPr>
        <w:t>sume</w:t>
      </w:r>
      <w:r>
        <w:rPr>
          <w:b/>
        </w:rPr>
        <w:t xml:space="preserve"> 108 674,30</w:t>
      </w:r>
      <w:r w:rsidRPr="0046773D">
        <w:rPr>
          <w:b/>
        </w:rPr>
        <w:t xml:space="preserve"> EUR</w:t>
      </w:r>
      <w:r w:rsidRPr="0046773D">
        <w:t xml:space="preserve">  zistený podľa ustanovenia § 10 ods. 3 písm. a) a b) zákona č. 583/2004 </w:t>
      </w:r>
      <w:proofErr w:type="spellStart"/>
      <w:r w:rsidRPr="0046773D">
        <w:t>Z.z</w:t>
      </w:r>
      <w:proofErr w:type="spellEnd"/>
      <w:r w:rsidRPr="0046773D">
        <w:t xml:space="preserve">. o rozpočtových pravidlách územnej samosprávy a o zmene a doplnení niektorých zákonov v znení neskorších predpisov, </w:t>
      </w:r>
      <w:r w:rsidRPr="0046773D">
        <w:rPr>
          <w:b/>
        </w:rPr>
        <w:t>upravený</w:t>
      </w:r>
      <w:r w:rsidRPr="0046773D">
        <w:t xml:space="preserve"> o nevyčerpané prostriedky zo ŠR a podľa osobitných predpisov v sume </w:t>
      </w:r>
      <w:r>
        <w:t>16 287,60</w:t>
      </w:r>
      <w:r w:rsidRPr="0046773D">
        <w:t>. EUR  navrhujeme použiť na:</w:t>
      </w:r>
      <w:r w:rsidRPr="0046773D">
        <w:tab/>
      </w:r>
      <w:r w:rsidRPr="0046773D">
        <w:tab/>
      </w:r>
    </w:p>
    <w:p w14:paraId="017D0E57" w14:textId="77777777" w:rsidR="00861A92" w:rsidRPr="0046773D" w:rsidRDefault="00861A92" w:rsidP="00861A92">
      <w:pPr>
        <w:numPr>
          <w:ilvl w:val="0"/>
          <w:numId w:val="9"/>
        </w:numPr>
        <w:tabs>
          <w:tab w:val="right" w:pos="5580"/>
        </w:tabs>
        <w:jc w:val="both"/>
      </w:pPr>
      <w:r w:rsidRPr="0046773D">
        <w:t>tvorbu rezervného fondu</w:t>
      </w:r>
      <w:r w:rsidRPr="0046773D">
        <w:tab/>
      </w:r>
      <w:r w:rsidRPr="00BB2B46">
        <w:rPr>
          <w:b/>
          <w:bCs/>
          <w:iCs/>
        </w:rPr>
        <w:t>92386,70</w:t>
      </w:r>
      <w:r w:rsidRPr="0046773D">
        <w:rPr>
          <w:iCs/>
        </w:rPr>
        <w:t xml:space="preserve"> </w:t>
      </w:r>
      <w:r w:rsidRPr="0046773D">
        <w:t xml:space="preserve">EUR </w:t>
      </w:r>
    </w:p>
    <w:p w14:paraId="359BD182" w14:textId="77777777" w:rsidR="00861A92" w:rsidRPr="0046773D" w:rsidRDefault="00861A92" w:rsidP="00861A92">
      <w:pPr>
        <w:tabs>
          <w:tab w:val="right" w:pos="5580"/>
        </w:tabs>
        <w:jc w:val="both"/>
        <w:rPr>
          <w:b/>
        </w:rPr>
      </w:pPr>
    </w:p>
    <w:p w14:paraId="35C14105" w14:textId="77777777" w:rsidR="00861A92" w:rsidRPr="0046773D" w:rsidRDefault="00861A92" w:rsidP="00861A92">
      <w:pPr>
        <w:tabs>
          <w:tab w:val="right" w:pos="5580"/>
        </w:tabs>
        <w:jc w:val="both"/>
      </w:pPr>
      <w:r w:rsidRPr="0046773D">
        <w:tab/>
      </w:r>
      <w:r w:rsidRPr="0046773D">
        <w:tab/>
        <w:t xml:space="preserve">     </w:t>
      </w:r>
    </w:p>
    <w:p w14:paraId="51E8251F" w14:textId="77777777" w:rsidR="00861A92" w:rsidRPr="0046773D" w:rsidRDefault="00861A92" w:rsidP="00861A92">
      <w:pPr>
        <w:tabs>
          <w:tab w:val="right" w:pos="5580"/>
        </w:tabs>
        <w:jc w:val="both"/>
        <w:rPr>
          <w:iCs/>
        </w:rPr>
      </w:pPr>
      <w:r w:rsidRPr="0046773D">
        <w:rPr>
          <w:iCs/>
        </w:rPr>
        <w:t xml:space="preserve">     V zmysle ustanovenia § 16  odsek 6 zákona č.583/2004 </w:t>
      </w:r>
      <w:proofErr w:type="spellStart"/>
      <w:r w:rsidRPr="0046773D">
        <w:rPr>
          <w:iCs/>
        </w:rPr>
        <w:t>Z.z</w:t>
      </w:r>
      <w:proofErr w:type="spellEnd"/>
      <w:r w:rsidRPr="0046773D"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46773D">
        <w:t xml:space="preserve">§ 10 ods. 3 písm. a) a b)  citovaného zákona, </w:t>
      </w:r>
      <w:r w:rsidRPr="0046773D">
        <w:rPr>
          <w:iCs/>
        </w:rPr>
        <w:t xml:space="preserve">z tohto  </w:t>
      </w:r>
      <w:r w:rsidRPr="0046773D">
        <w:rPr>
          <w:b/>
          <w:iCs/>
        </w:rPr>
        <w:t>prebytku vylučujú :</w:t>
      </w:r>
      <w:r w:rsidRPr="0046773D">
        <w:rPr>
          <w:iCs/>
        </w:rPr>
        <w:t xml:space="preserve"> </w:t>
      </w:r>
    </w:p>
    <w:p w14:paraId="51E4FAF7" w14:textId="77777777" w:rsidR="00861A92" w:rsidRPr="0046773D" w:rsidRDefault="00861A92" w:rsidP="00861A92">
      <w:pPr>
        <w:numPr>
          <w:ilvl w:val="0"/>
          <w:numId w:val="16"/>
        </w:numPr>
        <w:tabs>
          <w:tab w:val="right" w:pos="5580"/>
        </w:tabs>
        <w:jc w:val="both"/>
        <w:rPr>
          <w:iCs/>
        </w:rPr>
      </w:pPr>
      <w:r w:rsidRPr="0046773D">
        <w:rPr>
          <w:iCs/>
        </w:rPr>
        <w:t xml:space="preserve">nevyčerpané prostriedky </w:t>
      </w:r>
      <w:r w:rsidRPr="0046773D">
        <w:rPr>
          <w:b/>
          <w:iCs/>
        </w:rPr>
        <w:t>zo ŠR</w:t>
      </w:r>
      <w:r w:rsidRPr="0046773D">
        <w:rPr>
          <w:iCs/>
        </w:rPr>
        <w:t xml:space="preserve"> účelovo určené na </w:t>
      </w:r>
      <w:r w:rsidRPr="0046773D">
        <w:rPr>
          <w:b/>
          <w:iCs/>
        </w:rPr>
        <w:t xml:space="preserve">bežné výdavky </w:t>
      </w:r>
      <w:r w:rsidRPr="0046773D">
        <w:rPr>
          <w:iCs/>
        </w:rPr>
        <w:t xml:space="preserve">poskytnuté v predchádzajúcom  rozpočtovom roku  v sume  </w:t>
      </w:r>
      <w:r>
        <w:rPr>
          <w:iCs/>
        </w:rPr>
        <w:t>1 287,60</w:t>
      </w:r>
      <w:r w:rsidRPr="0046773D">
        <w:rPr>
          <w:iCs/>
        </w:rPr>
        <w:t xml:space="preserve"> EUR, a to na : </w:t>
      </w:r>
    </w:p>
    <w:p w14:paraId="587CB45D" w14:textId="77777777" w:rsidR="00861A92" w:rsidRPr="0046773D" w:rsidRDefault="00861A92" w:rsidP="00861A92">
      <w:pPr>
        <w:numPr>
          <w:ilvl w:val="0"/>
          <w:numId w:val="9"/>
        </w:numPr>
        <w:tabs>
          <w:tab w:val="right" w:pos="5580"/>
        </w:tabs>
        <w:jc w:val="both"/>
        <w:rPr>
          <w:iCs/>
        </w:rPr>
      </w:pPr>
      <w:r w:rsidRPr="0046773D">
        <w:rPr>
          <w:iCs/>
        </w:rPr>
        <w:t xml:space="preserve">stravné pre deti v hmotnej núdzi v sume </w:t>
      </w:r>
      <w:r>
        <w:rPr>
          <w:iCs/>
        </w:rPr>
        <w:t>1 287,60</w:t>
      </w:r>
      <w:r w:rsidRPr="0046773D">
        <w:rPr>
          <w:iCs/>
        </w:rPr>
        <w:t>EUR</w:t>
      </w:r>
    </w:p>
    <w:p w14:paraId="43203D6F" w14:textId="77777777" w:rsidR="00861A92" w:rsidRPr="0046773D" w:rsidRDefault="00861A92" w:rsidP="00861A92">
      <w:pPr>
        <w:numPr>
          <w:ilvl w:val="0"/>
          <w:numId w:val="16"/>
        </w:numPr>
        <w:tabs>
          <w:tab w:val="right" w:pos="5580"/>
        </w:tabs>
        <w:jc w:val="both"/>
        <w:rPr>
          <w:iCs/>
        </w:rPr>
      </w:pPr>
      <w:r w:rsidRPr="0046773D">
        <w:rPr>
          <w:iCs/>
        </w:rPr>
        <w:t xml:space="preserve">nevyčerpané prostriedky </w:t>
      </w:r>
      <w:r w:rsidRPr="0046773D">
        <w:rPr>
          <w:b/>
          <w:iCs/>
        </w:rPr>
        <w:t>zo ŠR</w:t>
      </w:r>
      <w:r w:rsidRPr="0046773D">
        <w:rPr>
          <w:iCs/>
        </w:rPr>
        <w:t xml:space="preserve"> účelovo určené na </w:t>
      </w:r>
      <w:r w:rsidRPr="0046773D">
        <w:rPr>
          <w:b/>
          <w:iCs/>
        </w:rPr>
        <w:t>kapitálové  výdavky</w:t>
      </w:r>
      <w:r w:rsidRPr="0046773D">
        <w:rPr>
          <w:iCs/>
        </w:rPr>
        <w:t xml:space="preserve">  poskytnuté v predchádzajúcom rozpočtovom roku  v sume </w:t>
      </w:r>
      <w:r>
        <w:rPr>
          <w:iCs/>
        </w:rPr>
        <w:t>15 000,00</w:t>
      </w:r>
      <w:r w:rsidRPr="0046773D">
        <w:rPr>
          <w:iCs/>
        </w:rPr>
        <w:t xml:space="preserve"> EUR, a to na :</w:t>
      </w:r>
      <w:r>
        <w:rPr>
          <w:iCs/>
        </w:rPr>
        <w:t xml:space="preserve"> </w:t>
      </w:r>
    </w:p>
    <w:p w14:paraId="46E1A982" w14:textId="77777777" w:rsidR="00861A92" w:rsidRPr="0046773D" w:rsidRDefault="00861A92" w:rsidP="00861A92">
      <w:pPr>
        <w:numPr>
          <w:ilvl w:val="0"/>
          <w:numId w:val="9"/>
        </w:numPr>
        <w:tabs>
          <w:tab w:val="right" w:pos="5580"/>
        </w:tabs>
        <w:jc w:val="both"/>
        <w:rPr>
          <w:iCs/>
        </w:rPr>
      </w:pPr>
      <w:r w:rsidRPr="0046773D">
        <w:rPr>
          <w:iCs/>
        </w:rPr>
        <w:t xml:space="preserve">rekonštrukciu </w:t>
      </w:r>
      <w:r>
        <w:rPr>
          <w:iCs/>
        </w:rPr>
        <w:t>sociálnych miestností obecného úradu a vchodovú bránu do budovy obecného úradu</w:t>
      </w:r>
      <w:r w:rsidRPr="0046773D">
        <w:rPr>
          <w:iCs/>
        </w:rPr>
        <w:t xml:space="preserve"> v sume </w:t>
      </w:r>
      <w:r>
        <w:rPr>
          <w:iCs/>
        </w:rPr>
        <w:t>15 000,00</w:t>
      </w:r>
      <w:r w:rsidRPr="0046773D">
        <w:rPr>
          <w:iCs/>
        </w:rPr>
        <w:t>. EUR</w:t>
      </w:r>
    </w:p>
    <w:p w14:paraId="5A30C66D" w14:textId="77777777" w:rsidR="00861A92" w:rsidRDefault="00861A92" w:rsidP="00861A92">
      <w:pPr>
        <w:tabs>
          <w:tab w:val="right" w:pos="5580"/>
        </w:tabs>
        <w:jc w:val="both"/>
      </w:pPr>
      <w:r w:rsidRPr="00BB2B46">
        <w:rPr>
          <w:b/>
          <w:bCs/>
        </w:rPr>
        <w:t>Zostatok finančných prostriedkov</w:t>
      </w:r>
      <w:r>
        <w:t xml:space="preserve"> je v sume 92386,70 EUR</w:t>
      </w:r>
    </w:p>
    <w:p w14:paraId="1C393A83" w14:textId="77777777" w:rsidR="00861A92" w:rsidRDefault="00861A92" w:rsidP="00861A92">
      <w:pPr>
        <w:tabs>
          <w:tab w:val="right" w:pos="5580"/>
        </w:tabs>
        <w:jc w:val="both"/>
      </w:pPr>
      <w:r>
        <w:t>Z toho: zostatok rezervného fondu z </w:t>
      </w:r>
      <w:proofErr w:type="spellStart"/>
      <w:r>
        <w:t>min.roka</w:t>
      </w:r>
      <w:proofErr w:type="spellEnd"/>
      <w:r>
        <w:t xml:space="preserve"> je vo výške 3 847,83 EUR</w:t>
      </w:r>
    </w:p>
    <w:p w14:paraId="5A86712E" w14:textId="77777777" w:rsidR="00861A92" w:rsidRDefault="00861A92" w:rsidP="00861A92">
      <w:pPr>
        <w:tabs>
          <w:tab w:val="right" w:pos="5580"/>
        </w:tabs>
        <w:jc w:val="both"/>
      </w:pPr>
      <w:r>
        <w:t>Rozdiel hospodárenia  obce je 88 538,87 EUR</w:t>
      </w:r>
    </w:p>
    <w:p w14:paraId="72B0D763" w14:textId="77777777" w:rsidR="00861A92" w:rsidRDefault="00861A92" w:rsidP="00861A92">
      <w:pPr>
        <w:tabs>
          <w:tab w:val="right" w:pos="5580"/>
        </w:tabs>
        <w:jc w:val="both"/>
      </w:pPr>
      <w:r w:rsidRPr="00BB2B46">
        <w:rPr>
          <w:b/>
          <w:bCs/>
        </w:rPr>
        <w:t>Zostatok finančných operácií</w:t>
      </w:r>
      <w:r>
        <w:rPr>
          <w:b/>
          <w:bCs/>
        </w:rPr>
        <w:t xml:space="preserve"> </w:t>
      </w:r>
      <w:r w:rsidRPr="00BB2B46">
        <w:t>podľa</w:t>
      </w:r>
      <w:r>
        <w:t xml:space="preserve"> § 15 ods.1 písm. c)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 v sume 88 537,87 EUR navrhujeme použiť na:</w:t>
      </w:r>
    </w:p>
    <w:p w14:paraId="0543DD77" w14:textId="77777777" w:rsidR="00861A92" w:rsidRPr="00BB2B46" w:rsidRDefault="00861A92" w:rsidP="00861A92">
      <w:pPr>
        <w:numPr>
          <w:ilvl w:val="0"/>
          <w:numId w:val="9"/>
        </w:numPr>
        <w:tabs>
          <w:tab w:val="right" w:pos="5580"/>
        </w:tabs>
        <w:jc w:val="both"/>
        <w:rPr>
          <w:b/>
          <w:bCs/>
        </w:rPr>
      </w:pPr>
      <w:r w:rsidRPr="00BB2B46">
        <w:rPr>
          <w:b/>
          <w:bCs/>
        </w:rPr>
        <w:t>tvorbu rezervného fondu 88 537,87 EUR</w:t>
      </w:r>
    </w:p>
    <w:p w14:paraId="749F6263" w14:textId="77777777" w:rsidR="00BC2020" w:rsidRDefault="00BC2020" w:rsidP="00861A92">
      <w:pPr>
        <w:tabs>
          <w:tab w:val="right" w:pos="5580"/>
        </w:tabs>
        <w:jc w:val="both"/>
        <w:rPr>
          <w:b/>
          <w:bCs/>
        </w:rPr>
      </w:pPr>
    </w:p>
    <w:p w14:paraId="7088F255" w14:textId="77777777" w:rsidR="00BC2020" w:rsidRDefault="00BC2020" w:rsidP="00861A92">
      <w:pPr>
        <w:tabs>
          <w:tab w:val="right" w:pos="5580"/>
        </w:tabs>
        <w:jc w:val="both"/>
        <w:rPr>
          <w:b/>
          <w:bCs/>
        </w:rPr>
      </w:pPr>
    </w:p>
    <w:p w14:paraId="1793D24F" w14:textId="218E70C5" w:rsidR="00861A92" w:rsidRPr="00BB2B46" w:rsidRDefault="00861A92" w:rsidP="00861A92">
      <w:pPr>
        <w:tabs>
          <w:tab w:val="right" w:pos="5580"/>
        </w:tabs>
        <w:jc w:val="both"/>
        <w:rPr>
          <w:b/>
          <w:bCs/>
        </w:rPr>
      </w:pPr>
      <w:r w:rsidRPr="00BB2B46">
        <w:rPr>
          <w:b/>
          <w:bCs/>
        </w:rPr>
        <w:t xml:space="preserve">Na základe uvedených skutočností navrhujeme tvorbu rezervného fondu za rok 2019 vo výške </w:t>
      </w:r>
      <w:r>
        <w:rPr>
          <w:b/>
          <w:bCs/>
        </w:rPr>
        <w:t>88 537,87</w:t>
      </w:r>
      <w:r w:rsidRPr="00BB2B46">
        <w:rPr>
          <w:b/>
          <w:bCs/>
        </w:rPr>
        <w:t xml:space="preserve"> EUR. </w:t>
      </w:r>
    </w:p>
    <w:p w14:paraId="65348846" w14:textId="77777777" w:rsidR="003C2DD1" w:rsidRDefault="003C2DD1" w:rsidP="003C2DD1">
      <w:pPr>
        <w:tabs>
          <w:tab w:val="right" w:pos="5580"/>
        </w:tabs>
        <w:jc w:val="both"/>
      </w:pPr>
    </w:p>
    <w:p w14:paraId="2B5CC557" w14:textId="77777777" w:rsidR="003C2DD1" w:rsidRDefault="003C2DD1" w:rsidP="003C2DD1">
      <w:pPr>
        <w:tabs>
          <w:tab w:val="right" w:pos="5580"/>
        </w:tabs>
        <w:jc w:val="both"/>
      </w:pPr>
    </w:p>
    <w:p w14:paraId="210B6144" w14:textId="77777777" w:rsidR="003C2DD1" w:rsidRDefault="003C2DD1" w:rsidP="003C2DD1">
      <w:pPr>
        <w:tabs>
          <w:tab w:val="right" w:pos="5580"/>
        </w:tabs>
        <w:jc w:val="both"/>
      </w:pPr>
    </w:p>
    <w:p w14:paraId="4C9F2C31" w14:textId="65F9CD3E" w:rsidR="003C2DD1" w:rsidRDefault="003C2DD1" w:rsidP="003C2DD1">
      <w:pPr>
        <w:numPr>
          <w:ilvl w:val="1"/>
          <w:numId w:val="11"/>
        </w:numPr>
        <w:spacing w:line="360" w:lineRule="auto"/>
        <w:ind w:left="426" w:hanging="426"/>
        <w:jc w:val="both"/>
        <w:rPr>
          <w:b/>
        </w:rPr>
      </w:pPr>
      <w:r>
        <w:rPr>
          <w:b/>
          <w:sz w:val="28"/>
          <w:szCs w:val="28"/>
          <w:highlight w:val="lightGray"/>
        </w:rPr>
        <w:br w:type="page"/>
      </w:r>
      <w:r>
        <w:rPr>
          <w:b/>
        </w:rPr>
        <w:lastRenderedPageBreak/>
        <w:t>Rozpočet na roky 20</w:t>
      </w:r>
      <w:r w:rsidR="00F173B2">
        <w:rPr>
          <w:b/>
        </w:rPr>
        <w:t>2</w:t>
      </w:r>
      <w:r w:rsidR="00BC2020">
        <w:rPr>
          <w:b/>
        </w:rPr>
        <w:t>0</w:t>
      </w:r>
      <w:r>
        <w:rPr>
          <w:b/>
        </w:rPr>
        <w:t xml:space="preserve"> - 202</w:t>
      </w:r>
      <w:r w:rsidR="00BC2020">
        <w:rPr>
          <w:b/>
        </w:rPr>
        <w:t>1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6"/>
        <w:gridCol w:w="1608"/>
        <w:gridCol w:w="1828"/>
        <w:gridCol w:w="1786"/>
        <w:gridCol w:w="1676"/>
      </w:tblGrid>
      <w:tr w:rsidR="003C2DD1" w14:paraId="6EE4CEB0" w14:textId="77777777" w:rsidTr="003C2DD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116F4060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4055DEA" w14:textId="2D68B9E8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Skutočnosť k 31.12.201</w:t>
            </w:r>
            <w:r w:rsidR="00E4168A">
              <w:rPr>
                <w:b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CF0DF4F" w14:textId="77777777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Rozpočet  </w:t>
            </w:r>
          </w:p>
          <w:p w14:paraId="0FB39293" w14:textId="1963E1DC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na rok 20</w:t>
            </w:r>
            <w:r w:rsidR="00E4168A">
              <w:rPr>
                <w:b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70ABFB4" w14:textId="77777777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Rozpočet</w:t>
            </w:r>
          </w:p>
          <w:p w14:paraId="72696655" w14:textId="4CFA0A19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 na rok 20</w:t>
            </w:r>
            <w:r w:rsidR="00861A92">
              <w:rPr>
                <w:b/>
                <w:sz w:val="20"/>
                <w:szCs w:val="20"/>
                <w:lang w:eastAsia="en-US"/>
              </w:rPr>
              <w:t>2</w:t>
            </w:r>
            <w:r w:rsidR="00E4168A">
              <w:rPr>
                <w:b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087B427" w14:textId="77777777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Rozpočet</w:t>
            </w:r>
          </w:p>
          <w:p w14:paraId="01171DF4" w14:textId="671F1A08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 na rok 20</w:t>
            </w:r>
            <w:r w:rsidR="00861A92">
              <w:rPr>
                <w:b/>
                <w:sz w:val="20"/>
                <w:szCs w:val="20"/>
                <w:lang w:eastAsia="en-US"/>
              </w:rPr>
              <w:t>2</w:t>
            </w:r>
            <w:r w:rsidR="00E4168A">
              <w:rPr>
                <w:b/>
                <w:sz w:val="20"/>
                <w:szCs w:val="20"/>
                <w:lang w:eastAsia="en-US"/>
              </w:rPr>
              <w:t>2</w:t>
            </w:r>
          </w:p>
        </w:tc>
      </w:tr>
      <w:tr w:rsidR="003C2DD1" w14:paraId="7B82797B" w14:textId="77777777" w:rsidTr="003C2DD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ADA26DB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E117ABE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326486,77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F9ECD65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258355,59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A3A9DFF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224445,00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5CBEE52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224545,00</w:t>
            </w:r>
          </w:p>
        </w:tc>
      </w:tr>
      <w:tr w:rsidR="003C2DD1" w14:paraId="39E98E05" w14:textId="77777777" w:rsidTr="003C2DD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7B5EA4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A9644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37CA0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102BA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29C79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</w:p>
        </w:tc>
      </w:tr>
      <w:tr w:rsidR="003C2DD1" w14:paraId="0516D5E9" w14:textId="77777777" w:rsidTr="003C2DD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FA3B45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09DA8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211719,37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6D1CD5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214021,12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F7F950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224445,00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243520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224545,00</w:t>
            </w:r>
          </w:p>
        </w:tc>
      </w:tr>
      <w:tr w:rsidR="003C2DD1" w14:paraId="67DB9402" w14:textId="77777777" w:rsidTr="003C2DD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19087C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6769C4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51738C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CA988D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B3922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</w:tr>
      <w:tr w:rsidR="003C2DD1" w14:paraId="0D65BE96" w14:textId="77777777" w:rsidTr="003C2DD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9F594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F1B55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114767,40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2893B9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44334,47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B8062F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21B14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</w:tr>
    </w:tbl>
    <w:p w14:paraId="134D3EC3" w14:textId="77777777" w:rsidR="003C2DD1" w:rsidRDefault="003C2DD1" w:rsidP="003C2DD1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6"/>
        <w:gridCol w:w="1607"/>
        <w:gridCol w:w="1683"/>
        <w:gridCol w:w="1809"/>
        <w:gridCol w:w="1809"/>
      </w:tblGrid>
      <w:tr w:rsidR="003C2DD1" w14:paraId="793D631E" w14:textId="77777777" w:rsidTr="003C2DD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156D7025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27402DA" w14:textId="77777777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Skutočnosť k 31.12.2018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79E1CA4" w14:textId="77777777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Rozpočet  </w:t>
            </w:r>
          </w:p>
          <w:p w14:paraId="67BDA94D" w14:textId="77777777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na rok 2019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214D420" w14:textId="77777777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Rozpočet</w:t>
            </w:r>
          </w:p>
          <w:p w14:paraId="241AB1B5" w14:textId="77777777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 na rok 2020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F203DC1" w14:textId="77777777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Rozpočet</w:t>
            </w:r>
          </w:p>
          <w:p w14:paraId="02EDD628" w14:textId="77777777" w:rsidR="003C2DD1" w:rsidRDefault="003C2DD1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 na rok 2021</w:t>
            </w:r>
          </w:p>
        </w:tc>
      </w:tr>
      <w:tr w:rsidR="003C2DD1" w14:paraId="7E709B85" w14:textId="77777777" w:rsidTr="003C2DD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31064A5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6F1EA53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281069,96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9B770EE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2558355,59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D744130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224445,00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FF5A967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224545,00</w:t>
            </w:r>
          </w:p>
        </w:tc>
      </w:tr>
      <w:tr w:rsidR="003C2DD1" w14:paraId="00700615" w14:textId="77777777" w:rsidTr="003C2DD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0B4BFB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EB007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3E032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CCE55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4697F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</w:p>
        </w:tc>
      </w:tr>
      <w:tr w:rsidR="003C2DD1" w14:paraId="47F3C3D4" w14:textId="77777777" w:rsidTr="003C2DD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A5F80B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29A27A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153741,15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AF784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214021,120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064A97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224445,00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828D8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224545,00</w:t>
            </w:r>
          </w:p>
        </w:tc>
      </w:tr>
      <w:tr w:rsidR="003C2DD1" w14:paraId="34C106F6" w14:textId="77777777" w:rsidTr="003C2DD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AC824A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F4EC4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127328,81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D6EAB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44334,47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BA289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74AE6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</w:tr>
      <w:tr w:rsidR="003C2DD1" w14:paraId="60DB0184" w14:textId="77777777" w:rsidTr="003C2DD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34E80D" w14:textId="77777777" w:rsidR="003C2DD1" w:rsidRDefault="003C2DD1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72F03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35C55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A0558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BB9FC" w14:textId="77777777" w:rsidR="003C2DD1" w:rsidRDefault="003C2DD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</w:tr>
    </w:tbl>
    <w:p w14:paraId="4CD6004A" w14:textId="77777777" w:rsidR="003C2DD1" w:rsidRDefault="003C2DD1" w:rsidP="003C2DD1">
      <w:pPr>
        <w:spacing w:line="360" w:lineRule="auto"/>
        <w:jc w:val="both"/>
        <w:rPr>
          <w:b/>
          <w:sz w:val="28"/>
          <w:szCs w:val="28"/>
        </w:rPr>
      </w:pPr>
    </w:p>
    <w:p w14:paraId="48D600D5" w14:textId="77777777" w:rsidR="003C2DD1" w:rsidRDefault="003C2DD1" w:rsidP="003C2DD1">
      <w:pPr>
        <w:numPr>
          <w:ilvl w:val="0"/>
          <w:numId w:val="11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 w14:paraId="54EABF13" w14:textId="77777777" w:rsidR="003C2DD1" w:rsidRDefault="003C2DD1" w:rsidP="003C2DD1">
      <w:pPr>
        <w:numPr>
          <w:ilvl w:val="1"/>
          <w:numId w:val="11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Majetok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834"/>
        <w:gridCol w:w="2692"/>
      </w:tblGrid>
      <w:tr w:rsidR="003C2DD1" w14:paraId="60703E0C" w14:textId="77777777" w:rsidTr="00861A9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4CB1119F" w14:textId="77777777" w:rsidR="003C2DD1" w:rsidRDefault="003C2DD1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Názov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FFDD2CF" w14:textId="77777777" w:rsidR="003C2DD1" w:rsidRDefault="003C2DD1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14:paraId="078D2512" w14:textId="11E9C0CC" w:rsidR="003C2DD1" w:rsidRDefault="003C2DD1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31.12.201</w:t>
            </w:r>
            <w:r w:rsidR="00F173B2">
              <w:rPr>
                <w:b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4CD3DD29" w14:textId="77777777" w:rsidR="003C2DD1" w:rsidRDefault="003C2DD1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14:paraId="76D83B84" w14:textId="4CDF14F1" w:rsidR="003C2DD1" w:rsidRDefault="003C2DD1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31.12.201</w:t>
            </w:r>
            <w:r w:rsidR="00F173B2">
              <w:rPr>
                <w:b/>
                <w:sz w:val="22"/>
                <w:szCs w:val="22"/>
                <w:lang w:eastAsia="en-US"/>
              </w:rPr>
              <w:t>9</w:t>
            </w:r>
          </w:p>
        </w:tc>
      </w:tr>
      <w:tr w:rsidR="00861A92" w14:paraId="203C2495" w14:textId="77777777" w:rsidTr="00861A9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D093F61" w14:textId="77777777" w:rsidR="00861A92" w:rsidRDefault="00861A92" w:rsidP="00861A92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lang w:eastAsia="en-US"/>
              </w:rPr>
              <w:t>Majetok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6D15117" w14:textId="46A85D8D" w:rsidR="00861A92" w:rsidRDefault="00861A92" w:rsidP="00861A92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832375,99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720CBED" w14:textId="15BC2A34" w:rsidR="00861A92" w:rsidRDefault="00861A92" w:rsidP="00861A92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904059,62</w:t>
            </w:r>
          </w:p>
        </w:tc>
      </w:tr>
      <w:tr w:rsidR="00861A92" w14:paraId="5B224E46" w14:textId="77777777" w:rsidTr="00861A9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427AB" w14:textId="77777777" w:rsidR="00861A92" w:rsidRDefault="00861A92" w:rsidP="00861A92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82A629" w14:textId="2ABA348A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781300,88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D40F8" w14:textId="49C1D1EE" w:rsidR="00861A92" w:rsidRDefault="002D127A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784382,09</w:t>
            </w:r>
          </w:p>
        </w:tc>
      </w:tr>
      <w:tr w:rsidR="00861A92" w14:paraId="40B706E4" w14:textId="77777777" w:rsidTr="00861A9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21A7A6" w14:textId="77777777" w:rsidR="00861A92" w:rsidRDefault="00861A92" w:rsidP="00861A92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96B6F" w14:textId="77777777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B8340" w14:textId="77777777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861A92" w14:paraId="6655B492" w14:textId="77777777" w:rsidTr="00861A9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02E19" w14:textId="77777777" w:rsidR="00861A92" w:rsidRDefault="00861A92" w:rsidP="00861A92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4543AE" w14:textId="3E2CA1B8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4258CF" w14:textId="77777777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</w:tr>
      <w:tr w:rsidR="00861A92" w14:paraId="232AF1A1" w14:textId="77777777" w:rsidTr="00861A9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FD27CC" w14:textId="77777777" w:rsidR="00861A92" w:rsidRDefault="00861A92" w:rsidP="00861A92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C8006" w14:textId="5C1BEC5D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708150,12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F82187" w14:textId="787521BC" w:rsidR="00861A92" w:rsidRDefault="002D127A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711231,33</w:t>
            </w:r>
          </w:p>
        </w:tc>
      </w:tr>
      <w:tr w:rsidR="00861A92" w14:paraId="627719C9" w14:textId="77777777" w:rsidTr="00861A9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46473" w14:textId="77777777" w:rsidR="00861A92" w:rsidRDefault="00861A92" w:rsidP="00861A92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E5F64" w14:textId="7544EA19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73150,76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6E45C3" w14:textId="77777777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73150,76</w:t>
            </w:r>
          </w:p>
        </w:tc>
      </w:tr>
      <w:tr w:rsidR="00861A92" w14:paraId="24C4650C" w14:textId="77777777" w:rsidTr="00861A9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52CF5" w14:textId="77777777" w:rsidR="00861A92" w:rsidRDefault="00861A92" w:rsidP="00861A92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A6CEC" w14:textId="75B2A748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50517,55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1833C" w14:textId="43F748C9" w:rsidR="00861A92" w:rsidRDefault="002D127A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119373,32</w:t>
            </w:r>
          </w:p>
        </w:tc>
      </w:tr>
      <w:tr w:rsidR="00861A92" w14:paraId="4AAA878A" w14:textId="77777777" w:rsidTr="00861A9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654571" w14:textId="77777777" w:rsidR="00861A92" w:rsidRDefault="00861A92" w:rsidP="00861A92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5CFD9" w14:textId="77777777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3A2D5" w14:textId="77777777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861A92" w14:paraId="5025FAD0" w14:textId="77777777" w:rsidTr="00861A9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1EA1E3" w14:textId="77777777" w:rsidR="00861A92" w:rsidRDefault="00861A92" w:rsidP="00861A92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353265" w14:textId="6153E74A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B179E" w14:textId="77777777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</w:tr>
      <w:tr w:rsidR="00861A92" w14:paraId="697C7E88" w14:textId="77777777" w:rsidTr="00861A9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3E569" w14:textId="77777777" w:rsidR="00861A92" w:rsidRDefault="00861A92" w:rsidP="00861A92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Zúčtovanie medzi subjektami VS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54E3E9" w14:textId="383EDEDA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8114D" w14:textId="77777777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</w:tr>
      <w:tr w:rsidR="00861A92" w14:paraId="028120BB" w14:textId="77777777" w:rsidTr="00861A9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0F03CA" w14:textId="77777777" w:rsidR="00861A92" w:rsidRDefault="00861A92" w:rsidP="00861A92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115B2A" w14:textId="6EF16876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E31A9E" w14:textId="77777777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</w:tr>
      <w:tr w:rsidR="00861A92" w14:paraId="3D2DC8AA" w14:textId="77777777" w:rsidTr="00861A9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146D4" w14:textId="77777777" w:rsidR="00861A92" w:rsidRDefault="00861A92" w:rsidP="00861A92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Krátkodobé pohľadávky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9702E5" w14:textId="6CB62AFF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6115,58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6C770" w14:textId="63888D89" w:rsidR="00861A92" w:rsidRDefault="002D127A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5310,77</w:t>
            </w:r>
          </w:p>
        </w:tc>
      </w:tr>
      <w:tr w:rsidR="00861A92" w14:paraId="6CA6A15D" w14:textId="77777777" w:rsidTr="00861A9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7E558" w14:textId="77777777" w:rsidR="00861A92" w:rsidRDefault="00861A92" w:rsidP="00861A92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Finančné účty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634AA" w14:textId="41D5244F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44401,97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3F337A" w14:textId="67879E41" w:rsidR="00861A92" w:rsidRDefault="002D127A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114062,55</w:t>
            </w:r>
          </w:p>
        </w:tc>
      </w:tr>
      <w:tr w:rsidR="00861A92" w14:paraId="1F493D94" w14:textId="77777777" w:rsidTr="00861A9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96904" w14:textId="77777777" w:rsidR="00861A92" w:rsidRDefault="00861A92" w:rsidP="00861A92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Poskytnuté návratné fin. výpomoci dlh.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E9E96" w14:textId="0340E9AA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6BC0E" w14:textId="77777777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</w:tr>
      <w:tr w:rsidR="00861A92" w14:paraId="3842E48C" w14:textId="77777777" w:rsidTr="00861A9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C1E19" w14:textId="77777777" w:rsidR="00861A92" w:rsidRDefault="00861A92" w:rsidP="00861A92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Poskytnuté návratné fin. výpomoci krát.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AB7BEC" w14:textId="746FF007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DFA94" w14:textId="77777777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</w:tr>
      <w:tr w:rsidR="00861A92" w14:paraId="451306FC" w14:textId="77777777" w:rsidTr="00861A9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68E18" w14:textId="77777777" w:rsidR="00861A92" w:rsidRDefault="00861A92" w:rsidP="00861A92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Časové rozlíšenie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C63A9D" w14:textId="23A98DF3" w:rsidR="00861A92" w:rsidRDefault="00861A92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557,56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3514F" w14:textId="6434A5B7" w:rsidR="00861A92" w:rsidRDefault="002D127A" w:rsidP="00861A92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304,21</w:t>
            </w:r>
          </w:p>
        </w:tc>
      </w:tr>
    </w:tbl>
    <w:p w14:paraId="05FFCFBC" w14:textId="77777777" w:rsidR="003C2DD1" w:rsidRDefault="003C2DD1" w:rsidP="003C2DD1">
      <w:pPr>
        <w:spacing w:line="360" w:lineRule="auto"/>
        <w:jc w:val="both"/>
        <w:rPr>
          <w:b/>
          <w:sz w:val="22"/>
          <w:szCs w:val="22"/>
        </w:rPr>
      </w:pPr>
    </w:p>
    <w:p w14:paraId="41D11F23" w14:textId="77777777" w:rsidR="003C2DD1" w:rsidRDefault="003C2DD1" w:rsidP="003C2DD1">
      <w:pPr>
        <w:spacing w:line="360" w:lineRule="auto"/>
        <w:jc w:val="both"/>
        <w:rPr>
          <w:b/>
          <w:sz w:val="22"/>
          <w:szCs w:val="22"/>
        </w:rPr>
      </w:pPr>
    </w:p>
    <w:p w14:paraId="0EA45244" w14:textId="77777777" w:rsidR="003C2DD1" w:rsidRDefault="003C2DD1" w:rsidP="003C2DD1">
      <w:pPr>
        <w:spacing w:line="360" w:lineRule="auto"/>
        <w:jc w:val="both"/>
        <w:rPr>
          <w:b/>
          <w:sz w:val="22"/>
          <w:szCs w:val="22"/>
        </w:rPr>
      </w:pPr>
    </w:p>
    <w:p w14:paraId="50F4B84B" w14:textId="77777777" w:rsidR="003C2DD1" w:rsidRDefault="003C2DD1" w:rsidP="003C2DD1">
      <w:pPr>
        <w:numPr>
          <w:ilvl w:val="1"/>
          <w:numId w:val="11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Zdroje krytia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834"/>
        <w:gridCol w:w="2692"/>
      </w:tblGrid>
      <w:tr w:rsidR="003C2DD1" w14:paraId="6F14BF96" w14:textId="77777777" w:rsidTr="002D127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74EFAEC" w14:textId="77777777" w:rsidR="003C2DD1" w:rsidRDefault="003C2DD1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Názov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BFD1C3C" w14:textId="77777777" w:rsidR="003C2DD1" w:rsidRDefault="003C2DD1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14:paraId="0830DDE0" w14:textId="3CCFF697" w:rsidR="003C2DD1" w:rsidRDefault="003C2DD1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31.12.201</w:t>
            </w:r>
            <w:r w:rsidR="00F173B2">
              <w:rPr>
                <w:b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5BC9711" w14:textId="77777777" w:rsidR="003C2DD1" w:rsidRDefault="003C2DD1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14:paraId="3EFC45F6" w14:textId="0D8890C7" w:rsidR="003C2DD1" w:rsidRDefault="003C2DD1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 31.12.201</w:t>
            </w:r>
            <w:r w:rsidR="00F173B2">
              <w:rPr>
                <w:b/>
                <w:sz w:val="22"/>
                <w:szCs w:val="22"/>
                <w:lang w:eastAsia="en-US"/>
              </w:rPr>
              <w:t>9</w:t>
            </w:r>
          </w:p>
        </w:tc>
      </w:tr>
      <w:tr w:rsidR="002D127A" w14:paraId="39FEBF6D" w14:textId="77777777" w:rsidTr="002D127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A06D9CD" w14:textId="77777777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3DE4E23" w14:textId="4CAEBAB8" w:rsidR="002D127A" w:rsidRDefault="002D127A" w:rsidP="002D127A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832375,99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2686530" w14:textId="11510870" w:rsidR="002D127A" w:rsidRDefault="002D127A" w:rsidP="002D127A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904059,62</w:t>
            </w:r>
          </w:p>
        </w:tc>
      </w:tr>
      <w:tr w:rsidR="002D127A" w14:paraId="61D2CB08" w14:textId="77777777" w:rsidTr="002D127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027C08" w14:textId="77777777" w:rsidR="002D127A" w:rsidRDefault="002D127A" w:rsidP="002D127A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D2B07" w14:textId="714C892B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687995,78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88995" w14:textId="488C092E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699977,87</w:t>
            </w:r>
          </w:p>
        </w:tc>
      </w:tr>
      <w:tr w:rsidR="002D127A" w14:paraId="2B6E0B7E" w14:textId="77777777" w:rsidTr="002D127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3CAB2" w14:textId="77777777" w:rsidR="002D127A" w:rsidRDefault="002D127A" w:rsidP="002D127A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3F1DE" w14:textId="77777777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2BE5F" w14:textId="77777777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2D127A" w14:paraId="37846027" w14:textId="77777777" w:rsidTr="002D127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BBB777" w14:textId="77777777" w:rsidR="002D127A" w:rsidRDefault="002D127A" w:rsidP="002D127A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Oceňovacie rozdiely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A3024" w14:textId="0072F783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59BBC" w14:textId="501903DE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2D127A" w14:paraId="7DDA9083" w14:textId="77777777" w:rsidTr="002D127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697E60" w14:textId="77777777" w:rsidR="002D127A" w:rsidRDefault="002D127A" w:rsidP="002D127A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Fondy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20A49" w14:textId="43D4E753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14B18" w14:textId="6AB63AE1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2D127A" w14:paraId="120DC827" w14:textId="77777777" w:rsidTr="002D127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6E5A8" w14:textId="77777777" w:rsidR="002D127A" w:rsidRDefault="002D127A" w:rsidP="002D127A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Výsledok hospodárenia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5365F" w14:textId="0081E834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687995,78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3BA46" w14:textId="253AD331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699977,87</w:t>
            </w:r>
          </w:p>
        </w:tc>
      </w:tr>
      <w:tr w:rsidR="002D127A" w14:paraId="47F6A9EF" w14:textId="77777777" w:rsidTr="002D127A">
        <w:trPr>
          <w:trHeight w:val="452"/>
        </w:trPr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446E7" w14:textId="77777777" w:rsidR="002D127A" w:rsidRDefault="002D127A" w:rsidP="002D127A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Záväzky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E0D160" w14:textId="6425C332" w:rsidR="002D127A" w:rsidRDefault="002D127A" w:rsidP="002D127A">
            <w:pPr>
              <w:spacing w:line="360" w:lineRule="auto"/>
              <w:jc w:val="right"/>
              <w:rPr>
                <w:i/>
                <w:sz w:val="22"/>
                <w:szCs w:val="22"/>
                <w:lang w:eastAsia="en-US"/>
              </w:rPr>
            </w:pPr>
            <w:r>
              <w:rPr>
                <w:i/>
                <w:sz w:val="22"/>
                <w:szCs w:val="22"/>
                <w:lang w:eastAsia="en-US"/>
              </w:rPr>
              <w:t>52944,83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D3853" w14:textId="5ADB328B" w:rsidR="002D127A" w:rsidRDefault="002D127A" w:rsidP="002D127A">
            <w:pPr>
              <w:spacing w:line="360" w:lineRule="auto"/>
              <w:jc w:val="right"/>
              <w:rPr>
                <w:i/>
                <w:sz w:val="22"/>
                <w:szCs w:val="22"/>
                <w:lang w:eastAsia="en-US"/>
              </w:rPr>
            </w:pPr>
            <w:r>
              <w:rPr>
                <w:i/>
                <w:sz w:val="22"/>
                <w:szCs w:val="22"/>
                <w:lang w:eastAsia="en-US"/>
              </w:rPr>
              <w:t>23633,83</w:t>
            </w:r>
          </w:p>
        </w:tc>
      </w:tr>
      <w:tr w:rsidR="002D127A" w14:paraId="6934EE2D" w14:textId="77777777" w:rsidTr="002D127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2113C" w14:textId="77777777" w:rsidR="002D127A" w:rsidRDefault="002D127A" w:rsidP="002D127A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C1BB6" w14:textId="77777777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00B0E" w14:textId="77777777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2D127A" w14:paraId="729A1BBC" w14:textId="77777777" w:rsidTr="002D127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2293D" w14:textId="77777777" w:rsidR="002D127A" w:rsidRDefault="002D127A" w:rsidP="002D127A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14CA6D" w14:textId="7AD3E4D1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800,00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67318" w14:textId="416F8028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3674</w:t>
            </w:r>
          </w:p>
        </w:tc>
      </w:tr>
      <w:tr w:rsidR="002D127A" w14:paraId="50B700BC" w14:textId="77777777" w:rsidTr="002D127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26E818" w14:textId="77777777" w:rsidR="002D127A" w:rsidRDefault="002D127A" w:rsidP="002D127A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Zúčtovanie medzi subjektami VS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2B0AA" w14:textId="0A2090B4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5000,00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062B2" w14:textId="5AF7B7DC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16287,60</w:t>
            </w:r>
          </w:p>
        </w:tc>
      </w:tr>
      <w:tr w:rsidR="002D127A" w14:paraId="22250A90" w14:textId="77777777" w:rsidTr="002D127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3FD5F" w14:textId="77777777" w:rsidR="002D127A" w:rsidRDefault="002D127A" w:rsidP="002D127A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záväzky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3BED85" w14:textId="4BC9ADC2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662,96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3D025" w14:textId="1B96B8D4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1373,05</w:t>
            </w:r>
          </w:p>
        </w:tc>
      </w:tr>
      <w:tr w:rsidR="002D127A" w14:paraId="469F8A47" w14:textId="77777777" w:rsidTr="002D127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2F81B" w14:textId="77777777" w:rsidR="002D127A" w:rsidRDefault="002D127A" w:rsidP="002D127A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4C35B" w14:textId="2AE66C2D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6481,87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73F99" w14:textId="7FCCAD2D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2299,18</w:t>
            </w:r>
          </w:p>
        </w:tc>
      </w:tr>
      <w:tr w:rsidR="002D127A" w14:paraId="0E36FB93" w14:textId="77777777" w:rsidTr="002D127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89A62" w14:textId="77777777" w:rsidR="002D127A" w:rsidRDefault="002D127A" w:rsidP="002D127A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Bankové úvery a výpomoci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7A494" w14:textId="3A9FA4A7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40000,00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188B8" w14:textId="14F29CE0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</w:tr>
      <w:tr w:rsidR="002D127A" w14:paraId="16BD5B3A" w14:textId="77777777" w:rsidTr="002D127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5DEC46" w14:textId="77777777" w:rsidR="002D127A" w:rsidRDefault="002D127A" w:rsidP="002D127A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3E2A46" w14:textId="5640D464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91435,38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8882E" w14:textId="44F98917" w:rsidR="002D127A" w:rsidRDefault="002D127A" w:rsidP="002D127A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180447,92</w:t>
            </w:r>
          </w:p>
        </w:tc>
      </w:tr>
    </w:tbl>
    <w:p w14:paraId="79618620" w14:textId="77777777" w:rsidR="003C2DD1" w:rsidRDefault="003C2DD1" w:rsidP="003C2DD1">
      <w:pPr>
        <w:tabs>
          <w:tab w:val="left" w:pos="2880"/>
          <w:tab w:val="right" w:pos="8820"/>
        </w:tabs>
        <w:jc w:val="both"/>
      </w:pPr>
    </w:p>
    <w:p w14:paraId="2D637376" w14:textId="77777777" w:rsidR="003C2DD1" w:rsidRDefault="003C2DD1" w:rsidP="003C2DD1">
      <w:pPr>
        <w:tabs>
          <w:tab w:val="left" w:pos="2880"/>
          <w:tab w:val="right" w:pos="8820"/>
        </w:tabs>
        <w:spacing w:line="360" w:lineRule="auto"/>
        <w:jc w:val="both"/>
      </w:pPr>
      <w:r>
        <w:t>Analýza významných položiek z účtovnej závierky:</w:t>
      </w:r>
    </w:p>
    <w:p w14:paraId="5B5136D4" w14:textId="1ECEF7EB" w:rsidR="003C2DD1" w:rsidRDefault="003C2DD1" w:rsidP="003C2DD1">
      <w:pPr>
        <w:numPr>
          <w:ilvl w:val="0"/>
          <w:numId w:val="10"/>
        </w:numPr>
        <w:spacing w:line="360" w:lineRule="auto"/>
        <w:jc w:val="both"/>
      </w:pPr>
      <w:r>
        <w:t xml:space="preserve">Obec </w:t>
      </w:r>
      <w:r w:rsidR="002D127A">
        <w:t>splatila</w:t>
      </w:r>
      <w:r>
        <w:t xml:space="preserve"> dlhodobý bankový úver vo výške 40 000,00 € na Rekonštrukciu miestnych komunikácií </w:t>
      </w:r>
    </w:p>
    <w:p w14:paraId="55B14F5C" w14:textId="77777777" w:rsidR="003C2DD1" w:rsidRDefault="003C2DD1" w:rsidP="003C2DD1">
      <w:pPr>
        <w:tabs>
          <w:tab w:val="left" w:pos="2880"/>
          <w:tab w:val="right" w:pos="8820"/>
        </w:tabs>
        <w:jc w:val="both"/>
      </w:pPr>
    </w:p>
    <w:p w14:paraId="0E3E6F4A" w14:textId="77777777" w:rsidR="003C2DD1" w:rsidRDefault="003C2DD1" w:rsidP="003C2DD1">
      <w:pPr>
        <w:numPr>
          <w:ilvl w:val="1"/>
          <w:numId w:val="11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3C2DD1" w14:paraId="7FE19860" w14:textId="77777777" w:rsidTr="003C2DD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C402ED2" w14:textId="77777777" w:rsidR="003C2DD1" w:rsidRDefault="003C2DD1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550E5F7" w14:textId="77777777" w:rsidR="003C2DD1" w:rsidRDefault="003C2DD1">
            <w:pPr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Zostatok</w:t>
            </w:r>
          </w:p>
          <w:p w14:paraId="5B92E6A2" w14:textId="5DEFEA38" w:rsidR="003C2DD1" w:rsidRDefault="003C2DD1">
            <w:pPr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 k 31.12 201</w:t>
            </w:r>
            <w:r w:rsidR="002D127A">
              <w:rPr>
                <w:b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DA6ADA5" w14:textId="77777777" w:rsidR="003C2DD1" w:rsidRDefault="003C2DD1">
            <w:pPr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Zostatok </w:t>
            </w:r>
          </w:p>
          <w:p w14:paraId="6E604FC8" w14:textId="11876C95" w:rsidR="003C2DD1" w:rsidRDefault="003C2DD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31.12 201</w:t>
            </w:r>
            <w:r w:rsidR="002D127A">
              <w:rPr>
                <w:b/>
                <w:sz w:val="20"/>
                <w:szCs w:val="20"/>
                <w:lang w:eastAsia="en-US"/>
              </w:rPr>
              <w:t>9</w:t>
            </w:r>
          </w:p>
        </w:tc>
      </w:tr>
      <w:tr w:rsidR="002D127A" w14:paraId="136F1F77" w14:textId="77777777" w:rsidTr="002D127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9F8A4C" w14:textId="77777777" w:rsidR="002D127A" w:rsidRDefault="002D127A" w:rsidP="002D127A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93CFB" w14:textId="126E7908" w:rsidR="002D127A" w:rsidRDefault="002D127A" w:rsidP="002D127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6115,58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54BF1" w14:textId="75ED9C73" w:rsidR="002D127A" w:rsidRDefault="002D127A" w:rsidP="002D127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5310,77</w:t>
            </w:r>
          </w:p>
        </w:tc>
      </w:tr>
      <w:tr w:rsidR="002D127A" w14:paraId="2F408394" w14:textId="77777777" w:rsidTr="002D127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16D393" w14:textId="77777777" w:rsidR="002D127A" w:rsidRDefault="002D127A" w:rsidP="002D127A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F82D8" w14:textId="50F61266" w:rsidR="002D127A" w:rsidRDefault="002D127A" w:rsidP="002D127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B8D82" w14:textId="3FC461E7" w:rsidR="002D127A" w:rsidRDefault="002D127A" w:rsidP="002D127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</w:tbl>
    <w:p w14:paraId="590485F4" w14:textId="77777777" w:rsidR="003C2DD1" w:rsidRDefault="003C2DD1" w:rsidP="003C2DD1"/>
    <w:p w14:paraId="1D93BC88" w14:textId="77777777" w:rsidR="003C2DD1" w:rsidRDefault="003C2DD1" w:rsidP="003C2DD1">
      <w:pPr>
        <w:numPr>
          <w:ilvl w:val="1"/>
          <w:numId w:val="11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3C2DD1" w14:paraId="1A2A9D34" w14:textId="77777777" w:rsidTr="003C2DD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7B46D8B" w14:textId="77777777" w:rsidR="003C2DD1" w:rsidRDefault="003C2DD1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FDB59EA" w14:textId="77777777" w:rsidR="003C2DD1" w:rsidRDefault="003C2DD1">
            <w:pPr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Zostatok </w:t>
            </w:r>
          </w:p>
          <w:p w14:paraId="4D155FD7" w14:textId="71FF123C" w:rsidR="003C2DD1" w:rsidRDefault="003C2DD1">
            <w:pPr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31.12 201</w:t>
            </w:r>
            <w:r w:rsidR="002D127A">
              <w:rPr>
                <w:b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80AA26E" w14:textId="77777777" w:rsidR="003C2DD1" w:rsidRDefault="003C2DD1">
            <w:pPr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Zostatok </w:t>
            </w:r>
          </w:p>
          <w:p w14:paraId="5B06424E" w14:textId="71A9E3A5" w:rsidR="003C2DD1" w:rsidRDefault="003C2DD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31.12 201</w:t>
            </w:r>
            <w:r w:rsidR="002D127A">
              <w:rPr>
                <w:b/>
                <w:sz w:val="20"/>
                <w:szCs w:val="20"/>
                <w:lang w:eastAsia="en-US"/>
              </w:rPr>
              <w:t>9</w:t>
            </w:r>
          </w:p>
        </w:tc>
      </w:tr>
      <w:tr w:rsidR="002D127A" w14:paraId="12342F8E" w14:textId="77777777" w:rsidTr="002D127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D98D2" w14:textId="77777777" w:rsidR="002D127A" w:rsidRDefault="002D127A" w:rsidP="002D127A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3CB4B0" w14:textId="19BE96D5" w:rsidR="002D127A" w:rsidRDefault="002D127A" w:rsidP="002D127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6481,87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C9C47" w14:textId="318FC452" w:rsidR="002D127A" w:rsidRDefault="002D127A" w:rsidP="002D127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2299,18</w:t>
            </w:r>
          </w:p>
        </w:tc>
      </w:tr>
      <w:tr w:rsidR="002D127A" w14:paraId="412B5041" w14:textId="77777777" w:rsidTr="002D127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11374" w14:textId="77777777" w:rsidR="002D127A" w:rsidRDefault="002D127A" w:rsidP="002D127A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24442C" w14:textId="70A5DECE" w:rsidR="002D127A" w:rsidRDefault="002D127A" w:rsidP="002D127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662,96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82FB7" w14:textId="3BB4A8AA" w:rsidR="002D127A" w:rsidRDefault="002D127A" w:rsidP="002D127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1373,05</w:t>
            </w:r>
          </w:p>
        </w:tc>
      </w:tr>
    </w:tbl>
    <w:p w14:paraId="35B2A01C" w14:textId="77777777" w:rsidR="003C2DD1" w:rsidRDefault="003C2DD1" w:rsidP="003C2DD1">
      <w:pPr>
        <w:tabs>
          <w:tab w:val="left" w:pos="2880"/>
          <w:tab w:val="right" w:pos="8820"/>
        </w:tabs>
        <w:jc w:val="both"/>
        <w:rPr>
          <w:color w:val="0000FF"/>
        </w:rPr>
      </w:pPr>
    </w:p>
    <w:p w14:paraId="20B52B7D" w14:textId="740E3B33" w:rsidR="003C2DD1" w:rsidRDefault="003C2DD1" w:rsidP="003C2DD1">
      <w:pPr>
        <w:numPr>
          <w:ilvl w:val="0"/>
          <w:numId w:val="11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 za 201</w:t>
      </w:r>
      <w:r w:rsidR="002D127A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3C2DD1" w14:paraId="75448374" w14:textId="77777777" w:rsidTr="003C2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615221AA" w14:textId="77777777" w:rsidR="003C2DD1" w:rsidRDefault="003C2DD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6E26CFF" w14:textId="77777777" w:rsidR="003C2DD1" w:rsidRDefault="003C2DD1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14:paraId="577C3E3D" w14:textId="2354F161" w:rsidR="003C2DD1" w:rsidRDefault="003C2DD1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31.12.201</w:t>
            </w:r>
            <w:r w:rsidR="002D127A">
              <w:rPr>
                <w:b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46C8E90" w14:textId="77777777" w:rsidR="003C2DD1" w:rsidRDefault="003C2DD1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14:paraId="63A6136F" w14:textId="432E50A9" w:rsidR="003C2DD1" w:rsidRDefault="003C2DD1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31.12.201</w:t>
            </w:r>
            <w:r w:rsidR="002D127A">
              <w:rPr>
                <w:b/>
                <w:sz w:val="22"/>
                <w:szCs w:val="22"/>
                <w:lang w:eastAsia="en-US"/>
              </w:rPr>
              <w:t>9</w:t>
            </w:r>
          </w:p>
        </w:tc>
      </w:tr>
      <w:tr w:rsidR="003C2DD1" w14:paraId="62602BEA" w14:textId="77777777" w:rsidTr="003C2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073FC30" w14:textId="77777777" w:rsidR="003C2DD1" w:rsidRDefault="003C2DD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C9EB1CD" w14:textId="77777777" w:rsidR="003C2DD1" w:rsidRDefault="003C2DD1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F17E2AF" w14:textId="77777777" w:rsidR="003C2DD1" w:rsidRDefault="003C2DD1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D127A" w14:paraId="70CE34DB" w14:textId="77777777" w:rsidTr="003C2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18FC5" w14:textId="77777777" w:rsidR="002D127A" w:rsidRDefault="002D127A" w:rsidP="002D127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50 – Spotrebované nákupy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753149" w14:textId="63F7A53B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26098,68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F0AA9E" w14:textId="3CDA1422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18997,30</w:t>
            </w:r>
          </w:p>
        </w:tc>
      </w:tr>
      <w:tr w:rsidR="002D127A" w14:paraId="07FDA3EB" w14:textId="77777777" w:rsidTr="003C2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E9E03" w14:textId="77777777" w:rsidR="002D127A" w:rsidRDefault="002D127A" w:rsidP="002D127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51 – Služby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094A8" w14:textId="1CBBACD7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23270,46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A3DA61" w14:textId="4C7C8973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75429,00</w:t>
            </w:r>
          </w:p>
        </w:tc>
      </w:tr>
      <w:tr w:rsidR="002D127A" w14:paraId="5D88F34A" w14:textId="77777777" w:rsidTr="003C2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61868" w14:textId="77777777" w:rsidR="002D127A" w:rsidRDefault="002D127A" w:rsidP="002D127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52 – Osobné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6323CD" w14:textId="16451576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97040,24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13707" w14:textId="667C7589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111458,78</w:t>
            </w:r>
          </w:p>
        </w:tc>
      </w:tr>
      <w:tr w:rsidR="002D127A" w14:paraId="4D2BCEE5" w14:textId="77777777" w:rsidTr="003C2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A3F5D" w14:textId="77777777" w:rsidR="002D127A" w:rsidRDefault="002D127A" w:rsidP="002D127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53 – Dane a  poplatky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8DB8B0" w14:textId="1E996237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56,88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F312FB" w14:textId="74CC5A17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</w:tr>
      <w:tr w:rsidR="002D127A" w14:paraId="3717BCBD" w14:textId="77777777" w:rsidTr="003C2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D0B5F" w14:textId="77777777" w:rsidR="002D127A" w:rsidRDefault="002D127A" w:rsidP="002D12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9A0FBC" w14:textId="6EEBDD50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4118,79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5A5911" w14:textId="00B6EDD4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5292,56</w:t>
            </w:r>
          </w:p>
        </w:tc>
      </w:tr>
      <w:tr w:rsidR="002D127A" w14:paraId="01E5F274" w14:textId="77777777" w:rsidTr="003C2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B07727" w14:textId="77777777" w:rsidR="002D127A" w:rsidRDefault="002D127A" w:rsidP="002D12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55 – Odpisy, rezervy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7DA80" w14:textId="41CB1637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16306,54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E63758" w14:textId="0860FE7E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20319,61</w:t>
            </w:r>
          </w:p>
        </w:tc>
      </w:tr>
      <w:tr w:rsidR="002D127A" w14:paraId="4DF4BF75" w14:textId="77777777" w:rsidTr="003C2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30A8E" w14:textId="77777777" w:rsidR="002D127A" w:rsidRDefault="002D127A" w:rsidP="002D12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56 – Finančné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08CF31" w14:textId="1248A99D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1585,59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01610C" w14:textId="1FF0006C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2898,76</w:t>
            </w:r>
          </w:p>
        </w:tc>
      </w:tr>
      <w:tr w:rsidR="002D127A" w14:paraId="3ADA0553" w14:textId="77777777" w:rsidTr="003C2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1CAE3" w14:textId="77777777" w:rsidR="002D127A" w:rsidRDefault="002D127A" w:rsidP="002D12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57 – Mimoriadne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14912" w14:textId="714978A5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4D12E1" w14:textId="77777777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</w:tr>
      <w:tr w:rsidR="002D127A" w14:paraId="596381EF" w14:textId="77777777" w:rsidTr="003C2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0B14D9" w14:textId="77777777" w:rsidR="002D127A" w:rsidRDefault="002D127A" w:rsidP="002D12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 – Náklady na transfery a náklady z odvodov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B9E8D" w14:textId="46266FBE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1522,41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E5945" w14:textId="65569FF4" w:rsidR="002D127A" w:rsidRDefault="005970E9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300,00</w:t>
            </w:r>
          </w:p>
        </w:tc>
      </w:tr>
      <w:tr w:rsidR="002D127A" w14:paraId="3728628C" w14:textId="77777777" w:rsidTr="003C2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7C8DCE" w14:textId="77777777" w:rsidR="002D127A" w:rsidRDefault="002D127A" w:rsidP="002D12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59 – Dane z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90BD4" w14:textId="77777777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77E62" w14:textId="77777777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D127A" w14:paraId="390A280C" w14:textId="77777777" w:rsidTr="003C2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35972BF" w14:textId="77777777" w:rsidR="002D127A" w:rsidRDefault="002D127A" w:rsidP="002D127A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993D3B7" w14:textId="77777777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72DF482" w14:textId="77777777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2D127A" w14:paraId="39D69958" w14:textId="77777777" w:rsidTr="003C2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AF21E9" w14:textId="77777777" w:rsidR="002D127A" w:rsidRDefault="002D127A" w:rsidP="002D12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60 – Tržby za vlastné výkony a tovar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B4C169" w14:textId="605782A3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231,67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6CA3D9" w14:textId="318B223A" w:rsidR="002D127A" w:rsidRDefault="005970E9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248,65</w:t>
            </w:r>
          </w:p>
        </w:tc>
      </w:tr>
      <w:tr w:rsidR="002D127A" w14:paraId="1F0BACF2" w14:textId="77777777" w:rsidTr="003C2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C592D1" w14:textId="77777777" w:rsidR="002D127A" w:rsidRDefault="002D127A" w:rsidP="002D12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61 – Zmena stavu vnútroorganizačných služieb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9E5190" w14:textId="40090E48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BE20C" w14:textId="77777777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</w:tr>
      <w:tr w:rsidR="002D127A" w14:paraId="73A88780" w14:textId="77777777" w:rsidTr="003C2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F67770" w14:textId="77777777" w:rsidR="002D127A" w:rsidRDefault="002D127A" w:rsidP="002D12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62 – Aktivácia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50CE05" w14:textId="5C6D68D1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FC507D" w14:textId="77777777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</w:tr>
      <w:tr w:rsidR="002D127A" w14:paraId="56586459" w14:textId="77777777" w:rsidTr="003C2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632D44" w14:textId="77777777" w:rsidR="002D127A" w:rsidRDefault="002D127A" w:rsidP="002D12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63 – Daňové a colné výnosy a výnosy z poplatkov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C559B" w14:textId="7B6E3388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183016,62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CF538" w14:textId="3603E86E" w:rsidR="002D127A" w:rsidRDefault="005970E9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200393,49</w:t>
            </w:r>
          </w:p>
        </w:tc>
      </w:tr>
      <w:tr w:rsidR="002D127A" w14:paraId="6019645E" w14:textId="77777777" w:rsidTr="003C2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E7FAE" w14:textId="77777777" w:rsidR="002D127A" w:rsidRDefault="002D127A" w:rsidP="002D12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 – Ostatné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4E56A" w14:textId="3BB8075A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1018,02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21FDFC" w14:textId="4434F4E8" w:rsidR="002D127A" w:rsidRDefault="005970E9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187,93</w:t>
            </w:r>
          </w:p>
        </w:tc>
      </w:tr>
      <w:tr w:rsidR="002D127A" w14:paraId="5EDEE8FF" w14:textId="77777777" w:rsidTr="003C2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2C505A" w14:textId="77777777" w:rsidR="002D127A" w:rsidRDefault="002D127A" w:rsidP="002D12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35D3E" w14:textId="559DBC43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CF77B" w14:textId="4A7084CB" w:rsidR="002D127A" w:rsidRDefault="005970E9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1455,71</w:t>
            </w:r>
          </w:p>
        </w:tc>
      </w:tr>
      <w:tr w:rsidR="002D127A" w14:paraId="68274878" w14:textId="77777777" w:rsidTr="003C2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D6B22" w14:textId="77777777" w:rsidR="002D127A" w:rsidRDefault="002D127A" w:rsidP="002D12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66 – Finančné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3D1CA" w14:textId="47DB9227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881,60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41571" w14:textId="2A43E66D" w:rsidR="002D127A" w:rsidRDefault="005970E9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115</w:t>
            </w:r>
          </w:p>
        </w:tc>
      </w:tr>
      <w:tr w:rsidR="002D127A" w14:paraId="06654745" w14:textId="77777777" w:rsidTr="003C2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141B2E" w14:textId="77777777" w:rsidR="002D127A" w:rsidRDefault="002D127A" w:rsidP="002D12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67 – Mimoriadne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6389A8" w14:textId="2A179A0C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4B29E" w14:textId="77777777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</w:tr>
      <w:tr w:rsidR="002D127A" w14:paraId="2A9B42DB" w14:textId="77777777" w:rsidTr="003C2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6BDCCF" w14:textId="77777777" w:rsidR="002D127A" w:rsidRDefault="002D127A" w:rsidP="002D12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02DAA0" w14:textId="7B308F1A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22949,63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9F57B" w14:textId="2E8CA1CA" w:rsidR="002D127A" w:rsidRDefault="005970E9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42916,41</w:t>
            </w:r>
          </w:p>
        </w:tc>
      </w:tr>
      <w:tr w:rsidR="002D127A" w14:paraId="2CA42B63" w14:textId="77777777" w:rsidTr="003C2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16096DD" w14:textId="77777777" w:rsidR="002D127A" w:rsidRDefault="002D127A" w:rsidP="002D127A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Hospodársky výsledok</w:t>
            </w:r>
          </w:p>
          <w:p w14:paraId="118864D2" w14:textId="77777777" w:rsidR="002D127A" w:rsidRDefault="002D127A" w:rsidP="002D127A">
            <w:pPr>
              <w:spacing w:line="25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890792C" w14:textId="347BDB54" w:rsidR="002D127A" w:rsidRDefault="002D127A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38697,95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9855F42" w14:textId="5D7FADAC" w:rsidR="002D127A" w:rsidRDefault="00BC2020" w:rsidP="002D127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10621,10</w:t>
            </w:r>
          </w:p>
        </w:tc>
      </w:tr>
    </w:tbl>
    <w:p w14:paraId="31214896" w14:textId="77777777" w:rsidR="003C2DD1" w:rsidRDefault="003C2DD1" w:rsidP="003C2DD1">
      <w:pPr>
        <w:spacing w:line="360" w:lineRule="auto"/>
        <w:jc w:val="both"/>
        <w:rPr>
          <w:b/>
        </w:rPr>
      </w:pPr>
    </w:p>
    <w:p w14:paraId="64EA713D" w14:textId="39B754DF" w:rsidR="003C2DD1" w:rsidRDefault="003C2DD1" w:rsidP="003C2DD1">
      <w:pPr>
        <w:spacing w:line="360" w:lineRule="auto"/>
        <w:jc w:val="both"/>
      </w:pPr>
      <w:r>
        <w:t xml:space="preserve">Hospodársky výsledok /kladný, záporný/ v sume </w:t>
      </w:r>
      <w:r w:rsidR="005970E9">
        <w:t>38697,95</w:t>
      </w:r>
      <w:r>
        <w:t xml:space="preserve"> EUR bol zúčtovaný na účet 428 -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14:paraId="11072DB2" w14:textId="77777777" w:rsidR="003C2DD1" w:rsidRDefault="003C2DD1" w:rsidP="003C2DD1">
      <w:pPr>
        <w:spacing w:line="360" w:lineRule="auto"/>
        <w:jc w:val="both"/>
        <w:rPr>
          <w:b/>
        </w:rPr>
      </w:pPr>
    </w:p>
    <w:p w14:paraId="5B70B4CB" w14:textId="77777777" w:rsidR="003C2DD1" w:rsidRDefault="003C2DD1" w:rsidP="003C2DD1">
      <w:pPr>
        <w:numPr>
          <w:ilvl w:val="0"/>
          <w:numId w:val="11"/>
        </w:numPr>
        <w:spacing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>
        <w:rPr>
          <w:b/>
          <w:sz w:val="28"/>
          <w:szCs w:val="28"/>
        </w:rPr>
        <w:lastRenderedPageBreak/>
        <w:t xml:space="preserve">Ostatné  dôležité informácie </w:t>
      </w:r>
    </w:p>
    <w:p w14:paraId="0DD4B341" w14:textId="77777777" w:rsidR="003C2DD1" w:rsidRDefault="003C2DD1" w:rsidP="003C2DD1">
      <w:pPr>
        <w:numPr>
          <w:ilvl w:val="1"/>
          <w:numId w:val="11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Prijaté granty a transfery </w:t>
      </w:r>
    </w:p>
    <w:p w14:paraId="33ED807B" w14:textId="2C74029D" w:rsidR="003C2DD1" w:rsidRDefault="003C2DD1" w:rsidP="003C2DD1">
      <w:pPr>
        <w:spacing w:line="360" w:lineRule="auto"/>
        <w:jc w:val="both"/>
      </w:pPr>
      <w:r>
        <w:t>V roku 201</w:t>
      </w:r>
      <w:r w:rsidR="005970E9">
        <w:t>9</w:t>
      </w:r>
      <w:r>
        <w:t xml:space="preserve">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43"/>
        <w:gridCol w:w="4842"/>
        <w:gridCol w:w="2335"/>
      </w:tblGrid>
      <w:tr w:rsidR="003C2DD1" w14:paraId="2D42D3CE" w14:textId="77777777" w:rsidTr="003C2DD1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966CD8B" w14:textId="77777777" w:rsidR="003C2DD1" w:rsidRDefault="003C2DD1">
            <w:pPr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7E825B0" w14:textId="77777777" w:rsidR="003C2DD1" w:rsidRDefault="003C2DD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Účelové určenie grantov a 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FFAA2C2" w14:textId="77777777" w:rsidR="003C2DD1" w:rsidRDefault="003C2DD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prijatých prostriedkov v EUR </w:t>
            </w:r>
          </w:p>
        </w:tc>
      </w:tr>
      <w:tr w:rsidR="003C2DD1" w14:paraId="255D1C1E" w14:textId="77777777" w:rsidTr="003C2DD1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C44BD1" w14:textId="77777777" w:rsidR="003C2DD1" w:rsidRDefault="003C2D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ÚPSVaR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D83CB" w14:textId="77777777" w:rsidR="003C2DD1" w:rsidRDefault="003C2DD1">
            <w:pPr>
              <w:spacing w:line="360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PnD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D5C7C1" w14:textId="5097A498" w:rsidR="003C2DD1" w:rsidRDefault="003C2D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F55739">
              <w:rPr>
                <w:lang w:eastAsia="en-US"/>
              </w:rPr>
              <w:t>9 772,14</w:t>
            </w:r>
          </w:p>
        </w:tc>
      </w:tr>
      <w:tr w:rsidR="003C2DD1" w14:paraId="673EB997" w14:textId="77777777" w:rsidTr="003C2DD1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0C7F0C" w14:textId="77777777" w:rsidR="003C2DD1" w:rsidRDefault="003C2D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ÚPSVaR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72A228" w14:textId="77777777" w:rsidR="003C2DD1" w:rsidRDefault="003C2D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Hmotná núdza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C3DE95" w14:textId="1F2D8D9B" w:rsidR="003C2DD1" w:rsidRDefault="003C2D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F55739">
              <w:rPr>
                <w:lang w:eastAsia="en-US"/>
              </w:rPr>
              <w:t>3 807,80</w:t>
            </w:r>
          </w:p>
        </w:tc>
      </w:tr>
      <w:tr w:rsidR="003C2DD1" w14:paraId="4FC2E226" w14:textId="77777777" w:rsidTr="003C2DD1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62D049" w14:textId="77777777" w:rsidR="003C2DD1" w:rsidRDefault="003C2D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D7915" w14:textId="77777777" w:rsidR="003C2DD1" w:rsidRDefault="003C2D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Evidencia obyvateľov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AD825" w14:textId="75D1EF19" w:rsidR="003C2DD1" w:rsidRDefault="003C2D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F55739">
              <w:rPr>
                <w:lang w:eastAsia="en-US"/>
              </w:rPr>
              <w:t>157,72</w:t>
            </w:r>
          </w:p>
        </w:tc>
      </w:tr>
      <w:tr w:rsidR="003C2DD1" w14:paraId="6149B477" w14:textId="77777777" w:rsidTr="003C2DD1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ABC6D" w14:textId="77777777" w:rsidR="003C2DD1" w:rsidRDefault="003C2D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B554C" w14:textId="77777777" w:rsidR="003C2DD1" w:rsidRDefault="003C2D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Register adries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42B30" w14:textId="60D0D6A7" w:rsidR="003C2DD1" w:rsidRDefault="003C2D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F55739">
              <w:rPr>
                <w:lang w:eastAsia="en-US"/>
              </w:rPr>
              <w:t>24,40</w:t>
            </w:r>
          </w:p>
        </w:tc>
      </w:tr>
      <w:tr w:rsidR="003C2DD1" w14:paraId="4ACD4DD9" w14:textId="77777777" w:rsidTr="003C2DD1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9D25E0" w14:textId="77777777" w:rsidR="003C2DD1" w:rsidRDefault="003C2D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2EAC1" w14:textId="77777777" w:rsidR="003C2DD1" w:rsidRDefault="003C2D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Voľby do </w:t>
            </w:r>
            <w:proofErr w:type="spellStart"/>
            <w:r>
              <w:rPr>
                <w:lang w:eastAsia="en-US"/>
              </w:rPr>
              <w:t>org.samospr.obcí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4A290" w14:textId="319E3B2B" w:rsidR="003C2DD1" w:rsidRDefault="00F5573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1 623,10</w:t>
            </w:r>
          </w:p>
        </w:tc>
      </w:tr>
      <w:tr w:rsidR="003C2DD1" w14:paraId="4E424213" w14:textId="77777777" w:rsidTr="003C2DD1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304803" w14:textId="77777777" w:rsidR="003C2DD1" w:rsidRDefault="003C2D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</w:t>
            </w:r>
          </w:p>
          <w:p w14:paraId="74476E2F" w14:textId="77777777" w:rsidR="003C2DD1" w:rsidRDefault="003C2D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Odbor </w:t>
            </w:r>
            <w:proofErr w:type="spellStart"/>
            <w:r>
              <w:rPr>
                <w:lang w:eastAsia="en-US"/>
              </w:rPr>
              <w:t>školst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AEBC5" w14:textId="77777777" w:rsidR="003C2DD1" w:rsidRDefault="003C2D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Deti predškolského veku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3D796" w14:textId="48CFE9D8" w:rsidR="003C2DD1" w:rsidRDefault="00F5573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2 096</w:t>
            </w:r>
            <w:r w:rsidR="003C2DD1">
              <w:rPr>
                <w:lang w:eastAsia="en-US"/>
              </w:rPr>
              <w:t>,00</w:t>
            </w:r>
          </w:p>
        </w:tc>
      </w:tr>
      <w:tr w:rsidR="003C2DD1" w14:paraId="67713FA7" w14:textId="77777777" w:rsidTr="003C2DD1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DAFAA" w14:textId="77777777" w:rsidR="003C2DD1" w:rsidRDefault="003C2D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ÚPSVaR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8F8A7" w14:textId="77777777" w:rsidR="003C2DD1" w:rsidRDefault="003C2D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Aktivačné práce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E80E16" w14:textId="11F266F3" w:rsidR="003C2DD1" w:rsidRDefault="003C2D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F55739">
              <w:rPr>
                <w:lang w:eastAsia="en-US"/>
              </w:rPr>
              <w:t>1159,35</w:t>
            </w:r>
          </w:p>
        </w:tc>
      </w:tr>
      <w:tr w:rsidR="003C2DD1" w14:paraId="5203C27C" w14:textId="77777777" w:rsidTr="003C2DD1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A3C574" w14:textId="77777777" w:rsidR="003C2DD1" w:rsidRDefault="003C2DD1">
            <w:pPr>
              <w:spacing w:line="360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Minister.fin</w:t>
            </w:r>
            <w:proofErr w:type="spellEnd"/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AE089" w14:textId="4148FB0D" w:rsidR="003C2DD1" w:rsidRDefault="00F5573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Plot MŠ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4C91A" w14:textId="3BC08396" w:rsidR="003C2DD1" w:rsidRDefault="00F5573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  <w:r w:rsidR="003C2DD1">
              <w:rPr>
                <w:lang w:eastAsia="en-US"/>
              </w:rPr>
              <w:t xml:space="preserve"> 000,00</w:t>
            </w:r>
          </w:p>
        </w:tc>
      </w:tr>
      <w:tr w:rsidR="00F55739" w14:paraId="52A99C6E" w14:textId="77777777" w:rsidTr="003C2DD1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62A7A" w14:textId="7669F6A2" w:rsidR="00F55739" w:rsidRDefault="00F55739">
            <w:pPr>
              <w:spacing w:line="360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Minister.finan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86EE0" w14:textId="36FCBD22" w:rsidR="00F55739" w:rsidRDefault="00F55739">
            <w:pPr>
              <w:spacing w:line="360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Vchod.brána</w:t>
            </w:r>
            <w:proofErr w:type="spellEnd"/>
            <w:r>
              <w:rPr>
                <w:lang w:eastAsia="en-US"/>
              </w:rPr>
              <w:t xml:space="preserve">, soc. miestnosti </w:t>
            </w:r>
            <w:proofErr w:type="spellStart"/>
            <w:r>
              <w:rPr>
                <w:lang w:eastAsia="en-US"/>
              </w:rPr>
              <w:t>OcÚ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25813" w14:textId="0D742B33" w:rsidR="00F55739" w:rsidRDefault="00F5573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15 000,00</w:t>
            </w:r>
          </w:p>
        </w:tc>
      </w:tr>
    </w:tbl>
    <w:p w14:paraId="7548F94B" w14:textId="77777777" w:rsidR="003C2DD1" w:rsidRDefault="003C2DD1" w:rsidP="003C2DD1">
      <w:pPr>
        <w:spacing w:line="360" w:lineRule="auto"/>
        <w:jc w:val="both"/>
      </w:pPr>
    </w:p>
    <w:p w14:paraId="0B90A1D1" w14:textId="77777777" w:rsidR="003C2DD1" w:rsidRDefault="003C2DD1" w:rsidP="003C2DD1">
      <w:pPr>
        <w:spacing w:line="360" w:lineRule="auto"/>
        <w:jc w:val="both"/>
      </w:pPr>
    </w:p>
    <w:p w14:paraId="469C943C" w14:textId="77777777" w:rsidR="003C2DD1" w:rsidRDefault="003C2DD1" w:rsidP="003C2DD1">
      <w:pPr>
        <w:spacing w:line="360" w:lineRule="auto"/>
        <w:jc w:val="both"/>
      </w:pPr>
    </w:p>
    <w:p w14:paraId="7FEF9C4F" w14:textId="77777777" w:rsidR="003C2DD1" w:rsidRDefault="003C2DD1" w:rsidP="003C2DD1">
      <w:pPr>
        <w:spacing w:line="360" w:lineRule="auto"/>
        <w:jc w:val="both"/>
      </w:pPr>
      <w:r>
        <w:t>Popis najvýznamnejších prijatých grantov a transferov:</w:t>
      </w:r>
    </w:p>
    <w:p w14:paraId="264C6CBA" w14:textId="438DFB21" w:rsidR="003C2DD1" w:rsidRDefault="003C2DD1" w:rsidP="003C2DD1">
      <w:pPr>
        <w:numPr>
          <w:ilvl w:val="0"/>
          <w:numId w:val="8"/>
        </w:numPr>
        <w:spacing w:line="360" w:lineRule="auto"/>
        <w:jc w:val="both"/>
      </w:pPr>
      <w:r>
        <w:t>Od ministerstva financií</w:t>
      </w:r>
      <w:r w:rsidR="00F55739">
        <w:t xml:space="preserve"> 10 000,00€ na oplotenie MŠ a</w:t>
      </w:r>
      <w:r>
        <w:t xml:space="preserve"> </w:t>
      </w:r>
      <w:r w:rsidR="00F55739">
        <w:t>1</w:t>
      </w:r>
      <w:r>
        <w:t xml:space="preserve">5000,00 € na rekonštrukciu </w:t>
      </w:r>
      <w:r w:rsidR="00F55739">
        <w:t>vchodovej brány a sociálnych miestností na obecnom úrade.</w:t>
      </w:r>
    </w:p>
    <w:p w14:paraId="5CF3CFF2" w14:textId="77777777" w:rsidR="003C2DD1" w:rsidRDefault="003C2DD1" w:rsidP="003C2DD1">
      <w:pPr>
        <w:spacing w:line="360" w:lineRule="auto"/>
        <w:jc w:val="both"/>
      </w:pPr>
    </w:p>
    <w:p w14:paraId="107D4F7C" w14:textId="77777777" w:rsidR="003C2DD1" w:rsidRDefault="003C2DD1" w:rsidP="003C2DD1">
      <w:pPr>
        <w:numPr>
          <w:ilvl w:val="1"/>
          <w:numId w:val="11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Poskytnuté dotácie </w:t>
      </w:r>
    </w:p>
    <w:p w14:paraId="325EEFFC" w14:textId="38E16DEB" w:rsidR="003C2DD1" w:rsidRDefault="003C2DD1" w:rsidP="003C2DD1">
      <w:pPr>
        <w:spacing w:line="360" w:lineRule="auto"/>
        <w:jc w:val="both"/>
      </w:pPr>
      <w:r>
        <w:t>V roku 201</w:t>
      </w:r>
      <w:r w:rsidR="00F55739">
        <w:t>9</w:t>
      </w:r>
      <w:r>
        <w:t xml:space="preserve">obec poskytla zo svojho rozpočtu dotácie v zmysle VZN č. 2/2015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3C2DD1" w14:paraId="1BDA423B" w14:textId="77777777" w:rsidTr="003C2DD1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F296944" w14:textId="77777777" w:rsidR="003C2DD1" w:rsidRDefault="003C2DD1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2B843EB" w14:textId="77777777" w:rsidR="003C2DD1" w:rsidRDefault="003C2DD1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2129612" w14:textId="77777777" w:rsidR="003C2DD1" w:rsidRDefault="003C2DD1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Suma poskytnutých</w:t>
            </w:r>
          </w:p>
          <w:p w14:paraId="3E13E238" w14:textId="77777777" w:rsidR="003C2DD1" w:rsidRDefault="003C2DD1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prostriedkov v EUR</w:t>
            </w:r>
          </w:p>
        </w:tc>
      </w:tr>
      <w:tr w:rsidR="003C2DD1" w14:paraId="265AB6F4" w14:textId="77777777" w:rsidTr="003C2DD1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B9AA4" w14:textId="77777777" w:rsidR="003C2DD1" w:rsidRDefault="003C2D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ECAV Kobeliarovo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84ACF" w14:textId="4BD3F39A" w:rsidR="003C2DD1" w:rsidRDefault="00F55739">
            <w:pPr>
              <w:spacing w:line="360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Nákup kosačk</w:t>
            </w:r>
            <w:r w:rsidR="00153EB4">
              <w:rPr>
                <w:color w:val="000000"/>
                <w:lang w:eastAsia="en-US"/>
              </w:rPr>
              <w:t>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AE11C" w14:textId="77777777" w:rsidR="003C2DD1" w:rsidRDefault="003C2D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300,00</w:t>
            </w:r>
          </w:p>
        </w:tc>
      </w:tr>
    </w:tbl>
    <w:p w14:paraId="012988EF" w14:textId="77777777" w:rsidR="003C2DD1" w:rsidRDefault="003C2DD1" w:rsidP="003C2DD1">
      <w:pPr>
        <w:spacing w:line="360" w:lineRule="auto"/>
        <w:jc w:val="both"/>
      </w:pPr>
      <w:r>
        <w:t xml:space="preserve"> </w:t>
      </w:r>
    </w:p>
    <w:p w14:paraId="3176E795" w14:textId="77777777" w:rsidR="003C2DD1" w:rsidRDefault="003C2DD1" w:rsidP="003C2DD1">
      <w:pPr>
        <w:tabs>
          <w:tab w:val="left" w:pos="2880"/>
          <w:tab w:val="right" w:pos="8820"/>
        </w:tabs>
        <w:spacing w:line="360" w:lineRule="auto"/>
        <w:jc w:val="both"/>
      </w:pPr>
    </w:p>
    <w:p w14:paraId="399EFFCB" w14:textId="0B2CFD02" w:rsidR="003C2DD1" w:rsidRDefault="003C2DD1" w:rsidP="003C2DD1">
      <w:pPr>
        <w:numPr>
          <w:ilvl w:val="1"/>
          <w:numId w:val="11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investičné akcie v roku </w:t>
      </w:r>
      <w:r w:rsidR="00153EB4">
        <w:rPr>
          <w:b/>
        </w:rPr>
        <w:t>2019</w:t>
      </w:r>
    </w:p>
    <w:p w14:paraId="23C7EAB9" w14:textId="1EA10DC7" w:rsidR="003C2DD1" w:rsidRDefault="003C2DD1" w:rsidP="003C2DD1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</w:t>
      </w:r>
      <w:r w:rsidR="00153EB4">
        <w:t>9</w:t>
      </w:r>
      <w:r>
        <w:t>:</w:t>
      </w:r>
    </w:p>
    <w:p w14:paraId="47848071" w14:textId="26BBBCC3" w:rsidR="003C2DD1" w:rsidRDefault="003C2DD1" w:rsidP="003C2DD1">
      <w:pPr>
        <w:numPr>
          <w:ilvl w:val="0"/>
          <w:numId w:val="8"/>
        </w:numPr>
        <w:spacing w:line="360" w:lineRule="auto"/>
        <w:jc w:val="both"/>
      </w:pPr>
      <w:r>
        <w:t xml:space="preserve"> Rekonštrukcia </w:t>
      </w:r>
      <w:r w:rsidR="00153EB4">
        <w:t xml:space="preserve"> sociálnych miestností v kultúrnom dome</w:t>
      </w:r>
      <w:r w:rsidR="00BC2020">
        <w:t>,</w:t>
      </w:r>
      <w:r w:rsidR="00153EB4">
        <w:t xml:space="preserve"> </w:t>
      </w:r>
      <w:r>
        <w:t>ktor</w:t>
      </w:r>
      <w:r w:rsidR="00153EB4">
        <w:t>é</w:t>
      </w:r>
      <w:r>
        <w:t xml:space="preserve"> bol</w:t>
      </w:r>
      <w:r w:rsidR="00153EB4">
        <w:t>i</w:t>
      </w:r>
      <w:r>
        <w:t xml:space="preserve"> v havarijnom stave </w:t>
      </w:r>
    </w:p>
    <w:p w14:paraId="41404299" w14:textId="37FF2EC1" w:rsidR="003C2DD1" w:rsidRDefault="003C2DD1" w:rsidP="003C2DD1">
      <w:pPr>
        <w:numPr>
          <w:ilvl w:val="0"/>
          <w:numId w:val="8"/>
        </w:numPr>
        <w:spacing w:line="360" w:lineRule="auto"/>
        <w:jc w:val="both"/>
      </w:pPr>
      <w:r>
        <w:lastRenderedPageBreak/>
        <w:t xml:space="preserve">Rekonštrukcia </w:t>
      </w:r>
      <w:r w:rsidR="00BC2020">
        <w:t xml:space="preserve">oplotenia a modernizácia dlažby okolo materskej školy </w:t>
      </w:r>
    </w:p>
    <w:p w14:paraId="5947AF5D" w14:textId="2BBCB6FC" w:rsidR="003C2DD1" w:rsidRDefault="00BC2020" w:rsidP="003C2DD1">
      <w:pPr>
        <w:numPr>
          <w:ilvl w:val="0"/>
          <w:numId w:val="8"/>
        </w:numPr>
        <w:spacing w:line="360" w:lineRule="auto"/>
        <w:jc w:val="both"/>
      </w:pPr>
      <w:r>
        <w:t>Oplotenie cintorína a</w:t>
      </w:r>
      <w:r w:rsidR="001B49F8">
        <w:t> </w:t>
      </w:r>
      <w:r>
        <w:t>DS</w:t>
      </w:r>
      <w:r w:rsidR="001B49F8">
        <w:t>-havarijný stav</w:t>
      </w:r>
    </w:p>
    <w:p w14:paraId="2E1F5D13" w14:textId="77777777" w:rsidR="003C2DD1" w:rsidRDefault="003C2DD1" w:rsidP="003C2DD1">
      <w:pPr>
        <w:spacing w:line="360" w:lineRule="auto"/>
        <w:jc w:val="both"/>
      </w:pPr>
    </w:p>
    <w:p w14:paraId="04427706" w14:textId="77777777" w:rsidR="003C2DD1" w:rsidRDefault="003C2DD1" w:rsidP="003C2DD1">
      <w:pPr>
        <w:numPr>
          <w:ilvl w:val="1"/>
          <w:numId w:val="11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Predpokladaný budúci vývoj činnosti </w:t>
      </w:r>
    </w:p>
    <w:p w14:paraId="04DCE1D9" w14:textId="77777777" w:rsidR="003C2DD1" w:rsidRDefault="003C2DD1" w:rsidP="003C2DD1">
      <w:pPr>
        <w:spacing w:line="360" w:lineRule="auto"/>
        <w:jc w:val="both"/>
      </w:pPr>
      <w:r>
        <w:t>Predpokladané investičné akcie realizované v budúcich rokoch:</w:t>
      </w:r>
    </w:p>
    <w:p w14:paraId="720545C4" w14:textId="7661D2CD" w:rsidR="001B49F8" w:rsidRDefault="001B49F8" w:rsidP="003C2DD1">
      <w:pPr>
        <w:numPr>
          <w:ilvl w:val="0"/>
          <w:numId w:val="8"/>
        </w:numPr>
        <w:spacing w:line="360" w:lineRule="auto"/>
        <w:jc w:val="both"/>
      </w:pPr>
      <w:r>
        <w:t>Oprava mosta pri obecnom úrade</w:t>
      </w:r>
    </w:p>
    <w:p w14:paraId="5F8FC691" w14:textId="01C4B2A0" w:rsidR="003C2DD1" w:rsidRDefault="00BC2020" w:rsidP="003C2DD1">
      <w:pPr>
        <w:numPr>
          <w:ilvl w:val="0"/>
          <w:numId w:val="8"/>
        </w:numPr>
        <w:spacing w:line="360" w:lineRule="auto"/>
        <w:jc w:val="both"/>
      </w:pPr>
      <w:r>
        <w:t xml:space="preserve">Rekonštrukcia strechy </w:t>
      </w:r>
      <w:proofErr w:type="spellStart"/>
      <w:r>
        <w:t>Pam.domu</w:t>
      </w:r>
      <w:proofErr w:type="spellEnd"/>
      <w:r>
        <w:t xml:space="preserve"> </w:t>
      </w:r>
      <w:proofErr w:type="spellStart"/>
      <w:r>
        <w:t>P.J.Šafárika</w:t>
      </w:r>
      <w:proofErr w:type="spellEnd"/>
    </w:p>
    <w:p w14:paraId="29C194CD" w14:textId="77777777" w:rsidR="003C2DD1" w:rsidRDefault="003C2DD1" w:rsidP="003C2DD1">
      <w:pPr>
        <w:spacing w:line="360" w:lineRule="auto"/>
        <w:ind w:left="795"/>
        <w:jc w:val="both"/>
      </w:pPr>
    </w:p>
    <w:p w14:paraId="02763413" w14:textId="77777777" w:rsidR="003C2DD1" w:rsidRDefault="003C2DD1" w:rsidP="003C2DD1">
      <w:pPr>
        <w:numPr>
          <w:ilvl w:val="1"/>
          <w:numId w:val="11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14:paraId="0BB867D7" w14:textId="77777777" w:rsidR="003C2DD1" w:rsidRDefault="003C2DD1" w:rsidP="003C2DD1">
      <w:pPr>
        <w:spacing w:line="360" w:lineRule="auto"/>
        <w:jc w:val="both"/>
      </w:pPr>
      <w:r>
        <w:t xml:space="preserve">Obec nezaznamenala žiadnu udalosť osobitného významu po skončení účtovného obdobia, za ktoré sa vyhotovuje výročná správa. </w:t>
      </w:r>
    </w:p>
    <w:p w14:paraId="3C7459A8" w14:textId="77777777" w:rsidR="003C2DD1" w:rsidRDefault="003C2DD1" w:rsidP="003C2DD1">
      <w:pPr>
        <w:spacing w:line="360" w:lineRule="auto"/>
        <w:jc w:val="both"/>
      </w:pPr>
    </w:p>
    <w:p w14:paraId="56A0557E" w14:textId="77777777" w:rsidR="003C2DD1" w:rsidRDefault="003C2DD1" w:rsidP="003C2DD1">
      <w:pPr>
        <w:numPr>
          <w:ilvl w:val="1"/>
          <w:numId w:val="11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14:paraId="5FFC9AAA" w14:textId="77777777" w:rsidR="003C2DD1" w:rsidRDefault="003C2DD1" w:rsidP="003C2DD1">
      <w:pPr>
        <w:spacing w:line="360" w:lineRule="auto"/>
        <w:jc w:val="both"/>
      </w:pPr>
      <w:r>
        <w:t>Obec nevedie žiaden súdny spor .</w:t>
      </w:r>
    </w:p>
    <w:p w14:paraId="78C64811" w14:textId="77777777" w:rsidR="003C2DD1" w:rsidRDefault="003C2DD1" w:rsidP="003C2DD1">
      <w:pPr>
        <w:spacing w:line="360" w:lineRule="auto"/>
        <w:jc w:val="both"/>
      </w:pPr>
    </w:p>
    <w:p w14:paraId="69C7ABFC" w14:textId="77777777" w:rsidR="003C2DD1" w:rsidRDefault="003C2DD1" w:rsidP="003C2DD1">
      <w:pPr>
        <w:spacing w:line="360" w:lineRule="auto"/>
        <w:jc w:val="both"/>
      </w:pPr>
      <w:r>
        <w:t xml:space="preserve">Vypracoval:  Mária Hlaváčová                            Schválil: </w:t>
      </w:r>
      <w:proofErr w:type="spellStart"/>
      <w:r>
        <w:t>Paed.Dr.Janka</w:t>
      </w:r>
      <w:proofErr w:type="spellEnd"/>
      <w:r>
        <w:t xml:space="preserve"> </w:t>
      </w:r>
      <w:proofErr w:type="spellStart"/>
      <w:r>
        <w:t>Regrutová</w:t>
      </w:r>
      <w:proofErr w:type="spellEnd"/>
    </w:p>
    <w:p w14:paraId="2C1DCD79" w14:textId="77777777" w:rsidR="003C2DD1" w:rsidRDefault="003C2DD1" w:rsidP="003C2DD1">
      <w:pPr>
        <w:spacing w:line="360" w:lineRule="auto"/>
        <w:jc w:val="both"/>
      </w:pPr>
    </w:p>
    <w:p w14:paraId="0E605627" w14:textId="77777777" w:rsidR="003C2DD1" w:rsidRDefault="003C2DD1" w:rsidP="003C2DD1">
      <w:pPr>
        <w:spacing w:line="360" w:lineRule="auto"/>
        <w:jc w:val="both"/>
      </w:pPr>
    </w:p>
    <w:p w14:paraId="20D5DCAD" w14:textId="4C0A46DB" w:rsidR="003C2DD1" w:rsidRDefault="003C2DD1" w:rsidP="003C2DD1">
      <w:pPr>
        <w:spacing w:line="360" w:lineRule="auto"/>
        <w:jc w:val="both"/>
      </w:pPr>
      <w:r>
        <w:t>V Kobeliarove dňa 2</w:t>
      </w:r>
      <w:r w:rsidR="00BC2020">
        <w:t>7</w:t>
      </w:r>
      <w:r>
        <w:t>.04.20</w:t>
      </w:r>
      <w:r w:rsidR="00BC2020">
        <w:t>20</w:t>
      </w:r>
    </w:p>
    <w:p w14:paraId="477FAFC4" w14:textId="77777777" w:rsidR="003C2DD1" w:rsidRDefault="003C2DD1" w:rsidP="003C2DD1">
      <w:pPr>
        <w:spacing w:line="360" w:lineRule="auto"/>
        <w:jc w:val="both"/>
      </w:pPr>
    </w:p>
    <w:p w14:paraId="0886C0A8" w14:textId="77777777" w:rsidR="003C2DD1" w:rsidRDefault="003C2DD1" w:rsidP="003C2DD1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14:paraId="3499A754" w14:textId="77777777" w:rsidR="003C2DD1" w:rsidRDefault="003C2DD1" w:rsidP="003C2DD1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14:paraId="05B50122" w14:textId="77777777" w:rsidR="003C2DD1" w:rsidRDefault="003C2DD1" w:rsidP="003C2DD1">
      <w:pPr>
        <w:pStyle w:val="Bezriadkovania"/>
        <w:numPr>
          <w:ilvl w:val="0"/>
          <w:numId w:val="15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>Individuálna účtovná závierka: Súvaha, Výkaz ziskov a strát, Poznámky</w:t>
      </w:r>
    </w:p>
    <w:p w14:paraId="0BF930FF" w14:textId="77777777" w:rsidR="003C2DD1" w:rsidRDefault="003C2DD1" w:rsidP="003C2DD1">
      <w:pPr>
        <w:pStyle w:val="Bezriadkovania"/>
        <w:numPr>
          <w:ilvl w:val="0"/>
          <w:numId w:val="15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Výrok audítora k individuálnej účtovnej závierke </w:t>
      </w:r>
    </w:p>
    <w:p w14:paraId="71D97097" w14:textId="77777777" w:rsidR="003C2DD1" w:rsidRDefault="003C2DD1" w:rsidP="003C2DD1"/>
    <w:p w14:paraId="5D0DC20D" w14:textId="77777777" w:rsidR="00BB53B6" w:rsidRDefault="00BB53B6"/>
    <w:sectPr w:rsidR="00BB53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F00A1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2661098"/>
    <w:multiLevelType w:val="hybridMultilevel"/>
    <w:tmpl w:val="51B6108E"/>
    <w:lvl w:ilvl="0" w:tplc="041B000B">
      <w:numFmt w:val="decimal"/>
      <w:lvlText w:val=""/>
      <w:lvlJc w:val="left"/>
      <w:pPr>
        <w:tabs>
          <w:tab w:val="num" w:pos="1353"/>
        </w:tabs>
        <w:ind w:left="1353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0"/>
  </w:num>
  <w:num w:numId="9">
    <w:abstractNumId w:val="3"/>
  </w:num>
  <w:num w:numId="10">
    <w:abstractNumId w:val="3"/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2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2DD1"/>
    <w:rsid w:val="00011538"/>
    <w:rsid w:val="00153EB4"/>
    <w:rsid w:val="001B49F8"/>
    <w:rsid w:val="00210A77"/>
    <w:rsid w:val="002D127A"/>
    <w:rsid w:val="003B4B57"/>
    <w:rsid w:val="003C2DD1"/>
    <w:rsid w:val="003F4BA1"/>
    <w:rsid w:val="00563DD8"/>
    <w:rsid w:val="005970E9"/>
    <w:rsid w:val="00691490"/>
    <w:rsid w:val="006C66D6"/>
    <w:rsid w:val="006C6DBC"/>
    <w:rsid w:val="0070611A"/>
    <w:rsid w:val="007A50DA"/>
    <w:rsid w:val="00820FFA"/>
    <w:rsid w:val="00861A92"/>
    <w:rsid w:val="008A75BD"/>
    <w:rsid w:val="008F7EEA"/>
    <w:rsid w:val="00971581"/>
    <w:rsid w:val="009B07EF"/>
    <w:rsid w:val="00B47703"/>
    <w:rsid w:val="00BB53B6"/>
    <w:rsid w:val="00BC2020"/>
    <w:rsid w:val="00D04800"/>
    <w:rsid w:val="00D31DBD"/>
    <w:rsid w:val="00E07BE2"/>
    <w:rsid w:val="00E4168A"/>
    <w:rsid w:val="00E42AC4"/>
    <w:rsid w:val="00E938C2"/>
    <w:rsid w:val="00EB546B"/>
    <w:rsid w:val="00EB5640"/>
    <w:rsid w:val="00F173B2"/>
    <w:rsid w:val="00F55739"/>
    <w:rsid w:val="00F85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C1902B7"/>
  <w15:chartTrackingRefBased/>
  <w15:docId w15:val="{8AD181F8-63C7-4F93-9F9B-685D50F40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C2D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3C2DD1"/>
    <w:rPr>
      <w:color w:val="0563C1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C2DD1"/>
    <w:rPr>
      <w:color w:val="954F72" w:themeColor="followedHyperlink"/>
      <w:u w:val="single"/>
    </w:rPr>
  </w:style>
  <w:style w:type="paragraph" w:customStyle="1" w:styleId="msonormal0">
    <w:name w:val="msonormal"/>
    <w:basedOn w:val="Normlny"/>
    <w:rsid w:val="003C2DD1"/>
    <w:pPr>
      <w:spacing w:before="100" w:beforeAutospacing="1" w:after="100" w:afterAutospacing="1"/>
    </w:pPr>
  </w:style>
  <w:style w:type="paragraph" w:styleId="Hlavika">
    <w:name w:val="header"/>
    <w:basedOn w:val="Normlny"/>
    <w:link w:val="HlavikaChar"/>
    <w:semiHidden/>
    <w:unhideWhenUsed/>
    <w:rsid w:val="003C2DD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3C2DD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semiHidden/>
    <w:unhideWhenUsed/>
    <w:rsid w:val="003C2DD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3C2DD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3C2DD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C2DD1"/>
    <w:rPr>
      <w:rFonts w:ascii="Tahoma" w:eastAsia="Times New Roman" w:hAnsi="Tahoma" w:cs="Tahoma"/>
      <w:sz w:val="16"/>
      <w:szCs w:val="16"/>
      <w:lang w:eastAsia="sk-SK"/>
    </w:rPr>
  </w:style>
  <w:style w:type="paragraph" w:styleId="Bezriadkovania">
    <w:name w:val="No Spacing"/>
    <w:qFormat/>
    <w:rsid w:val="003C2DD1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customStyle="1" w:styleId="Obsahtabuky">
    <w:name w:val="Obsah tabuľky"/>
    <w:basedOn w:val="Normlny"/>
    <w:rsid w:val="003C2DD1"/>
    <w:pPr>
      <w:suppressLineNumbers/>
      <w:suppressAutoHyphens/>
    </w:pPr>
    <w:rPr>
      <w:lang w:eastAsia="ar-SA"/>
    </w:rPr>
  </w:style>
  <w:style w:type="table" w:styleId="Mriekatabuky">
    <w:name w:val="Table Grid"/>
    <w:basedOn w:val="Normlnatabuka"/>
    <w:rsid w:val="003C2D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vraznenie">
    <w:name w:val="Emphasis"/>
    <w:basedOn w:val="Predvolenpsmoodseku"/>
    <w:uiPriority w:val="20"/>
    <w:qFormat/>
    <w:rsid w:val="003C2DD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320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starosta@kobeliarovo.s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obec@kobeliarovo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6BCE8C-A237-4A4F-89EB-B83E00D038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3322</Words>
  <Characters>18938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cp:lastPrinted>2020-07-16T08:05:00Z</cp:lastPrinted>
  <dcterms:created xsi:type="dcterms:W3CDTF">2020-09-02T06:32:00Z</dcterms:created>
  <dcterms:modified xsi:type="dcterms:W3CDTF">2020-09-02T06:32:00Z</dcterms:modified>
</cp:coreProperties>
</file>