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C6125" w14:textId="6A2F0ED9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9A3EB5">
        <w:rPr>
          <w:rFonts w:ascii="Arial Narrow" w:hAnsi="Arial Narrow"/>
          <w:b/>
        </w:rPr>
        <w:t>OZNÁMKY K ÚČTOVNEJ ZÁVIERKE 201</w:t>
      </w:r>
      <w:r w:rsidR="00885502">
        <w:rPr>
          <w:rFonts w:ascii="Arial Narrow" w:hAnsi="Arial Narrow"/>
          <w:b/>
        </w:rPr>
        <w:t>9</w:t>
      </w:r>
    </w:p>
    <w:p w14:paraId="74F76FA0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14:paraId="53824D40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48DA8177" w14:textId="77777777" w:rsidR="000E5601" w:rsidRPr="00755848" w:rsidRDefault="000E5601" w:rsidP="000E5601">
      <w:pPr>
        <w:rPr>
          <w:rFonts w:ascii="Arial Narrow" w:hAnsi="Arial Narrow"/>
        </w:rPr>
      </w:pPr>
    </w:p>
    <w:p w14:paraId="01A59DAF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499EE1D2" w14:textId="77777777" w:rsidR="000E5601" w:rsidRPr="00755848" w:rsidRDefault="000E5601" w:rsidP="000E5601">
      <w:pPr>
        <w:rPr>
          <w:rFonts w:ascii="Arial Narrow" w:hAnsi="Arial Narrow"/>
        </w:rPr>
      </w:pPr>
    </w:p>
    <w:p w14:paraId="6F4A0550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97"/>
        <w:gridCol w:w="6868"/>
      </w:tblGrid>
      <w:tr w:rsidR="000E5601" w:rsidRPr="00755848" w14:paraId="1AAC8DF5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AB312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6751" w14:textId="77777777" w:rsidR="000E5601" w:rsidRPr="003631CB" w:rsidRDefault="00A44C25" w:rsidP="000E5601">
            <w:r>
              <w:t>Hamsal</w:t>
            </w:r>
            <w:r w:rsidR="00470BC9">
              <w:t xml:space="preserve"> s.r.o.</w:t>
            </w:r>
          </w:p>
        </w:tc>
      </w:tr>
      <w:tr w:rsidR="000E5601" w:rsidRPr="00755848" w14:paraId="27FDFAEC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EA952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2AD44" w14:textId="77777777" w:rsidR="000E5601" w:rsidRPr="00755848" w:rsidRDefault="00A44C25" w:rsidP="000E5601">
            <w:r>
              <w:t xml:space="preserve">A. Hlinku 27, 022 01 Čadca </w:t>
            </w:r>
          </w:p>
        </w:tc>
      </w:tr>
      <w:tr w:rsidR="000E5601" w:rsidRPr="00755848" w14:paraId="0C7A049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FF4D1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FE1E7" w14:textId="77777777" w:rsidR="000E5601" w:rsidRPr="00755848" w:rsidRDefault="00470BC9" w:rsidP="000E5601">
            <w:r>
              <w:t>Spoločnosť s ručením obmedzeným</w:t>
            </w:r>
          </w:p>
        </w:tc>
      </w:tr>
      <w:tr w:rsidR="000E5601" w:rsidRPr="00755848" w14:paraId="59006102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0E7B4E" w14:textId="77777777" w:rsidR="000E5601" w:rsidRPr="00755848" w:rsidRDefault="000E5601" w:rsidP="00D4084B">
            <w:r w:rsidRPr="00755848">
              <w:t>Dátum vzniku:</w:t>
            </w:r>
            <w:r w:rsidR="00D4084B">
              <w:t xml:space="preserve"> 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069D3B80" w14:textId="77777777" w:rsidR="000E5601" w:rsidRPr="00755848" w:rsidRDefault="000E5601" w:rsidP="008A0A4C">
            <w:r w:rsidRPr="00755848">
              <w:t xml:space="preserve">Zápis do obchodného registra: </w:t>
            </w:r>
            <w:r w:rsidR="00470BC9">
              <w:t xml:space="preserve">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</w:tr>
      <w:tr w:rsidR="000E5601" w:rsidRPr="00755848" w14:paraId="46E7609E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E967CD0" w14:textId="77777777" w:rsidR="000E5601" w:rsidRDefault="000E5601" w:rsidP="000E5601">
            <w:r>
              <w:t>Hlavný predmet podnikania:</w:t>
            </w:r>
          </w:p>
          <w:p w14:paraId="6E3F37C3" w14:textId="77777777" w:rsidR="000E5601" w:rsidRDefault="000E5601" w:rsidP="000E5601"/>
          <w:p w14:paraId="0A4B2BF4" w14:textId="77777777" w:rsidR="000E5601" w:rsidRDefault="000E5601" w:rsidP="000E5601"/>
          <w:p w14:paraId="00E1E9B7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75CFBC30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Mäsiarstvo</w:t>
            </w:r>
          </w:p>
          <w:p w14:paraId="3D736BCF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Maloobchod a veľkoobchod</w:t>
            </w:r>
          </w:p>
          <w:p w14:paraId="0FFBB8A6" w14:textId="77777777" w:rsidR="00D4084B" w:rsidRPr="00755848" w:rsidRDefault="00D4084B" w:rsidP="00A44C25">
            <w:pPr>
              <w:pStyle w:val="Odsekzoznamu"/>
            </w:pPr>
          </w:p>
        </w:tc>
      </w:tr>
      <w:tr w:rsidR="000E5601" w:rsidRPr="00755848" w14:paraId="4F53E84B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725C99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573331" w14:textId="69005E41" w:rsidR="000E5601" w:rsidRPr="00755848" w:rsidRDefault="000E5601" w:rsidP="008A0A4C">
            <w:r w:rsidRPr="00755848">
              <w:t>Kalendárny rok 201</w:t>
            </w:r>
            <w:r w:rsidR="001E3423">
              <w:t>9</w:t>
            </w:r>
          </w:p>
        </w:tc>
      </w:tr>
    </w:tbl>
    <w:p w14:paraId="61036B12" w14:textId="77777777" w:rsidR="00D43ED1" w:rsidRDefault="00D43ED1" w:rsidP="000E5601"/>
    <w:p w14:paraId="5B2F8BF8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Pr="00755848">
        <w:rPr>
          <w:b/>
        </w:rPr>
        <w:t xml:space="preserve">malá účtovná jednotka, </w:t>
      </w:r>
      <w:r w:rsidRPr="00755848">
        <w:t>preto zostavuje účtovnú závierku podľa metodiky pre túto veľkostnú skupinu (Opatre</w:t>
      </w:r>
      <w:r w:rsidR="00D43ED1">
        <w:t>nie č.MF/23378/2014-74).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1E2CF568" w14:textId="77777777" w:rsidTr="000E5601">
        <w:tc>
          <w:tcPr>
            <w:tcW w:w="2197" w:type="dxa"/>
            <w:shd w:val="clear" w:color="auto" w:fill="auto"/>
          </w:tcPr>
          <w:p w14:paraId="4A19A1A7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545B6779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519D64B3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1E3423" w:rsidRPr="00755848" w14:paraId="430A9E7C" w14:textId="77777777" w:rsidTr="000E5601">
        <w:tc>
          <w:tcPr>
            <w:tcW w:w="2197" w:type="dxa"/>
            <w:shd w:val="clear" w:color="auto" w:fill="auto"/>
          </w:tcPr>
          <w:p w14:paraId="3DCF4A1C" w14:textId="77777777" w:rsidR="001E3423" w:rsidRPr="00755848" w:rsidRDefault="001E3423" w:rsidP="001E3423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545AD7E8" w14:textId="044298C9" w:rsidR="001E3423" w:rsidRPr="00625763" w:rsidRDefault="00A05781" w:rsidP="001E3423">
            <w:pPr>
              <w:jc w:val="center"/>
              <w:rPr>
                <w:bCs/>
              </w:rPr>
            </w:pPr>
            <w:r>
              <w:rPr>
                <w:bCs/>
              </w:rPr>
              <w:t>1.682.854€</w:t>
            </w:r>
          </w:p>
        </w:tc>
        <w:tc>
          <w:tcPr>
            <w:tcW w:w="3969" w:type="dxa"/>
            <w:shd w:val="clear" w:color="auto" w:fill="auto"/>
          </w:tcPr>
          <w:p w14:paraId="3C19C0EA" w14:textId="3932D798" w:rsidR="001E3423" w:rsidRPr="00625763" w:rsidRDefault="001E3423" w:rsidP="001E3423">
            <w:pPr>
              <w:jc w:val="center"/>
              <w:rPr>
                <w:bCs/>
              </w:rPr>
            </w:pPr>
            <w:r>
              <w:rPr>
                <w:bCs/>
              </w:rPr>
              <w:t>758.213 €</w:t>
            </w:r>
          </w:p>
        </w:tc>
      </w:tr>
      <w:tr w:rsidR="001E3423" w:rsidRPr="00755848" w14:paraId="00BC490E" w14:textId="77777777" w:rsidTr="000E5601">
        <w:tc>
          <w:tcPr>
            <w:tcW w:w="2197" w:type="dxa"/>
            <w:shd w:val="clear" w:color="auto" w:fill="auto"/>
          </w:tcPr>
          <w:p w14:paraId="096ECDD9" w14:textId="77777777" w:rsidR="001E3423" w:rsidRPr="00755848" w:rsidRDefault="001E3423" w:rsidP="001E3423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7ADBA64A" w14:textId="06A873F1" w:rsidR="001E3423" w:rsidRPr="00BF25D2" w:rsidRDefault="001E3423" w:rsidP="001E3423">
            <w:pPr>
              <w:rPr>
                <w:bCs/>
              </w:rPr>
            </w:pPr>
            <w:r>
              <w:rPr>
                <w:bCs/>
              </w:rPr>
              <w:t xml:space="preserve">                </w:t>
            </w:r>
            <w:r w:rsidR="00A05781">
              <w:rPr>
                <w:bCs/>
              </w:rPr>
              <w:t xml:space="preserve">  </w:t>
            </w:r>
            <w:r>
              <w:rPr>
                <w:bCs/>
              </w:rPr>
              <w:t xml:space="preserve">    </w:t>
            </w:r>
            <w:r w:rsidR="00A05781">
              <w:rPr>
                <w:bCs/>
              </w:rPr>
              <w:t>4.380.162€</w:t>
            </w:r>
          </w:p>
        </w:tc>
        <w:tc>
          <w:tcPr>
            <w:tcW w:w="3969" w:type="dxa"/>
            <w:shd w:val="clear" w:color="auto" w:fill="auto"/>
          </w:tcPr>
          <w:p w14:paraId="57876861" w14:textId="4335D7C7" w:rsidR="001E3423" w:rsidRPr="00BF25D2" w:rsidRDefault="001E3423" w:rsidP="001E3423">
            <w:pPr>
              <w:rPr>
                <w:bCs/>
              </w:rPr>
            </w:pPr>
            <w:r>
              <w:rPr>
                <w:bCs/>
              </w:rPr>
              <w:t xml:space="preserve">                </w:t>
            </w:r>
            <w:r>
              <w:rPr>
                <w:bCs/>
              </w:rPr>
              <w:t xml:space="preserve">      </w:t>
            </w:r>
            <w:r>
              <w:rPr>
                <w:bCs/>
              </w:rPr>
              <w:t xml:space="preserve">    3.727.452 €</w:t>
            </w:r>
          </w:p>
        </w:tc>
      </w:tr>
      <w:tr w:rsidR="001E3423" w:rsidRPr="00755848" w14:paraId="18D0D5D7" w14:textId="77777777" w:rsidTr="000E5601">
        <w:tc>
          <w:tcPr>
            <w:tcW w:w="2197" w:type="dxa"/>
            <w:shd w:val="clear" w:color="auto" w:fill="auto"/>
          </w:tcPr>
          <w:p w14:paraId="524B3C35" w14:textId="77777777" w:rsidR="001E3423" w:rsidRPr="00755848" w:rsidRDefault="001E3423" w:rsidP="001E3423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B5197D8" w14:textId="4AFFAAA5" w:rsidR="001E3423" w:rsidRPr="00BF25D2" w:rsidRDefault="00A05781" w:rsidP="001E3423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55</w:t>
            </w:r>
          </w:p>
        </w:tc>
        <w:tc>
          <w:tcPr>
            <w:tcW w:w="3969" w:type="dxa"/>
            <w:shd w:val="clear" w:color="auto" w:fill="auto"/>
          </w:tcPr>
          <w:p w14:paraId="743B0F8F" w14:textId="1D442956" w:rsidR="001E3423" w:rsidRPr="00BF25D2" w:rsidRDefault="001E3423" w:rsidP="001E3423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49</w:t>
            </w:r>
          </w:p>
        </w:tc>
      </w:tr>
    </w:tbl>
    <w:p w14:paraId="1EA85A5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B9FAA01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4F3C7D1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745933C" w14:textId="1D71903F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účtovná závierka k 31.12.201</w:t>
      </w:r>
      <w:r w:rsidR="001E3423">
        <w:rPr>
          <w:rFonts w:ascii="Arial Narrow" w:hAnsi="Arial Narrow" w:cs="Arial Narrow"/>
        </w:rPr>
        <w:t>8</w:t>
      </w:r>
      <w:r w:rsidR="00BE53AC">
        <w:rPr>
          <w:rFonts w:ascii="Arial Narrow" w:hAnsi="Arial Narrow" w:cs="Arial Narrow"/>
        </w:rPr>
        <w:t xml:space="preserve"> bola schválená dňa</w:t>
      </w:r>
      <w:r w:rsidR="00C412F8">
        <w:rPr>
          <w:rFonts w:ascii="Arial Narrow" w:hAnsi="Arial Narrow" w:cs="Arial Narrow"/>
        </w:rPr>
        <w:t xml:space="preserve"> </w:t>
      </w:r>
      <w:r w:rsidR="001E3423">
        <w:rPr>
          <w:rFonts w:ascii="Arial Narrow" w:hAnsi="Arial Narrow" w:cs="Arial Narrow"/>
        </w:rPr>
        <w:t>30.8.2019</w:t>
      </w:r>
    </w:p>
    <w:p w14:paraId="64CEAF5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82A7A38" w14:textId="7FD52D7D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k 31.12.201</w:t>
      </w:r>
      <w:r w:rsidR="001E3423">
        <w:rPr>
          <w:rFonts w:ascii="Arial Narrow" w:hAnsi="Arial Narrow" w:cs="Arial Narrow"/>
        </w:rPr>
        <w:t>9</w:t>
      </w:r>
      <w:r>
        <w:rPr>
          <w:rFonts w:ascii="Arial Narrow" w:hAnsi="Arial Narrow" w:cs="Arial Narrow"/>
        </w:rPr>
        <w:t xml:space="preserve"> je účtovná závierka zostavená ako riadna účtovná závierka za účtovné obdobie od 1.1.201</w:t>
      </w:r>
      <w:r w:rsidR="001E3423">
        <w:rPr>
          <w:rFonts w:ascii="Arial Narrow" w:hAnsi="Arial Narrow" w:cs="Arial Narrow"/>
        </w:rPr>
        <w:t>9</w:t>
      </w:r>
      <w:r>
        <w:rPr>
          <w:rFonts w:ascii="Arial Narrow" w:hAnsi="Arial Narrow" w:cs="Arial Narrow"/>
        </w:rPr>
        <w:t xml:space="preserve"> do          </w:t>
      </w:r>
    </w:p>
    <w:p w14:paraId="409FA4B7" w14:textId="45021F5A" w:rsidR="00D43ED1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1E3423">
        <w:rPr>
          <w:rFonts w:ascii="Times New Roman" w:hAnsi="Times New Roman" w:cs="Times New Roman"/>
          <w:b/>
        </w:rPr>
        <w:t xml:space="preserve">  </w:t>
      </w:r>
      <w:r w:rsidR="009A3EB5">
        <w:rPr>
          <w:rFonts w:ascii="Arial Narrow" w:hAnsi="Arial Narrow" w:cs="Arial Narrow"/>
        </w:rPr>
        <w:t>31.12.201</w:t>
      </w:r>
      <w:r w:rsidR="001E3423">
        <w:rPr>
          <w:rFonts w:ascii="Arial Narrow" w:hAnsi="Arial Narrow" w:cs="Arial Narrow"/>
        </w:rPr>
        <w:t>9</w:t>
      </w:r>
      <w:r>
        <w:rPr>
          <w:rFonts w:ascii="Arial Narrow" w:hAnsi="Arial Narrow" w:cs="Arial Narrow"/>
        </w:rPr>
        <w:t>.</w:t>
      </w:r>
    </w:p>
    <w:p w14:paraId="477EC950" w14:textId="77777777" w:rsidR="00960D92" w:rsidRDefault="00960D92" w:rsidP="00960D92">
      <w:pPr>
        <w:ind w:right="-468"/>
        <w:jc w:val="both"/>
        <w:rPr>
          <w:rFonts w:ascii="Times New Roman" w:hAnsi="Times New Roman" w:cs="Times New Roman"/>
          <w:b/>
        </w:rPr>
      </w:pPr>
    </w:p>
    <w:p w14:paraId="65FDCAD1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45A9C13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3322712D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4B5C90E1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27297DE4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92EF728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CC9731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18D10E9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720DA424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DCF4ECB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0EC014" w14:textId="372C8186" w:rsidR="008E4E28" w:rsidRPr="002E2695" w:rsidRDefault="007820CC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1EB7C54" w14:textId="3F56F3AC" w:rsidR="008E4E28" w:rsidRPr="002E2695" w:rsidRDefault="00AE2CDE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E3423">
              <w:rPr>
                <w:rFonts w:ascii="Times New Roman" w:hAnsi="Times New Roman" w:cs="Times New Roman"/>
              </w:rPr>
              <w:t>9</w:t>
            </w:r>
          </w:p>
        </w:tc>
      </w:tr>
    </w:tbl>
    <w:p w14:paraId="105EDC36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2232C315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072D0B4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1FBD353A" w14:textId="4108C39C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</w:t>
      </w:r>
      <w:r w:rsidR="001E3423">
        <w:rPr>
          <w:rFonts w:ascii="Times New Roman" w:hAnsi="Times New Roman" w:cs="Times New Roman"/>
          <w:bCs/>
        </w:rPr>
        <w:t xml:space="preserve">bola poskytnutá pôžička vo výške </w:t>
      </w:r>
      <w:r w:rsidR="007820CC">
        <w:rPr>
          <w:rFonts w:ascii="Times New Roman" w:hAnsi="Times New Roman" w:cs="Times New Roman"/>
          <w:bCs/>
        </w:rPr>
        <w:t>200.000€</w:t>
      </w:r>
    </w:p>
    <w:p w14:paraId="38AFAF83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6ED0C55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0EFEE742" w14:textId="77777777" w:rsidR="00840497" w:rsidRDefault="001D4FB8" w:rsidP="00840497">
      <w:pPr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  <w:r w:rsidR="00840497" w:rsidRPr="00840497">
        <w:rPr>
          <w:rFonts w:ascii="Times New Roman" w:hAnsi="Times New Roman" w:cs="Times New Roman"/>
        </w:rPr>
        <w:t xml:space="preserve">Účtovná závierka bola                     </w:t>
      </w:r>
      <w:r w:rsidR="00840497">
        <w:rPr>
          <w:rFonts w:ascii="Times New Roman" w:hAnsi="Times New Roman" w:cs="Times New Roman"/>
        </w:rPr>
        <w:t xml:space="preserve">               </w:t>
      </w:r>
      <w:r w:rsidR="00840497"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 w:rsidR="00840497">
        <w:rPr>
          <w:rFonts w:ascii="Times New Roman" w:hAnsi="Times New Roman" w:cs="Times New Roman"/>
        </w:rPr>
        <w:t xml:space="preserve"> </w:t>
      </w:r>
      <w:r w:rsidR="00840497"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 w:rsidR="00840497">
        <w:rPr>
          <w:rFonts w:ascii="Times New Roman" w:hAnsi="Times New Roman" w:cs="Times New Roman"/>
        </w:rPr>
        <w:t xml:space="preserve"> Menou pre vykazovanie je EUR.</w:t>
      </w:r>
    </w:p>
    <w:p w14:paraId="63FA824D" w14:textId="1F881A6B" w:rsidR="007A2121" w:rsidRPr="00840497" w:rsidRDefault="007A2121" w:rsidP="008404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účtovala zásoby spôsobom </w:t>
      </w:r>
      <w:r w:rsidR="00320D66">
        <w:rPr>
          <w:rFonts w:ascii="Times New Roman" w:hAnsi="Times New Roman" w:cs="Times New Roman"/>
        </w:rPr>
        <w:t xml:space="preserve">A. </w:t>
      </w:r>
    </w:p>
    <w:p w14:paraId="1C65AE13" w14:textId="77777777" w:rsidR="001D4FB8" w:rsidRPr="00840497" w:rsidRDefault="00840497" w:rsidP="00E03DFF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 w:rsidR="008A0A4C"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svojej činnosti</w:t>
      </w:r>
      <w:r w:rsidRPr="00BE0D4A">
        <w:rPr>
          <w:rFonts w:ascii="Arial Narrow" w:hAnsi="Arial Narrow"/>
        </w:rPr>
        <w:t>.</w:t>
      </w:r>
    </w:p>
    <w:p w14:paraId="03D3CA2D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6EFFC775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93CCA9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721F64A8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9656523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5BCF8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658F33FC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26F4E99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25B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905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1F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2C07CD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42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CB8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8C16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305C0AF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0FCB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11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32EE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56D819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F7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A1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F0D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6B9C38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24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2B0D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917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0EA347B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9D9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5C03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CC0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F087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32B3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EDBB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CE6D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E5975E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663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40D6F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5E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25874B8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CB1F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968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F4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C17B99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598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026D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4E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16FD8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FC6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D66F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3D505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0413648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CB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698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304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6459FCB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5046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EB4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757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733B84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332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F82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A9A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37F29A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F1D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25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6CB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0AD97F97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ECE7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149A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375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1489B69F" w14:textId="77777777" w:rsidTr="00A6291C">
        <w:tc>
          <w:tcPr>
            <w:tcW w:w="706" w:type="dxa"/>
            <w:shd w:val="clear" w:color="auto" w:fill="auto"/>
          </w:tcPr>
          <w:p w14:paraId="550070D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CF4B4CE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22C903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CF98526" w14:textId="77777777" w:rsidTr="00A6291C">
        <w:tc>
          <w:tcPr>
            <w:tcW w:w="706" w:type="dxa"/>
            <w:shd w:val="clear" w:color="auto" w:fill="auto"/>
          </w:tcPr>
          <w:p w14:paraId="022FBCF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7C721DD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0EF721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4B75C8A3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009EFA26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6DEF2A9D" w14:textId="77777777" w:rsidR="00DF38AE" w:rsidRDefault="00DF38AE" w:rsidP="00DF38AE">
      <w:pPr>
        <w:pStyle w:val="Bezriadkovania"/>
      </w:pPr>
      <w:r>
        <w:t xml:space="preserve">Spoločnosť </w:t>
      </w:r>
      <w:r w:rsidR="009A3EB5">
        <w:t>ne</w:t>
      </w:r>
      <w:r>
        <w:t xml:space="preserve">tvorila opravné položky k pohľadávkam, u ktorých je opodstatnené predpokladať, že ju </w:t>
      </w:r>
    </w:p>
    <w:p w14:paraId="0B42CCB0" w14:textId="5F5AD1A5" w:rsid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31.12.201</w:t>
      </w:r>
      <w:r w:rsidR="00320D66">
        <w:t>9</w:t>
      </w:r>
      <w:r w:rsidR="004D4520">
        <w:t xml:space="preserve"> predstavuje </w:t>
      </w:r>
      <w:r w:rsidR="008241F3">
        <w:t xml:space="preserve"> </w:t>
      </w:r>
      <w:r w:rsidR="009A3EB5">
        <w:t>0</w:t>
      </w:r>
      <w:r w:rsidR="006F3BA8">
        <w:t xml:space="preserve"> </w:t>
      </w:r>
      <w:r w:rsidR="004D4520">
        <w:t>€.</w:t>
      </w:r>
    </w:p>
    <w:p w14:paraId="1CB34080" w14:textId="1D605149" w:rsidR="004D4520" w:rsidRDefault="004D4520" w:rsidP="00DF38AE">
      <w:pPr>
        <w:pStyle w:val="Bezriadkovania"/>
      </w:pPr>
      <w:r>
        <w:t>Neuhradené pohľadávky z obchodného styku ku koncu roku sú v celkovej výške</w:t>
      </w:r>
      <w:r w:rsidR="00A05781">
        <w:t xml:space="preserve"> 89.753</w:t>
      </w:r>
      <w:r>
        <w:t xml:space="preserve"> </w:t>
      </w:r>
      <w:r w:rsidR="009A3EB5">
        <w:t xml:space="preserve"> </w:t>
      </w:r>
      <w:r>
        <w:t>€.</w:t>
      </w:r>
    </w:p>
    <w:p w14:paraId="23BE29B2" w14:textId="77777777" w:rsidR="00DF38AE" w:rsidRPr="00DF38AE" w:rsidRDefault="00DF38AE" w:rsidP="00DF38AE">
      <w:pPr>
        <w:pStyle w:val="Bezriadkovania"/>
      </w:pPr>
      <w: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0317A5F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2582C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F0D66E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093AC993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3048CF" w14:textId="77777777" w:rsidR="00DF38AE" w:rsidRPr="004701FB" w:rsidRDefault="008E1914" w:rsidP="00A44C2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65ECD0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0ECEA0B7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53AFFF" w14:textId="77777777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Pohľadávk</w:t>
            </w:r>
            <w:r w:rsidR="00DF3C63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89387D4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460C6C24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85803" w14:textId="77777777" w:rsidR="00DF38AE" w:rsidRPr="00DF3C63" w:rsidRDefault="00DF3C63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D552229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14:paraId="659D749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FE5E8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7F73CF91" w14:textId="77777777" w:rsidR="00832482" w:rsidRDefault="00D6795E" w:rsidP="00832482">
      <w:pPr>
        <w:pStyle w:val="Bezriadkovania"/>
      </w:pPr>
      <w:r>
        <w:t xml:space="preserve">Spoločnosť tvorila krátkodobé </w:t>
      </w:r>
      <w:r w:rsidR="00832482">
        <w:t>rezervy, kde predpokladaná doba plnenia príslušného záväzku je najviac</w:t>
      </w:r>
    </w:p>
    <w:p w14:paraId="18EEE929" w14:textId="77777777" w:rsidR="00D6795E" w:rsidRDefault="00832482" w:rsidP="00832482">
      <w:pPr>
        <w:pStyle w:val="Bezriadkovania"/>
      </w:pPr>
      <w:r>
        <w:t xml:space="preserve">jeden rok. </w:t>
      </w:r>
    </w:p>
    <w:p w14:paraId="20738A8F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40250A2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B97606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95AEC3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19691B6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802F333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38C97D" w14:textId="77777777" w:rsidR="004701FB" w:rsidRPr="004701FB" w:rsidRDefault="00AE2CD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1.500</w:t>
            </w:r>
          </w:p>
        </w:tc>
      </w:tr>
      <w:tr w:rsidR="004701FB" w:rsidRPr="004701FB" w14:paraId="516487BC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860A9AB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 xml:space="preserve">Rezerva na nevyčerpané dovolenky vrátane zákonného </w:t>
            </w:r>
            <w:proofErr w:type="spellStart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poisten</w:t>
            </w:r>
            <w:proofErr w:type="spellEnd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59C197" w14:textId="2EE21C76" w:rsidR="004701FB" w:rsidRPr="004701FB" w:rsidRDefault="00A05781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29.443</w:t>
            </w:r>
          </w:p>
        </w:tc>
      </w:tr>
      <w:tr w:rsidR="004701FB" w:rsidRPr="00832482" w14:paraId="24DE86E4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B814E3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905F6EB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 w:rsidR="00B4407E">
              <w:rPr>
                <w:rFonts w:ascii="Times New Roman" w:eastAsia="Times New Roman" w:hAnsi="Times New Roman" w:cs="Times New Roman"/>
                <w:lang w:eastAsia="sk-SK"/>
              </w:rPr>
              <w:t>-</w:t>
            </w:r>
          </w:p>
        </w:tc>
      </w:tr>
    </w:tbl>
    <w:p w14:paraId="07E9936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971B9" w14:textId="77777777"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14:paraId="191C97BB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6EC2C147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F5AC62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E3287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F57A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CE02A46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11353D7F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7DB8C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25969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0FB7F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1122C2A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4284FCB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0C311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03A825F1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64C43BF5" w14:textId="5761BDB9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Peniaze: </w:t>
      </w:r>
      <w:r w:rsidR="00A05781">
        <w:rPr>
          <w:bCs/>
        </w:rPr>
        <w:t>241.409</w:t>
      </w:r>
      <w:r w:rsidRPr="0022673B">
        <w:rPr>
          <w:bCs/>
        </w:rPr>
        <w:t>€</w:t>
      </w:r>
    </w:p>
    <w:p w14:paraId="573D19AF" w14:textId="674200BE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Účty v bankách: </w:t>
      </w:r>
      <w:r w:rsidR="00A05781">
        <w:rPr>
          <w:bCs/>
        </w:rPr>
        <w:t>4.534</w:t>
      </w:r>
      <w:r w:rsidRPr="0022673B">
        <w:rPr>
          <w:bCs/>
        </w:rPr>
        <w:t>€</w:t>
      </w:r>
    </w:p>
    <w:p w14:paraId="5E0F2A82" w14:textId="2D61924D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Ceniny – stravné lístky: </w:t>
      </w:r>
      <w:r w:rsidR="00A05781">
        <w:rPr>
          <w:bCs/>
        </w:rPr>
        <w:t xml:space="preserve"> -</w:t>
      </w:r>
    </w:p>
    <w:p w14:paraId="06DEB890" w14:textId="77777777" w:rsidR="007A2121" w:rsidRDefault="007A2121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295B1F0A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29B5A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6FCE8191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04D8884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3434FE2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97B1F13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363DDB1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93C9535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16F735F7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006E738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3E1535E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648191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67205AA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24DDF77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26B1C3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12266C9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F41FAE5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5F43BB2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446F76E6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331241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6788712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142DEAF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65D8F6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4112BC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769A449F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8E29008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BC8295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8EA7BC0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</w:tbl>
    <w:p w14:paraId="174779BB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2C15B90D" w14:textId="77777777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>. Majetok sa začína odpisovať v mesiaci, kedy bol zaradený do užívania. Účtovné odpisy vychádzajú z predpokladanej doby používania majetku. Dlhodobý nehmotný majetok sa odpisuje počas 4 rokov od jeho obstarania.</w:t>
      </w:r>
    </w:p>
    <w:p w14:paraId="5868F173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B4407E">
        <w:rPr>
          <w:rFonts w:ascii="Times New Roman" w:hAnsi="Times New Roman" w:cs="Times New Roman"/>
        </w:rPr>
        <w:t xml:space="preserve">MRP </w:t>
      </w:r>
      <w:proofErr w:type="spellStart"/>
      <w:r w:rsidR="00B4407E">
        <w:rPr>
          <w:rFonts w:ascii="Times New Roman" w:hAnsi="Times New Roman" w:cs="Times New Roman"/>
        </w:rPr>
        <w:t>Company</w:t>
      </w:r>
      <w:proofErr w:type="spellEnd"/>
      <w:r w:rsidR="00B4407E">
        <w:rPr>
          <w:rFonts w:ascii="Times New Roman" w:hAnsi="Times New Roman" w:cs="Times New Roman"/>
        </w:rPr>
        <w:t xml:space="preserve">, Brezno 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D03BECA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23BB2872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0B67D1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69AA4E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25B5F66F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0BBCE2D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E1639F" w14:textId="412A27F0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vykazuje záväzky so zostatkovou dobou splatnosti viac ako 5 rokov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 to investičný dlhodobý úver vo výške 258.000€ zo zostatkovou istinou 231.120€ od ČSOB banky na nákup nehnuteľnosti a príslušenstva v Obci Sekule. Jedná sa o </w:t>
      </w:r>
      <w:proofErr w:type="spellStart"/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mäsovýrobu</w:t>
      </w:r>
      <w:proofErr w:type="spellEnd"/>
    </w:p>
    <w:p w14:paraId="14B7AB59" w14:textId="1A9FA225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bolo zriadené </w:t>
      </w:r>
    </w:p>
    <w:p w14:paraId="65352DFA" w14:textId="3E8274FC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obci Sekule ČSOB bankou v súvislosti s čerpaním dlhodobého úveru</w:t>
      </w:r>
    </w:p>
    <w:p w14:paraId="4431B5F3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421DF4DB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134EFF1F" w14:textId="77777777" w:rsidTr="00D53F31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475DA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DFF52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CCC92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05781" w:rsidRPr="00A60D37" w14:paraId="19EC822A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9E0314" w14:textId="77777777" w:rsidR="00A05781" w:rsidRPr="0096191B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 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E906A9" w14:textId="28CB3B33" w:rsidR="00A05781" w:rsidRPr="0096191B" w:rsidRDefault="0059106D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1.035.396 €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B1468E" w14:textId="3A64F612" w:rsidR="00A05781" w:rsidRPr="0096191B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899.077 €</w:t>
            </w:r>
          </w:p>
        </w:tc>
      </w:tr>
      <w:tr w:rsidR="00A05781" w:rsidRPr="00A60D37" w14:paraId="3F155960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4A512A" w14:textId="77777777" w:rsidR="00A05781" w:rsidRPr="0096191B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2. 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k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186BCF" w14:textId="7324FD5B" w:rsidR="00A05781" w:rsidRPr="0096191B" w:rsidRDefault="0059106D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3.344.766 €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2ECBCD7" w14:textId="2D1F0822" w:rsidR="00A05781" w:rsidRPr="0096191B" w:rsidRDefault="00A05781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2.828.375 €</w:t>
            </w:r>
          </w:p>
        </w:tc>
      </w:tr>
      <w:tr w:rsidR="00A05781" w:rsidRPr="00A60D37" w14:paraId="0C7F0DC3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12867A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- tržby z 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prenájmu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BDBE8D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04404F5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4ABE53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3FB4C1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reštauračné služby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060B76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F25BF2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7258E7F2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943906" w14:textId="77777777" w:rsidR="00A05781" w:rsidRPr="00CE0D10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5C5148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A6F02D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6B41C36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71856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</w:t>
            </w:r>
            <w:proofErr w:type="spellStart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nebytov</w:t>
            </w:r>
            <w:proofErr w:type="spellEnd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FD8AF7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C8D28A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3A48B46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F36838" w14:textId="77777777" w:rsidR="00A05781" w:rsidRPr="00CE0D10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dopravné výkony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F1FF97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E71621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1BC4C53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3D80AE" w14:textId="77777777" w:rsidR="00A05781" w:rsidRPr="00CE0D10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7E3B99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C132BF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225428C7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CFBF1A" w14:textId="77777777" w:rsidR="00A05781" w:rsidRPr="00CE0D10" w:rsidRDefault="00A05781" w:rsidP="00A05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E331A5" w14:textId="06158C82" w:rsidR="00A05781" w:rsidRPr="00CE0D10" w:rsidRDefault="0059106D" w:rsidP="00A05781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1.375 €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F461AF" w14:textId="5DCBDDA8" w:rsidR="00A05781" w:rsidRPr="00CE0D10" w:rsidRDefault="00A05781" w:rsidP="00A0578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19.428 €</w:t>
            </w:r>
          </w:p>
        </w:tc>
      </w:tr>
      <w:tr w:rsidR="00A05781" w:rsidRPr="00A60D37" w14:paraId="1367910B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AD2899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FB21F1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51E268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05781" w:rsidRPr="00A60D37" w14:paraId="1BCDEC1D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33FDA2" w14:textId="77777777" w:rsidR="00A05781" w:rsidRPr="00CE0D10" w:rsidRDefault="00A05781" w:rsidP="00A0578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95F0E3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4727C8" w14:textId="77777777" w:rsidR="00A05781" w:rsidRPr="00CE0D10" w:rsidRDefault="00A05781" w:rsidP="00A05781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6BA861F4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693"/>
      </w:tblGrid>
      <w:tr w:rsidR="00BE3A69" w:rsidRPr="00BE3A69" w14:paraId="1D14D5D1" w14:textId="77777777" w:rsidTr="00D53F31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C2B80A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1B2EC7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DE4549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59106D" w:rsidRPr="00BE3A69" w14:paraId="119F2781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5B73AA" w14:textId="77777777" w:rsidR="0059106D" w:rsidRPr="00BE3A69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6711833" w14:textId="7C425792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833.361 €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BBA3564" w14:textId="48453CF4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748.210 €</w:t>
            </w:r>
          </w:p>
        </w:tc>
      </w:tr>
      <w:tr w:rsidR="0059106D" w:rsidRPr="00BE3A69" w14:paraId="2D5FEC3F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BB421A" w14:textId="77777777" w:rsidR="0059106D" w:rsidRPr="00BE3A69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E3A8CD" w14:textId="74C63157" w:rsidR="0059106D" w:rsidRPr="005D31D0" w:rsidRDefault="0059106D" w:rsidP="005910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3.614.557 €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3CF93A4" w14:textId="23403907" w:rsidR="0059106D" w:rsidRPr="005D31D0" w:rsidRDefault="0059106D" w:rsidP="005910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2.874.805 €</w:t>
            </w:r>
          </w:p>
        </w:tc>
      </w:tr>
      <w:tr w:rsidR="0059106D" w:rsidRPr="005D31D0" w14:paraId="40B34E65" w14:textId="77777777" w:rsidTr="00D7581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F6F56B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431DD1E" w14:textId="4CD14266" w:rsidR="0059106D" w:rsidRPr="005D31D0" w:rsidRDefault="0059106D" w:rsidP="005910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3.573.215 €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7FC9A2B" w14:textId="71D899F5" w:rsidR="0059106D" w:rsidRPr="005D31D0" w:rsidRDefault="0059106D" w:rsidP="0059106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2.822.764 €</w:t>
            </w:r>
          </w:p>
        </w:tc>
      </w:tr>
      <w:tr w:rsidR="0059106D" w:rsidRPr="005D31D0" w14:paraId="6422179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9D34C50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A2367CF" w14:textId="4DBA2F94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41.342 €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B526CBB" w14:textId="1D9732BC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52.041 €</w:t>
            </w:r>
          </w:p>
        </w:tc>
      </w:tr>
      <w:tr w:rsidR="0059106D" w:rsidRPr="005D31D0" w14:paraId="11EA88B0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AEF53D9" w14:textId="77777777" w:rsidR="0059106D" w:rsidRPr="005D31D0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A705F76" w14:textId="3BC1995D" w:rsidR="0059106D" w:rsidRPr="005D31D0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126.945 €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40AEB1C" w14:textId="4C820AF9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162.346 €</w:t>
            </w:r>
          </w:p>
        </w:tc>
      </w:tr>
      <w:tr w:rsidR="0059106D" w:rsidRPr="005D31D0" w14:paraId="7C73E73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D8A708C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30C95EE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4E0BB07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9106D" w:rsidRPr="005D31D0" w14:paraId="0C882B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57A037F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4E4E2CC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BDD86C6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9106D" w:rsidRPr="005D31D0" w14:paraId="225E4AF1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EFAAC76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nájom nehnuteľností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1B72393" w14:textId="2A771A5D" w:rsidR="0059106D" w:rsidRPr="005D31D0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76.327 €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9DCB024" w14:textId="33EBC089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69.298 €</w:t>
            </w:r>
          </w:p>
        </w:tc>
      </w:tr>
      <w:tr w:rsidR="0059106D" w:rsidRPr="005D31D0" w14:paraId="21401DC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66DCEC1" w14:textId="77777777" w:rsidR="0059106D" w:rsidRPr="005D31D0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DA1755E" w14:textId="2C1BA303" w:rsidR="0059106D" w:rsidRPr="005D31D0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9.914 €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62053EB" w14:textId="76460595" w:rsidR="0059106D" w:rsidRPr="005D31D0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52.051 €</w:t>
            </w:r>
          </w:p>
        </w:tc>
      </w:tr>
      <w:tr w:rsidR="0059106D" w:rsidRPr="005D31D0" w14:paraId="2A56F3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3C28EF1" w14:textId="77777777" w:rsidR="0059106D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9F289DE" w14:textId="77777777" w:rsidR="0059106D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89FED13" w14:textId="77777777" w:rsidR="0059106D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9106D" w:rsidRPr="005D31D0" w14:paraId="0A217029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4C9652C" w14:textId="77777777" w:rsidR="0059106D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D3B2EBD" w14:textId="42DB2051" w:rsidR="0059106D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524.181 €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27CD5C4" w14:textId="77511FB5" w:rsidR="0059106D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472.487 €</w:t>
            </w:r>
          </w:p>
        </w:tc>
      </w:tr>
      <w:tr w:rsidR="0059106D" w:rsidRPr="005D31D0" w14:paraId="710E52A7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FD891F7" w14:textId="77777777" w:rsidR="0059106D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2647C9F" w14:textId="4AF32CA1" w:rsidR="0059106D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3.786 €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140DD0C2" w14:textId="7E3A693F" w:rsidR="0059106D" w:rsidRDefault="0059106D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3.606 €</w:t>
            </w:r>
          </w:p>
        </w:tc>
      </w:tr>
      <w:tr w:rsidR="0059106D" w:rsidRPr="005D31D0" w14:paraId="030576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D85C901" w14:textId="77777777" w:rsidR="0059106D" w:rsidRDefault="0059106D" w:rsidP="0059106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07CFA6A" w14:textId="4D471329" w:rsidR="0059106D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71.214</w:t>
            </w:r>
            <w:r w:rsidR="0059106D">
              <w:rPr>
                <w:rFonts w:ascii="Times New Roman" w:eastAsia="Times New Roman" w:hAnsi="Times New Roman" w:cs="Times New Roman"/>
                <w:lang w:eastAsia="sk-SK"/>
              </w:rPr>
              <w:t xml:space="preserve">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9F802F" w14:textId="32B4D58D" w:rsidR="0059106D" w:rsidRDefault="00BF51B6" w:rsidP="0059106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47.847</w:t>
            </w:r>
            <w:r w:rsidR="0059106D">
              <w:rPr>
                <w:rFonts w:ascii="Times New Roman" w:eastAsia="Times New Roman" w:hAnsi="Times New Roman" w:cs="Times New Roman"/>
                <w:lang w:eastAsia="sk-SK"/>
              </w:rPr>
              <w:t xml:space="preserve"> €</w:t>
            </w:r>
          </w:p>
        </w:tc>
      </w:tr>
      <w:tr w:rsidR="0059106D" w:rsidRPr="005D31D0" w14:paraId="5B592091" w14:textId="77777777" w:rsidTr="009E03B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9DD87F" w14:textId="77777777" w:rsidR="0059106D" w:rsidRPr="005D31D0" w:rsidRDefault="0059106D" w:rsidP="005910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98734E3" w14:textId="21F01070" w:rsidR="0059106D" w:rsidRPr="005D31D0" w:rsidRDefault="00BF51B6" w:rsidP="00BF51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          667 €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04D481" w14:textId="77777777" w:rsidR="0059106D" w:rsidRPr="005D31D0" w:rsidRDefault="0059106D" w:rsidP="0059106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0543545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0826AA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AC0080B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401885B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29D8ED4B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140EBF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56866737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327ACD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84A97B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49E08C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DC483E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705102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D540DD3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0AA391E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5E093E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95651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6B7FE66F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CA35C21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1216D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B03CA97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27077FD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4B81987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Krátkodobý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hmot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B8046B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F8E5570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12B97217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FB7F7A2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FA3C9B6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7E0603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6F5A9D64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54F8A6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10D39A66" w14:textId="77777777" w:rsidR="00BE3A69" w:rsidRPr="003218CD" w:rsidRDefault="00923190" w:rsidP="007502AC">
      <w:pPr>
        <w:pStyle w:val="Bezriadkovania"/>
        <w:rPr>
          <w:rFonts w:ascii="Times New Roman" w:hAnsi="Times New Roman" w:cs="Times New Roman"/>
          <w:b/>
        </w:rPr>
      </w:pPr>
      <w:r>
        <w:rPr>
          <w:b/>
        </w:rPr>
        <w:t>VI.</w:t>
      </w:r>
      <w:r w:rsidR="004A0585">
        <w:rPr>
          <w:b/>
        </w:rPr>
        <w:t xml:space="preserve">         </w:t>
      </w:r>
      <w:r w:rsidR="00146FF0">
        <w:rPr>
          <w:b/>
        </w:rPr>
        <w:t xml:space="preserve">   </w:t>
      </w:r>
      <w:r w:rsidR="00CC16C7">
        <w:rPr>
          <w:b/>
        </w:rPr>
        <w:t xml:space="preserve"> </w:t>
      </w:r>
      <w:r w:rsidR="00146FF0">
        <w:rPr>
          <w:b/>
        </w:rPr>
        <w:t xml:space="preserve"> </w:t>
      </w:r>
      <w:r w:rsidR="007502AC">
        <w:rPr>
          <w:rFonts w:ascii="Times New Roman" w:hAnsi="Times New Roman" w:cs="Times New Roman"/>
        </w:rPr>
        <w:t>Napr. zmena spoločníkov účtovnej jednotky, rozhodnutie o predaji podniku,.....</w:t>
      </w:r>
    </w:p>
    <w:p w14:paraId="20D70756" w14:textId="77777777" w:rsidR="00876820" w:rsidRPr="00923190" w:rsidRDefault="00876820" w:rsidP="00CC16C7">
      <w:pPr>
        <w:pStyle w:val="Bezriadkovania"/>
        <w:rPr>
          <w:b/>
        </w:rPr>
      </w:pPr>
    </w:p>
    <w:p w14:paraId="74413545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4A59FC4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60EED3E1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4348FD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53DB1E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09D32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F592E6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11495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37428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00308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526BB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23FACF3B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ECAFA3" w14:textId="77777777" w:rsidR="00D40250" w:rsidRDefault="00D40250" w:rsidP="00CE03EC">
      <w:pPr>
        <w:spacing w:after="0" w:line="240" w:lineRule="auto"/>
      </w:pPr>
      <w:r>
        <w:separator/>
      </w:r>
    </w:p>
  </w:endnote>
  <w:endnote w:type="continuationSeparator" w:id="0">
    <w:p w14:paraId="390F8990" w14:textId="77777777" w:rsidR="00D40250" w:rsidRDefault="00D4025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29545841"/>
      <w:docPartObj>
        <w:docPartGallery w:val="Page Numbers (Bottom of Page)"/>
        <w:docPartUnique/>
      </w:docPartObj>
    </w:sdtPr>
    <w:sdtContent>
      <w:p w14:paraId="7BDDD008" w14:textId="3C8CD17A" w:rsidR="004B6DD9" w:rsidRDefault="004B6DD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4065E" w14:textId="7E18802A" w:rsidR="008A0A4C" w:rsidRPr="00D92C55" w:rsidRDefault="008A0A4C" w:rsidP="00195651">
    <w:pPr>
      <w:pStyle w:val="Pta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5C2D0D" w14:textId="77777777" w:rsidR="00D40250" w:rsidRDefault="00D40250" w:rsidP="00CE03EC">
      <w:pPr>
        <w:spacing w:after="0" w:line="240" w:lineRule="auto"/>
      </w:pPr>
      <w:r>
        <w:separator/>
      </w:r>
    </w:p>
  </w:footnote>
  <w:footnote w:type="continuationSeparator" w:id="0">
    <w:p w14:paraId="23092409" w14:textId="77777777" w:rsidR="00D40250" w:rsidRDefault="00D4025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470BC9" w14:paraId="733C8028" w14:textId="77777777" w:rsidTr="00470BC9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6D440285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21890C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52937E61" w14:textId="77777777" w:rsidR="00470BC9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F643417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422F42ED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2A275F95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38A96AB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6C2F929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0DD67F8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78EA7945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63B46B9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B150E62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1D5A403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C01DBD5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E5B64EE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33BBD54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5DB0234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DF051B2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77AD41B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1E2803BA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023A9FA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14:paraId="730D8267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72BC6"/>
    <w:multiLevelType w:val="hybridMultilevel"/>
    <w:tmpl w:val="5588D4CC"/>
    <w:lvl w:ilvl="0" w:tplc="B68EEB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3EC"/>
    <w:rsid w:val="00016D64"/>
    <w:rsid w:val="000278C4"/>
    <w:rsid w:val="000534AE"/>
    <w:rsid w:val="00090EEC"/>
    <w:rsid w:val="000B4576"/>
    <w:rsid w:val="000D561E"/>
    <w:rsid w:val="000E5601"/>
    <w:rsid w:val="000F64B6"/>
    <w:rsid w:val="001073EA"/>
    <w:rsid w:val="0013549E"/>
    <w:rsid w:val="00146FF0"/>
    <w:rsid w:val="00156EEC"/>
    <w:rsid w:val="00173C34"/>
    <w:rsid w:val="00176074"/>
    <w:rsid w:val="0018540B"/>
    <w:rsid w:val="00195651"/>
    <w:rsid w:val="001C2263"/>
    <w:rsid w:val="001D099A"/>
    <w:rsid w:val="001D4FB8"/>
    <w:rsid w:val="001E3423"/>
    <w:rsid w:val="002001DB"/>
    <w:rsid w:val="00212400"/>
    <w:rsid w:val="00217724"/>
    <w:rsid w:val="00223286"/>
    <w:rsid w:val="0022673B"/>
    <w:rsid w:val="00232C38"/>
    <w:rsid w:val="00240EF7"/>
    <w:rsid w:val="00256B96"/>
    <w:rsid w:val="002718B4"/>
    <w:rsid w:val="0027415D"/>
    <w:rsid w:val="002B1E94"/>
    <w:rsid w:val="002C4506"/>
    <w:rsid w:val="002E2695"/>
    <w:rsid w:val="002E62D7"/>
    <w:rsid w:val="002E7B7B"/>
    <w:rsid w:val="00320D66"/>
    <w:rsid w:val="003218CD"/>
    <w:rsid w:val="00346F21"/>
    <w:rsid w:val="00360F88"/>
    <w:rsid w:val="00386538"/>
    <w:rsid w:val="00391665"/>
    <w:rsid w:val="003A2A62"/>
    <w:rsid w:val="003A4026"/>
    <w:rsid w:val="003B4D2B"/>
    <w:rsid w:val="003B6528"/>
    <w:rsid w:val="003D2C52"/>
    <w:rsid w:val="003E0629"/>
    <w:rsid w:val="003E0B56"/>
    <w:rsid w:val="003F3E00"/>
    <w:rsid w:val="003F5AF5"/>
    <w:rsid w:val="00414FB4"/>
    <w:rsid w:val="004663EE"/>
    <w:rsid w:val="004701FB"/>
    <w:rsid w:val="00470BC9"/>
    <w:rsid w:val="00472709"/>
    <w:rsid w:val="004A0585"/>
    <w:rsid w:val="004A4A27"/>
    <w:rsid w:val="004B6DD9"/>
    <w:rsid w:val="004C3859"/>
    <w:rsid w:val="004D4520"/>
    <w:rsid w:val="004E7EE0"/>
    <w:rsid w:val="004F2B33"/>
    <w:rsid w:val="00504DBD"/>
    <w:rsid w:val="00511455"/>
    <w:rsid w:val="00543536"/>
    <w:rsid w:val="00547F9F"/>
    <w:rsid w:val="005743CF"/>
    <w:rsid w:val="005750AE"/>
    <w:rsid w:val="00582065"/>
    <w:rsid w:val="005877C7"/>
    <w:rsid w:val="0059106D"/>
    <w:rsid w:val="005D31D0"/>
    <w:rsid w:val="005F0071"/>
    <w:rsid w:val="00600C1D"/>
    <w:rsid w:val="00621534"/>
    <w:rsid w:val="0063464C"/>
    <w:rsid w:val="00656664"/>
    <w:rsid w:val="00680250"/>
    <w:rsid w:val="006900CB"/>
    <w:rsid w:val="006E4085"/>
    <w:rsid w:val="006F3BA8"/>
    <w:rsid w:val="00704D0B"/>
    <w:rsid w:val="0075001A"/>
    <w:rsid w:val="007502AC"/>
    <w:rsid w:val="007820CC"/>
    <w:rsid w:val="00787C52"/>
    <w:rsid w:val="007A2121"/>
    <w:rsid w:val="007A588C"/>
    <w:rsid w:val="007C37DE"/>
    <w:rsid w:val="007D318E"/>
    <w:rsid w:val="007E2217"/>
    <w:rsid w:val="007E5194"/>
    <w:rsid w:val="00811FFA"/>
    <w:rsid w:val="008200B8"/>
    <w:rsid w:val="008241F3"/>
    <w:rsid w:val="00832482"/>
    <w:rsid w:val="00834C99"/>
    <w:rsid w:val="0083794D"/>
    <w:rsid w:val="00840497"/>
    <w:rsid w:val="00876820"/>
    <w:rsid w:val="008774C4"/>
    <w:rsid w:val="008777C2"/>
    <w:rsid w:val="00885502"/>
    <w:rsid w:val="008A0A4C"/>
    <w:rsid w:val="008A37E1"/>
    <w:rsid w:val="008B73B8"/>
    <w:rsid w:val="008D6395"/>
    <w:rsid w:val="008E1914"/>
    <w:rsid w:val="008E4E28"/>
    <w:rsid w:val="00900440"/>
    <w:rsid w:val="0092319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A3EB5"/>
    <w:rsid w:val="009D0EA4"/>
    <w:rsid w:val="009D3B1E"/>
    <w:rsid w:val="009D60B5"/>
    <w:rsid w:val="009E03B0"/>
    <w:rsid w:val="009E60CA"/>
    <w:rsid w:val="009E6AD6"/>
    <w:rsid w:val="009F1252"/>
    <w:rsid w:val="00A05781"/>
    <w:rsid w:val="00A100E4"/>
    <w:rsid w:val="00A11148"/>
    <w:rsid w:val="00A15FC5"/>
    <w:rsid w:val="00A359F6"/>
    <w:rsid w:val="00A44C25"/>
    <w:rsid w:val="00A4779E"/>
    <w:rsid w:val="00A54F83"/>
    <w:rsid w:val="00A562DA"/>
    <w:rsid w:val="00A60D37"/>
    <w:rsid w:val="00A6291C"/>
    <w:rsid w:val="00A65198"/>
    <w:rsid w:val="00A70AE0"/>
    <w:rsid w:val="00A84C32"/>
    <w:rsid w:val="00A90B95"/>
    <w:rsid w:val="00AD663B"/>
    <w:rsid w:val="00AE2CDE"/>
    <w:rsid w:val="00AE313E"/>
    <w:rsid w:val="00AF1BE2"/>
    <w:rsid w:val="00B04B77"/>
    <w:rsid w:val="00B05B9D"/>
    <w:rsid w:val="00B41455"/>
    <w:rsid w:val="00B4407E"/>
    <w:rsid w:val="00B60893"/>
    <w:rsid w:val="00B67EEA"/>
    <w:rsid w:val="00B832B9"/>
    <w:rsid w:val="00BE3A69"/>
    <w:rsid w:val="00BE53AC"/>
    <w:rsid w:val="00BF51B6"/>
    <w:rsid w:val="00C114C6"/>
    <w:rsid w:val="00C16C2F"/>
    <w:rsid w:val="00C21550"/>
    <w:rsid w:val="00C412F8"/>
    <w:rsid w:val="00C45AF1"/>
    <w:rsid w:val="00C5195B"/>
    <w:rsid w:val="00C54666"/>
    <w:rsid w:val="00CB0BD8"/>
    <w:rsid w:val="00CC16C7"/>
    <w:rsid w:val="00CC20D2"/>
    <w:rsid w:val="00CD1824"/>
    <w:rsid w:val="00CD3AB1"/>
    <w:rsid w:val="00CE03EC"/>
    <w:rsid w:val="00CE0D10"/>
    <w:rsid w:val="00D06A5E"/>
    <w:rsid w:val="00D0740C"/>
    <w:rsid w:val="00D2034C"/>
    <w:rsid w:val="00D40250"/>
    <w:rsid w:val="00D4084B"/>
    <w:rsid w:val="00D43ED1"/>
    <w:rsid w:val="00D53F31"/>
    <w:rsid w:val="00D547CB"/>
    <w:rsid w:val="00D6795E"/>
    <w:rsid w:val="00D75810"/>
    <w:rsid w:val="00D77AF9"/>
    <w:rsid w:val="00D92374"/>
    <w:rsid w:val="00D92C55"/>
    <w:rsid w:val="00DA5E47"/>
    <w:rsid w:val="00DC1E97"/>
    <w:rsid w:val="00DC3B5F"/>
    <w:rsid w:val="00DE1B64"/>
    <w:rsid w:val="00DF187C"/>
    <w:rsid w:val="00DF38AE"/>
    <w:rsid w:val="00DF3C63"/>
    <w:rsid w:val="00E03DFF"/>
    <w:rsid w:val="00E42DF0"/>
    <w:rsid w:val="00E5505F"/>
    <w:rsid w:val="00E84CA1"/>
    <w:rsid w:val="00EA54A7"/>
    <w:rsid w:val="00EC17F3"/>
    <w:rsid w:val="00ED71A7"/>
    <w:rsid w:val="00EF3AD9"/>
    <w:rsid w:val="00F2338C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1C983"/>
  <w15:docId w15:val="{614EA27B-51B6-46F0-879E-C4A5C191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08CDD-1631-4D0F-9EE1-C782DCEF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Ševelová</cp:lastModifiedBy>
  <cp:revision>11</cp:revision>
  <cp:lastPrinted>2016-01-29T11:21:00Z</cp:lastPrinted>
  <dcterms:created xsi:type="dcterms:W3CDTF">2017-06-09T13:24:00Z</dcterms:created>
  <dcterms:modified xsi:type="dcterms:W3CDTF">2020-09-21T11:50:00Z</dcterms:modified>
</cp:coreProperties>
</file>