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DBC2F0" w14:textId="77777777" w:rsidR="00C234B1" w:rsidRDefault="007444D8" w:rsidP="007444D8">
      <w:pPr>
        <w:tabs>
          <w:tab w:val="left" w:pos="1418"/>
        </w:tabs>
      </w:pPr>
      <w:r>
        <w:tab/>
      </w:r>
    </w:p>
    <w:p w14:paraId="39D258BD" w14:textId="77777777" w:rsidR="00861E44" w:rsidRPr="00861E44" w:rsidRDefault="00861E44" w:rsidP="00861E44">
      <w:pPr>
        <w:jc w:val="center"/>
        <w:rPr>
          <w:rFonts w:ascii="Footlight MT Light" w:hAnsi="Footlight MT Light"/>
          <w:b/>
          <w:bCs/>
          <w:sz w:val="26"/>
          <w:szCs w:val="26"/>
        </w:rPr>
      </w:pPr>
      <w:r w:rsidRPr="00861E44">
        <w:rPr>
          <w:rFonts w:ascii="Footlight MT Light" w:hAnsi="Footlight MT Light"/>
          <w:b/>
          <w:bCs/>
          <w:sz w:val="26"/>
          <w:szCs w:val="26"/>
        </w:rPr>
        <w:t xml:space="preserve">POZNÁMKY </w:t>
      </w:r>
    </w:p>
    <w:p w14:paraId="55A325B2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k individuálnej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z</w:t>
      </w:r>
      <w:r w:rsidRPr="00861E44">
        <w:rPr>
          <w:rFonts w:ascii="Footlight MT Light" w:hAnsi="Footlight MT Light" w:cs="Footlight MT Light"/>
        </w:rPr>
        <w:t>á</w:t>
      </w:r>
      <w:r w:rsidRPr="00861E44">
        <w:rPr>
          <w:rFonts w:ascii="Footlight MT Light" w:hAnsi="Footlight MT Light"/>
        </w:rPr>
        <w:t>vierky</w:t>
      </w:r>
    </w:p>
    <w:p w14:paraId="6EEA121A" w14:textId="77777777" w:rsidR="00861E44" w:rsidRP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mikro ú</w:t>
      </w:r>
      <w:r w:rsidRPr="00861E44">
        <w:rPr>
          <w:rFonts w:ascii="Calibri" w:hAnsi="Calibri" w:cs="Calibri"/>
        </w:rPr>
        <w:t>č</w:t>
      </w:r>
      <w:r w:rsidRPr="00861E44">
        <w:rPr>
          <w:rFonts w:ascii="Footlight MT Light" w:hAnsi="Footlight MT Light"/>
        </w:rPr>
        <w:t>tovnej jednotky</w:t>
      </w:r>
    </w:p>
    <w:p w14:paraId="24C553A0" w14:textId="77777777" w:rsidR="00861E44" w:rsidRDefault="00861E44" w:rsidP="00861E44">
      <w:pPr>
        <w:jc w:val="center"/>
        <w:rPr>
          <w:rFonts w:ascii="Footlight MT Light" w:hAnsi="Footlight MT Light"/>
        </w:rPr>
      </w:pPr>
      <w:r w:rsidRPr="00861E44">
        <w:rPr>
          <w:rFonts w:ascii="Footlight MT Light" w:hAnsi="Footlight MT Light"/>
        </w:rPr>
        <w:t>zostavenej ku d</w:t>
      </w:r>
      <w:r w:rsidRPr="00861E44">
        <w:rPr>
          <w:rFonts w:ascii="Calibri" w:hAnsi="Calibri" w:cs="Calibri"/>
        </w:rPr>
        <w:t>ň</w:t>
      </w:r>
      <w:r w:rsidRPr="00861E44">
        <w:rPr>
          <w:rFonts w:ascii="Footlight MT Light" w:hAnsi="Footlight MT Light"/>
        </w:rPr>
        <w:t>u: 31.12.2019</w:t>
      </w:r>
    </w:p>
    <w:p w14:paraId="6844F0F8" w14:textId="77777777" w:rsidR="00861E44" w:rsidRDefault="00861E44" w:rsidP="00861E44">
      <w:pPr>
        <w:rPr>
          <w:rFonts w:ascii="Footlight MT Light" w:hAnsi="Footlight MT Light"/>
        </w:rPr>
      </w:pPr>
    </w:p>
    <w:p w14:paraId="37DD57E6" w14:textId="77777777" w:rsidR="00861E44" w:rsidRPr="007444D8" w:rsidRDefault="00861E44" w:rsidP="007444D8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/>
          <w:i/>
          <w:iCs/>
        </w:rPr>
        <w:t>DI</w:t>
      </w:r>
      <w:r>
        <w:rPr>
          <w:rFonts w:ascii="Calibri" w:hAnsi="Calibri" w:cs="Calibri"/>
          <w:i/>
          <w:iCs/>
        </w:rPr>
        <w:t>Č: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2023902342</w:t>
      </w:r>
    </w:p>
    <w:p w14:paraId="54EE1CC7" w14:textId="77777777" w:rsidR="00E01E20" w:rsidRDefault="00861E44" w:rsidP="00E01E20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i/>
          <w:iCs/>
        </w:rPr>
        <w:t>I</w:t>
      </w:r>
      <w:r w:rsidRPr="00861E44">
        <w:rPr>
          <w:rFonts w:ascii="Calibri" w:hAnsi="Calibri" w:cs="Calibri"/>
          <w:i/>
          <w:iCs/>
        </w:rPr>
        <w:t>Č</w:t>
      </w:r>
      <w:r w:rsidRPr="00861E44">
        <w:rPr>
          <w:rFonts w:ascii="Footlight MT Light" w:hAnsi="Footlight MT Light" w:cs="Calibri"/>
          <w:i/>
          <w:iCs/>
        </w:rPr>
        <w:t>O</w:t>
      </w:r>
      <w:r>
        <w:rPr>
          <w:rFonts w:ascii="Calibri" w:hAnsi="Calibri" w:cs="Calibri"/>
          <w:i/>
          <w:iCs/>
        </w:rPr>
        <w:t>:</w:t>
      </w:r>
      <w:r>
        <w:rPr>
          <w:rFonts w:ascii="Calibri" w:hAnsi="Calibri" w:cs="Calibri"/>
          <w:i/>
          <w:iCs/>
        </w:rPr>
        <w:tab/>
      </w:r>
      <w:r>
        <w:rPr>
          <w:rFonts w:ascii="Calibri" w:hAnsi="Calibri" w:cs="Calibri"/>
          <w:i/>
          <w:iCs/>
        </w:rPr>
        <w:tab/>
      </w:r>
      <w:r w:rsidR="007444D8">
        <w:rPr>
          <w:rFonts w:ascii="Calibri" w:hAnsi="Calibri" w:cs="Calibri"/>
          <w:i/>
          <w:iCs/>
        </w:rPr>
        <w:tab/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47469919</w:t>
      </w:r>
    </w:p>
    <w:p w14:paraId="7D60776A" w14:textId="77777777" w:rsidR="00E01E20" w:rsidRPr="006C3F9C" w:rsidRDefault="00861E44" w:rsidP="00E01E20">
      <w:pPr>
        <w:tabs>
          <w:tab w:val="left" w:pos="567"/>
          <w:tab w:val="left" w:pos="993"/>
          <w:tab w:val="left" w:pos="1418"/>
        </w:tabs>
        <w:rPr>
          <w:rFonts w:ascii="Footlight MT Light" w:hAnsi="Footlight MT Light"/>
          <w:b/>
          <w:bCs/>
          <w:sz w:val="24"/>
          <w:szCs w:val="24"/>
        </w:rPr>
      </w:pPr>
      <w:r w:rsidRPr="00E01E20">
        <w:rPr>
          <w:rFonts w:ascii="Footlight MT Light" w:hAnsi="Footlight MT Light" w:cs="Calibri"/>
          <w:i/>
          <w:iCs/>
        </w:rPr>
        <w:t>SK NACE</w:t>
      </w:r>
      <w:r w:rsidR="00E01E20" w:rsidRPr="00E01E20">
        <w:rPr>
          <w:rFonts w:ascii="Footlight MT Light" w:hAnsi="Footlight MT Light" w:cs="Calibri"/>
          <w:i/>
          <w:iCs/>
        </w:rPr>
        <w:t xml:space="preserve"> </w:t>
      </w:r>
      <w:r w:rsidRPr="00E01E20">
        <w:rPr>
          <w:rFonts w:ascii="Footlight MT Light" w:hAnsi="Footlight MT Light" w:cs="Calibri"/>
          <w:i/>
          <w:iCs/>
        </w:rPr>
        <w:t xml:space="preserve">:  </w:t>
      </w:r>
      <w:r w:rsidR="00E01E20">
        <w:rPr>
          <w:rFonts w:ascii="Footlight MT Light" w:hAnsi="Footlight MT Light" w:cs="Calibri"/>
          <w:i/>
          <w:iCs/>
        </w:rPr>
        <w:t xml:space="preserve">       </w:t>
      </w:r>
      <w:r w:rsidRPr="00E01E20">
        <w:rPr>
          <w:rFonts w:ascii="Footlight MT Light" w:hAnsi="Footlight MT Light" w:cs="Calibri"/>
          <w:b/>
          <w:bCs/>
          <w:sz w:val="24"/>
          <w:szCs w:val="24"/>
        </w:rPr>
        <w:t>46. 11. 0</w:t>
      </w:r>
      <w:r w:rsidR="00994F04" w:rsidRPr="00E01E20">
        <w:rPr>
          <w:rFonts w:ascii="Footlight MT Light" w:hAnsi="Footlight MT Light" w:cs="Calibri"/>
          <w:b/>
          <w:bCs/>
          <w:sz w:val="24"/>
          <w:szCs w:val="24"/>
        </w:rPr>
        <w:t xml:space="preserve"> - </w:t>
      </w:r>
      <w:r w:rsidR="00E01E20" w:rsidRPr="006C3F9C">
        <w:rPr>
          <w:rFonts w:ascii="Footlight MT Light" w:hAnsi="Footlight MT Light"/>
          <w:b/>
          <w:bCs/>
          <w:sz w:val="24"/>
          <w:szCs w:val="24"/>
        </w:rPr>
        <w:t>Sprostredkovanie obchodu s po</w:t>
      </w:r>
      <w:r w:rsidR="00E01E20" w:rsidRPr="006C3F9C">
        <w:rPr>
          <w:rFonts w:ascii="Calibri" w:hAnsi="Calibri" w:cs="Calibri"/>
          <w:b/>
          <w:bCs/>
          <w:sz w:val="24"/>
          <w:szCs w:val="24"/>
        </w:rPr>
        <w:t>ľ</w:t>
      </w:r>
      <w:r w:rsidR="00E01E20" w:rsidRPr="006C3F9C">
        <w:rPr>
          <w:rFonts w:ascii="Footlight MT Light" w:hAnsi="Footlight MT Light"/>
          <w:b/>
          <w:bCs/>
          <w:sz w:val="24"/>
          <w:szCs w:val="24"/>
        </w:rPr>
        <w:t>nohospod</w:t>
      </w:r>
      <w:r w:rsidR="00E01E20" w:rsidRPr="006C3F9C">
        <w:rPr>
          <w:rFonts w:ascii="Footlight MT Light" w:hAnsi="Footlight MT Light" w:cs="Footlight MT Light"/>
          <w:b/>
          <w:bCs/>
          <w:sz w:val="24"/>
          <w:szCs w:val="24"/>
        </w:rPr>
        <w:t>á</w:t>
      </w:r>
      <w:r w:rsidR="00E01E20" w:rsidRPr="006C3F9C">
        <w:rPr>
          <w:rFonts w:ascii="Footlight MT Light" w:hAnsi="Footlight MT Light"/>
          <w:b/>
          <w:bCs/>
          <w:sz w:val="24"/>
          <w:szCs w:val="24"/>
        </w:rPr>
        <w:t xml:space="preserve">rskymi surovinami, </w:t>
      </w:r>
    </w:p>
    <w:p w14:paraId="58B9A517" w14:textId="689E8AEB" w:rsidR="00E01E20" w:rsidRPr="006C3F9C" w:rsidRDefault="00E01E20" w:rsidP="00E01E20">
      <w:pPr>
        <w:tabs>
          <w:tab w:val="left" w:pos="567"/>
          <w:tab w:val="left" w:pos="993"/>
          <w:tab w:val="left" w:pos="1418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6C3F9C">
        <w:rPr>
          <w:rFonts w:ascii="Footlight MT Light" w:hAnsi="Footlight MT Light"/>
          <w:b/>
          <w:bCs/>
          <w:sz w:val="24"/>
          <w:szCs w:val="24"/>
        </w:rPr>
        <w:t xml:space="preserve">                                          </w:t>
      </w:r>
      <w:r w:rsidRPr="006C3F9C">
        <w:rPr>
          <w:rFonts w:ascii="Calibri" w:hAnsi="Calibri" w:cs="Calibri"/>
          <w:b/>
          <w:bCs/>
          <w:sz w:val="24"/>
          <w:szCs w:val="24"/>
        </w:rPr>
        <w:t>ž</w:t>
      </w:r>
      <w:r w:rsidRPr="006C3F9C">
        <w:rPr>
          <w:rFonts w:ascii="Footlight MT Light" w:hAnsi="Footlight MT Light"/>
          <w:b/>
          <w:bCs/>
          <w:sz w:val="24"/>
          <w:szCs w:val="24"/>
        </w:rPr>
        <w:t>iv</w:t>
      </w:r>
      <w:r w:rsidRPr="006C3F9C">
        <w:rPr>
          <w:rFonts w:ascii="Footlight MT Light" w:hAnsi="Footlight MT Light" w:cs="Footlight MT Light"/>
          <w:b/>
          <w:bCs/>
          <w:sz w:val="24"/>
          <w:szCs w:val="24"/>
        </w:rPr>
        <w:t>ý</w:t>
      </w:r>
      <w:r w:rsidRPr="006C3F9C">
        <w:rPr>
          <w:rFonts w:ascii="Footlight MT Light" w:hAnsi="Footlight MT Light"/>
          <w:b/>
          <w:bCs/>
          <w:sz w:val="24"/>
          <w:szCs w:val="24"/>
        </w:rPr>
        <w:t>mi zvieratami, textiln</w:t>
      </w:r>
      <w:r w:rsidRPr="006C3F9C">
        <w:rPr>
          <w:rFonts w:ascii="Footlight MT Light" w:hAnsi="Footlight MT Light" w:cs="Footlight MT Light"/>
          <w:b/>
          <w:bCs/>
          <w:sz w:val="24"/>
          <w:szCs w:val="24"/>
        </w:rPr>
        <w:t>ý</w:t>
      </w:r>
      <w:r w:rsidRPr="006C3F9C">
        <w:rPr>
          <w:rFonts w:ascii="Footlight MT Light" w:hAnsi="Footlight MT Light"/>
          <w:b/>
          <w:bCs/>
          <w:sz w:val="24"/>
          <w:szCs w:val="24"/>
        </w:rPr>
        <w:t>mi surovinami a polotovarmi</w:t>
      </w:r>
    </w:p>
    <w:p w14:paraId="6F255898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</w:p>
    <w:p w14:paraId="06C4AEF1" w14:textId="77777777" w:rsidR="00861E44" w:rsidRDefault="00861E44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861E44">
        <w:rPr>
          <w:rFonts w:ascii="Footlight MT Light" w:hAnsi="Footlight MT Light" w:cs="Calibri"/>
          <w:b/>
          <w:bCs/>
          <w:sz w:val="24"/>
          <w:szCs w:val="24"/>
        </w:rPr>
        <w:t>Ú</w:t>
      </w:r>
      <w:r w:rsidRPr="00861E44">
        <w:rPr>
          <w:rFonts w:ascii="Calibri" w:hAnsi="Calibri" w:cs="Calibri"/>
          <w:b/>
          <w:bCs/>
          <w:sz w:val="24"/>
          <w:szCs w:val="24"/>
        </w:rPr>
        <w:t>č</w:t>
      </w:r>
      <w:r w:rsidRPr="00861E44">
        <w:rPr>
          <w:rFonts w:ascii="Footlight MT Light" w:hAnsi="Footlight MT Light" w:cs="Calibri"/>
          <w:b/>
          <w:bCs/>
          <w:sz w:val="24"/>
          <w:szCs w:val="24"/>
        </w:rPr>
        <w:t>tovná závierka v celých eurách</w:t>
      </w:r>
    </w:p>
    <w:p w14:paraId="4278006F" w14:textId="77777777" w:rsidR="00861E44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riadna: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0B57499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schválená: </w:t>
      </w:r>
      <w:r>
        <w:rPr>
          <w:rFonts w:ascii="Footlight MT Light" w:hAnsi="Footlight MT Light" w:cs="Calibri"/>
          <w:sz w:val="24"/>
          <w:szCs w:val="24"/>
        </w:rPr>
        <w:tab/>
        <w:t>X</w:t>
      </w:r>
    </w:p>
    <w:p w14:paraId="1C46D5FE" w14:textId="77777777" w:rsidR="007444D8" w:rsidRDefault="007444D8" w:rsidP="00861E44">
      <w:pPr>
        <w:tabs>
          <w:tab w:val="left" w:pos="567"/>
          <w:tab w:val="left" w:pos="993"/>
        </w:tabs>
        <w:rPr>
          <w:rFonts w:ascii="Footlight MT Light" w:hAnsi="Footlight MT Light" w:cs="Calibri"/>
          <w:sz w:val="24"/>
          <w:szCs w:val="24"/>
        </w:rPr>
      </w:pPr>
    </w:p>
    <w:p w14:paraId="648C44E4" w14:textId="77777777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Za obdobie:</w:t>
      </w:r>
      <w:r>
        <w:rPr>
          <w:rFonts w:ascii="Footlight MT Light" w:hAnsi="Footlight MT Light" w:cs="Calibri"/>
          <w:sz w:val="24"/>
          <w:szCs w:val="24"/>
        </w:rPr>
        <w:tab/>
        <w:t>01. 01. 2019 – 31. 12. 2019</w:t>
      </w:r>
    </w:p>
    <w:p w14:paraId="743BD3F0" w14:textId="77777777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Bezprostredne predchádzajúce obdobie: </w:t>
      </w:r>
      <w:r>
        <w:rPr>
          <w:rFonts w:ascii="Footlight MT Light" w:hAnsi="Footlight MT Light" w:cs="Calibri"/>
          <w:sz w:val="24"/>
          <w:szCs w:val="24"/>
        </w:rPr>
        <w:tab/>
        <w:t>01. 01. 2018 – 31. 12. 2018</w:t>
      </w:r>
    </w:p>
    <w:p w14:paraId="363E9AB8" w14:textId="77777777" w:rsid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sz w:val="24"/>
          <w:szCs w:val="24"/>
        </w:rPr>
      </w:pPr>
    </w:p>
    <w:p w14:paraId="1AC25A7D" w14:textId="77777777" w:rsidR="007444D8" w:rsidRPr="007444D8" w:rsidRDefault="007444D8" w:rsidP="007444D8">
      <w:pPr>
        <w:tabs>
          <w:tab w:val="left" w:pos="567"/>
          <w:tab w:val="left" w:pos="993"/>
          <w:tab w:val="left" w:pos="4536"/>
          <w:tab w:val="left" w:pos="5670"/>
        </w:tabs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VŠEOBECNÉ   ÚDAJE</w:t>
      </w:r>
    </w:p>
    <w:p w14:paraId="2D16387D" w14:textId="77777777" w:rsidR="007444D8" w:rsidRDefault="007444D8" w:rsidP="007444D8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7444D8">
        <w:rPr>
          <w:rFonts w:ascii="Footlight MT Light" w:hAnsi="Footlight MT Light" w:cs="Calibri"/>
          <w:b/>
          <w:bCs/>
          <w:sz w:val="24"/>
          <w:szCs w:val="24"/>
        </w:rPr>
        <w:t>Informácie o</w:t>
      </w:r>
      <w:r>
        <w:rPr>
          <w:rFonts w:ascii="Footlight MT Light" w:hAnsi="Footlight MT Light" w:cs="Calibri"/>
          <w:b/>
          <w:bCs/>
          <w:sz w:val="24"/>
          <w:szCs w:val="24"/>
        </w:rPr>
        <w:t> 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spolo</w:t>
      </w:r>
      <w:r w:rsidRPr="007444D8">
        <w:rPr>
          <w:rFonts w:ascii="Calibri" w:hAnsi="Calibri" w:cs="Calibri"/>
          <w:b/>
          <w:bCs/>
          <w:sz w:val="24"/>
          <w:szCs w:val="24"/>
        </w:rPr>
        <w:t>č</w:t>
      </w:r>
      <w:r w:rsidRPr="007444D8">
        <w:rPr>
          <w:rFonts w:ascii="Footlight MT Light" w:hAnsi="Footlight MT Light" w:cs="Calibri"/>
          <w:b/>
          <w:bCs/>
          <w:sz w:val="24"/>
          <w:szCs w:val="24"/>
        </w:rPr>
        <w:t>nosti</w:t>
      </w:r>
    </w:p>
    <w:p w14:paraId="4881ED66" w14:textId="77777777" w:rsidR="007444D8" w:rsidRP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 xml:space="preserve">     </w:t>
      </w:r>
      <w:r w:rsidRPr="007444D8">
        <w:rPr>
          <w:rFonts w:ascii="Footlight MT Light" w:hAnsi="Footlight MT Light" w:cs="Calibri"/>
          <w:sz w:val="24"/>
          <w:szCs w:val="24"/>
        </w:rPr>
        <w:t>Obchodné meno ú</w:t>
      </w:r>
      <w:r w:rsidRPr="007444D8">
        <w:rPr>
          <w:rFonts w:ascii="Calibri" w:hAnsi="Calibri" w:cs="Calibri"/>
          <w:sz w:val="24"/>
          <w:szCs w:val="24"/>
        </w:rPr>
        <w:t>č</w:t>
      </w:r>
      <w:r w:rsidRPr="007444D8">
        <w:rPr>
          <w:rFonts w:ascii="Footlight MT Light" w:hAnsi="Footlight MT Light" w:cs="Calibri"/>
          <w:sz w:val="24"/>
          <w:szCs w:val="24"/>
        </w:rPr>
        <w:t xml:space="preserve">tovnej jednotky: </w:t>
      </w:r>
      <w:r w:rsidRPr="007444D8">
        <w:rPr>
          <w:rFonts w:ascii="Footlight MT Light" w:hAnsi="Footlight MT Light" w:cs="Calibri"/>
          <w:sz w:val="24"/>
          <w:szCs w:val="24"/>
        </w:rPr>
        <w:tab/>
        <w:t>WINECENTRUM, s. r. o.</w:t>
      </w:r>
    </w:p>
    <w:p w14:paraId="3B7D41AA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7444D8">
        <w:rPr>
          <w:rFonts w:ascii="Footlight MT Light" w:hAnsi="Footlight MT Light" w:cs="Calibri"/>
          <w:sz w:val="24"/>
          <w:szCs w:val="24"/>
        </w:rPr>
        <w:tab/>
        <w:t>Sídlo ú</w:t>
      </w:r>
      <w:r w:rsidRPr="007444D8">
        <w:rPr>
          <w:rFonts w:ascii="Calibri" w:hAnsi="Calibri" w:cs="Calibri"/>
          <w:sz w:val="24"/>
          <w:szCs w:val="24"/>
        </w:rPr>
        <w:t>č</w:t>
      </w:r>
      <w:r w:rsidRPr="007444D8">
        <w:rPr>
          <w:rFonts w:ascii="Footlight MT Light" w:hAnsi="Footlight MT Light" w:cs="Calibri"/>
          <w:sz w:val="24"/>
          <w:szCs w:val="24"/>
        </w:rPr>
        <w:t>tovnej jednotky:</w:t>
      </w:r>
      <w:r w:rsidRPr="007444D8">
        <w:rPr>
          <w:rFonts w:ascii="Footlight MT Light" w:hAnsi="Footlight MT Light" w:cs="Calibri"/>
          <w:sz w:val="24"/>
          <w:szCs w:val="24"/>
        </w:rPr>
        <w:tab/>
        <w:t>Trnavsk</w:t>
      </w:r>
      <w:r w:rsidRPr="007444D8">
        <w:rPr>
          <w:rFonts w:ascii="Footlight MT Light" w:hAnsi="Footlight MT Light" w:cs="Footlight MT Light"/>
          <w:sz w:val="24"/>
          <w:szCs w:val="24"/>
        </w:rPr>
        <w:t>á</w:t>
      </w:r>
      <w:r w:rsidRPr="007444D8">
        <w:rPr>
          <w:rFonts w:ascii="Footlight MT Light" w:hAnsi="Footlight MT Light" w:cs="Calibri"/>
          <w:sz w:val="24"/>
          <w:szCs w:val="24"/>
        </w:rPr>
        <w:t xml:space="preserve"> 22, 902 01 PEZINOK</w:t>
      </w:r>
    </w:p>
    <w:p w14:paraId="4F4CE7E8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Footlight MT Light"/>
          <w:sz w:val="24"/>
          <w:szCs w:val="24"/>
        </w:rPr>
        <w:t>í</w:t>
      </w:r>
      <w:r>
        <w:rPr>
          <w:rFonts w:ascii="Footlight MT Light" w:hAnsi="Footlight MT Light" w:cs="Calibri"/>
          <w:sz w:val="24"/>
          <w:szCs w:val="24"/>
        </w:rPr>
        <w:t>slo telefónu / mobil:</w:t>
      </w:r>
      <w:r>
        <w:rPr>
          <w:rFonts w:ascii="Footlight MT Light" w:hAnsi="Footlight MT Light" w:cs="Calibri"/>
          <w:sz w:val="24"/>
          <w:szCs w:val="24"/>
        </w:rPr>
        <w:tab/>
        <w:t>+ 421 918 881 192</w:t>
      </w:r>
    </w:p>
    <w:p w14:paraId="54697E41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  <w:t>e-mail: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hyperlink r:id="rId7" w:history="1"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uctovnaagentura</w:t>
        </w:r>
        <w:r w:rsidRPr="00B22548">
          <w:rPr>
            <w:rStyle w:val="Hypertextovprepojenie"/>
            <w:rFonts w:cstheme="minorHAnsi"/>
            <w:sz w:val="24"/>
            <w:szCs w:val="24"/>
          </w:rPr>
          <w:t>@</w:t>
        </w:r>
        <w:r w:rsidRPr="00B22548">
          <w:rPr>
            <w:rStyle w:val="Hypertextovprepojenie"/>
            <w:rFonts w:ascii="Footlight MT Light" w:hAnsi="Footlight MT Light" w:cs="Calibri"/>
            <w:sz w:val="24"/>
            <w:szCs w:val="24"/>
          </w:rPr>
          <w:t>gmail.com</w:t>
        </w:r>
      </w:hyperlink>
    </w:p>
    <w:p w14:paraId="6E1D6EAF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A2C1F10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Zostavená dna:</w:t>
      </w:r>
      <w:r>
        <w:rPr>
          <w:rFonts w:ascii="Footlight MT Light" w:hAnsi="Footlight MT Light" w:cs="Calibri"/>
          <w:b/>
          <w:bCs/>
          <w:sz w:val="24"/>
          <w:szCs w:val="24"/>
        </w:rPr>
        <w:tab/>
        <w:t>17. 08. 2020</w:t>
      </w:r>
    </w:p>
    <w:p w14:paraId="09B0B3CF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Schválená dna:</w:t>
      </w:r>
      <w:r>
        <w:rPr>
          <w:rFonts w:ascii="Footlight MT Light" w:hAnsi="Footlight MT Light" w:cs="Calibri"/>
          <w:b/>
          <w:bCs/>
          <w:sz w:val="24"/>
          <w:szCs w:val="24"/>
        </w:rPr>
        <w:tab/>
        <w:t>20. 08. 2020</w:t>
      </w:r>
    </w:p>
    <w:p w14:paraId="5AEEBD93" w14:textId="77777777" w:rsidR="007444D8" w:rsidRDefault="007444D8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13EBA525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b/>
          <w:bCs/>
          <w:sz w:val="24"/>
          <w:szCs w:val="24"/>
        </w:rPr>
      </w:pPr>
    </w:p>
    <w:p w14:paraId="522B2FC4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7444D8">
        <w:rPr>
          <w:rFonts w:ascii="Footlight MT Light" w:hAnsi="Footlight MT Light" w:cs="Calibri"/>
          <w:sz w:val="24"/>
          <w:szCs w:val="24"/>
        </w:rPr>
        <w:t>Podpisový  záznam osoby zodpovednej za vedenie ú</w:t>
      </w:r>
      <w:r w:rsidR="007444D8" w:rsidRPr="007444D8">
        <w:rPr>
          <w:rFonts w:ascii="Calibri" w:hAnsi="Calibri" w:cs="Calibri"/>
          <w:sz w:val="24"/>
          <w:szCs w:val="24"/>
        </w:rPr>
        <w:t>č</w:t>
      </w:r>
      <w:r w:rsidR="007444D8" w:rsidRPr="007444D8">
        <w:rPr>
          <w:rFonts w:ascii="Footlight MT Light" w:hAnsi="Footlight MT Light" w:cs="Calibri"/>
          <w:sz w:val="24"/>
          <w:szCs w:val="24"/>
        </w:rPr>
        <w:t>tovn</w:t>
      </w:r>
      <w:r w:rsidR="007444D8" w:rsidRPr="007444D8">
        <w:rPr>
          <w:rFonts w:ascii="Footlight MT Light" w:hAnsi="Footlight MT Light" w:cs="Footlight MT Light"/>
          <w:sz w:val="24"/>
          <w:szCs w:val="24"/>
        </w:rPr>
        <w:t>í</w:t>
      </w:r>
      <w:r w:rsidR="007444D8" w:rsidRPr="007444D8">
        <w:rPr>
          <w:rFonts w:ascii="Footlight MT Light" w:hAnsi="Footlight MT Light" w:cs="Calibri"/>
          <w:sz w:val="24"/>
          <w:szCs w:val="24"/>
        </w:rPr>
        <w:t>ctva:</w:t>
      </w:r>
    </w:p>
    <w:p w14:paraId="5DD45C4D" w14:textId="77777777" w:rsid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6E5D79B" w14:textId="77777777" w:rsidR="007444D8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ab/>
      </w:r>
      <w:r w:rsidR="007444D8" w:rsidRPr="00E46F86">
        <w:rPr>
          <w:rFonts w:ascii="Footlight MT Light" w:hAnsi="Footlight MT Light" w:cs="Calibri"/>
          <w:sz w:val="24"/>
          <w:szCs w:val="24"/>
        </w:rPr>
        <w:t xml:space="preserve">Podpisová záznam </w:t>
      </w:r>
      <w:r w:rsidRPr="00E46F86">
        <w:rPr>
          <w:rFonts w:ascii="Footlight MT Light" w:hAnsi="Footlight MT Light" w:cs="Calibri"/>
          <w:sz w:val="24"/>
          <w:szCs w:val="24"/>
        </w:rPr>
        <w:t xml:space="preserve"> štatutárneho orgánu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tovnej jednotky:</w:t>
      </w:r>
    </w:p>
    <w:p w14:paraId="037C4BD2" w14:textId="77777777" w:rsidR="00E46F86" w:rsidRPr="00E46F86" w:rsidRDefault="00E46F86" w:rsidP="007444D8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bookmarkStart w:id="0" w:name="_GoBack"/>
      <w:bookmarkEnd w:id="0"/>
    </w:p>
    <w:p w14:paraId="52755FC0" w14:textId="77777777" w:rsidR="00E46F86" w:rsidRP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>Informácie o konsolidovanom celku</w:t>
      </w:r>
    </w:p>
    <w:p w14:paraId="7BE725E2" w14:textId="77777777" w:rsidR="00E46F86" w:rsidRPr="00E46F86" w:rsidRDefault="00E46F86" w:rsidP="00E46F86">
      <w:pPr>
        <w:pStyle w:val="Odsekzoznamu"/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i/>
          <w:i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ab/>
      </w:r>
      <w:r w:rsidRPr="00E46F86">
        <w:rPr>
          <w:rFonts w:ascii="Footlight MT Light" w:hAnsi="Footlight MT Light" w:cs="Calibri"/>
          <w:sz w:val="24"/>
          <w:szCs w:val="24"/>
        </w:rPr>
        <w:t>Spolo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nos</w:t>
      </w:r>
      <w:r w:rsidRPr="00E46F86">
        <w:rPr>
          <w:rFonts w:ascii="Calibri" w:hAnsi="Calibri" w:cs="Calibri"/>
          <w:sz w:val="24"/>
          <w:szCs w:val="24"/>
        </w:rPr>
        <w:t>ť</w:t>
      </w:r>
      <w:r w:rsidRPr="00E46F86">
        <w:rPr>
          <w:rFonts w:ascii="Footlight MT Light" w:hAnsi="Footlight MT Light" w:cs="Calibri"/>
          <w:sz w:val="24"/>
          <w:szCs w:val="24"/>
        </w:rPr>
        <w:t xml:space="preserve">:  </w:t>
      </w:r>
      <w:r w:rsidRPr="00E46F86">
        <w:rPr>
          <w:rFonts w:ascii="Footlight MT Light" w:hAnsi="Footlight MT Light" w:cs="Calibri"/>
          <w:i/>
          <w:iCs/>
          <w:sz w:val="24"/>
          <w:szCs w:val="24"/>
        </w:rPr>
        <w:t>WINECENTRUM, s. r. o.</w:t>
      </w:r>
    </w:p>
    <w:p w14:paraId="6DA546D6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Nepatrí do konsolidovaného celku</w:t>
      </w:r>
    </w:p>
    <w:p w14:paraId="789B63C5" w14:textId="77777777" w:rsidR="00E46F86" w:rsidRP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konsolidovanou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7C4F6949" w14:textId="77777777" w:rsidR="00E46F86" w:rsidRDefault="00E46F86" w:rsidP="00E46F86">
      <w:pPr>
        <w:pStyle w:val="Odsekzoznamu"/>
        <w:numPr>
          <w:ilvl w:val="0"/>
          <w:numId w:val="2"/>
        </w:num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sz w:val="24"/>
          <w:szCs w:val="24"/>
        </w:rPr>
      </w:pPr>
      <w:r w:rsidRPr="00E46F86">
        <w:rPr>
          <w:rFonts w:ascii="Footlight MT Light" w:hAnsi="Footlight MT Light" w:cs="Calibri"/>
          <w:sz w:val="24"/>
          <w:szCs w:val="24"/>
        </w:rPr>
        <w:t>Nie je materskou ú</w:t>
      </w:r>
      <w:r w:rsidRPr="00E46F86">
        <w:rPr>
          <w:rFonts w:ascii="Calibri" w:hAnsi="Calibri" w:cs="Calibri"/>
          <w:sz w:val="24"/>
          <w:szCs w:val="24"/>
        </w:rPr>
        <w:t>č</w:t>
      </w:r>
      <w:r w:rsidRPr="00E46F86">
        <w:rPr>
          <w:rFonts w:ascii="Footlight MT Light" w:hAnsi="Footlight MT Light" w:cs="Calibri"/>
          <w:sz w:val="24"/>
          <w:szCs w:val="24"/>
        </w:rPr>
        <w:t>tovnou jednotkou</w:t>
      </w:r>
    </w:p>
    <w:p w14:paraId="0D8704F1" w14:textId="77777777" w:rsidR="00E46F86" w:rsidRDefault="00E46F86" w:rsidP="00E46F86">
      <w:pPr>
        <w:tabs>
          <w:tab w:val="left" w:pos="284"/>
          <w:tab w:val="left" w:pos="567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sz w:val="24"/>
          <w:szCs w:val="24"/>
        </w:rPr>
      </w:pPr>
    </w:p>
    <w:p w14:paraId="0FD548ED" w14:textId="77777777" w:rsidR="00E46F86" w:rsidRDefault="00E46F86" w:rsidP="00E46F86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E46F86">
        <w:rPr>
          <w:rFonts w:ascii="Footlight MT Light" w:hAnsi="Footlight MT Light" w:cs="Calibri"/>
          <w:b/>
          <w:bCs/>
          <w:sz w:val="24"/>
          <w:szCs w:val="24"/>
        </w:rPr>
        <w:t>Priemerný prepo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í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tan</w:t>
      </w:r>
      <w:r w:rsidRPr="00E46F86">
        <w:rPr>
          <w:rFonts w:ascii="Footlight MT Light" w:hAnsi="Footlight MT Light" w:cs="Footlight MT Light"/>
          <w:b/>
          <w:bCs/>
          <w:sz w:val="24"/>
          <w:szCs w:val="24"/>
        </w:rPr>
        <w:t>ý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 xml:space="preserve"> po</w:t>
      </w:r>
      <w:r w:rsidRPr="00E46F86">
        <w:rPr>
          <w:rFonts w:ascii="Calibri" w:hAnsi="Calibri" w:cs="Calibri"/>
          <w:b/>
          <w:bCs/>
          <w:sz w:val="24"/>
          <w:szCs w:val="24"/>
        </w:rPr>
        <w:t>č</w:t>
      </w:r>
      <w:r w:rsidRPr="00E46F86">
        <w:rPr>
          <w:rFonts w:ascii="Footlight MT Light" w:hAnsi="Footlight MT Light" w:cs="Calibri"/>
          <w:b/>
          <w:bCs/>
          <w:sz w:val="24"/>
          <w:szCs w:val="24"/>
        </w:rPr>
        <w:t>et zamestnancov:</w:t>
      </w:r>
      <w:r>
        <w:rPr>
          <w:rFonts w:ascii="Footlight MT Light" w:hAnsi="Footlight MT Light" w:cs="Calibri"/>
          <w:b/>
          <w:bCs/>
          <w:sz w:val="24"/>
          <w:szCs w:val="24"/>
        </w:rPr>
        <w:t xml:space="preserve">  2,00</w:t>
      </w:r>
    </w:p>
    <w:p w14:paraId="045B687E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</w:p>
    <w:p w14:paraId="41C46CAF" w14:textId="77777777" w:rsidR="00E46F86" w:rsidRDefault="00E46F86" w:rsidP="00E46F86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b/>
          <w:bCs/>
          <w:sz w:val="24"/>
          <w:szCs w:val="24"/>
        </w:rPr>
        <w:tab/>
        <w:t>I N F O R M Á C I E    O   P R I J A T Ý C H    P O S T U P O C H</w:t>
      </w:r>
    </w:p>
    <w:p w14:paraId="278A5748" w14:textId="77777777" w:rsidR="005A1D38" w:rsidRPr="005A1D38" w:rsidRDefault="00E46F86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a</w:t>
      </w:r>
      <w:r w:rsidR="005A1D38" w:rsidRPr="005A1D38">
        <w:rPr>
          <w:rFonts w:ascii="Footlight MT Light" w:hAnsi="Footlight MT Light" w:cs="Calibri"/>
          <w:sz w:val="24"/>
          <w:szCs w:val="24"/>
        </w:rPr>
        <w:t>/ 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jednotka zostavila riadnu  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ú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vierku </w:t>
      </w:r>
      <w:r w:rsidR="005A1D38">
        <w:rPr>
          <w:rFonts w:ascii="Footlight MT Light" w:hAnsi="Footlight MT Light" w:cs="Calibri"/>
          <w:sz w:val="24"/>
          <w:szCs w:val="24"/>
        </w:rPr>
        <w:t>k 31. 12.2019</w:t>
      </w:r>
      <w:r w:rsidR="005A1D38" w:rsidRPr="005A1D38">
        <w:rPr>
          <w:rFonts w:ascii="Footlight MT Light" w:hAnsi="Footlight MT Light" w:cs="Calibri"/>
          <w:sz w:val="24"/>
          <w:szCs w:val="24"/>
        </w:rPr>
        <w:t>. Ú</w:t>
      </w:r>
      <w:r w:rsidR="005A1D38" w:rsidRPr="005A1D38">
        <w:rPr>
          <w:rFonts w:ascii="Calibri" w:hAnsi="Calibri" w:cs="Calibri"/>
          <w:sz w:val="24"/>
          <w:szCs w:val="24"/>
        </w:rPr>
        <w:t>č</w:t>
      </w:r>
      <w:r w:rsidR="005A1D38" w:rsidRPr="005A1D38">
        <w:rPr>
          <w:rFonts w:ascii="Footlight MT Light" w:hAnsi="Footlight MT Light" w:cs="Calibri"/>
          <w:sz w:val="24"/>
          <w:szCs w:val="24"/>
        </w:rPr>
        <w:t>tovn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  z</w:t>
      </w:r>
      <w:r w:rsidR="005A1D38" w:rsidRPr="005A1D38">
        <w:rPr>
          <w:rFonts w:ascii="Footlight MT Light" w:hAnsi="Footlight MT Light" w:cs="Footlight MT Light"/>
          <w:sz w:val="24"/>
          <w:szCs w:val="24"/>
        </w:rPr>
        <w:t>á</w:t>
      </w:r>
      <w:r w:rsidR="005A1D38" w:rsidRPr="005A1D38">
        <w:rPr>
          <w:rFonts w:ascii="Footlight MT Light" w:hAnsi="Footlight MT Light" w:cs="Calibri"/>
          <w:sz w:val="24"/>
          <w:szCs w:val="24"/>
        </w:rPr>
        <w:t xml:space="preserve">vierka je   </w:t>
      </w:r>
    </w:p>
    <w:p w14:paraId="0143399B" w14:textId="77777777" w:rsidR="005A1D38" w:rsidRP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5A1D38">
        <w:rPr>
          <w:rFonts w:ascii="Footlight MT Light" w:hAnsi="Footlight MT Light" w:cs="Calibri"/>
          <w:sz w:val="24"/>
          <w:szCs w:val="24"/>
        </w:rPr>
        <w:t xml:space="preserve">    zostaven</w:t>
      </w:r>
      <w:r w:rsidRPr="005A1D38">
        <w:rPr>
          <w:rFonts w:ascii="Footlight MT Light" w:hAnsi="Footlight MT Light" w:cs="Footlight MT Light"/>
          <w:sz w:val="24"/>
          <w:szCs w:val="24"/>
        </w:rPr>
        <w:t xml:space="preserve">á v zmysle Zákona 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. 431/2002 Z. z. o ú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tovn</w:t>
      </w:r>
      <w:r w:rsidRPr="005A1D38">
        <w:rPr>
          <w:rFonts w:ascii="Footlight MT Light" w:hAnsi="Footlight MT Light" w:cs="Footlight MT Light"/>
          <w:sz w:val="24"/>
          <w:szCs w:val="24"/>
        </w:rPr>
        <w:t>í</w:t>
      </w:r>
      <w:r w:rsidRPr="005A1D38">
        <w:rPr>
          <w:rFonts w:ascii="Footlight MT Light" w:hAnsi="Footlight MT Light" w:cs="Calibri"/>
          <w:sz w:val="24"/>
          <w:szCs w:val="24"/>
        </w:rPr>
        <w:t xml:space="preserve">ctve v znení neskorších predpisov. </w:t>
      </w:r>
    </w:p>
    <w:p w14:paraId="0B0597A0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5A1D38">
        <w:rPr>
          <w:rFonts w:ascii="Footlight MT Light" w:hAnsi="Footlight MT Light" w:cs="Calibri"/>
          <w:sz w:val="24"/>
          <w:szCs w:val="24"/>
        </w:rPr>
        <w:t xml:space="preserve">    Ú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tovn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 xml:space="preserve"> jednotka je v sú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 xml:space="preserve">asnosti s vykonávaním svojej 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 xml:space="preserve">innosti v miernom progrese </w:t>
      </w:r>
    </w:p>
    <w:p w14:paraId="70967DF6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5A1D38">
        <w:rPr>
          <w:rFonts w:ascii="Footlight MT Light" w:hAnsi="Footlight MT Light" w:cs="Calibri"/>
          <w:sz w:val="24"/>
          <w:szCs w:val="24"/>
        </w:rPr>
        <w:t xml:space="preserve">a predpokladá, </w:t>
      </w:r>
      <w:r w:rsidRPr="005A1D38">
        <w:rPr>
          <w:rFonts w:ascii="Calibri" w:hAnsi="Calibri" w:cs="Calibri"/>
          <w:sz w:val="24"/>
          <w:szCs w:val="24"/>
        </w:rPr>
        <w:t>ž</w:t>
      </w:r>
      <w:r w:rsidRPr="005A1D38">
        <w:rPr>
          <w:rFonts w:ascii="Footlight MT Light" w:hAnsi="Footlight MT Light" w:cs="Calibri"/>
          <w:sz w:val="24"/>
          <w:szCs w:val="24"/>
        </w:rPr>
        <w:t xml:space="preserve">e  bude  </w:t>
      </w:r>
      <w:r w:rsidRPr="005A1D38">
        <w:rPr>
          <w:rFonts w:ascii="Calibri" w:hAnsi="Calibri" w:cs="Calibri"/>
          <w:sz w:val="24"/>
          <w:szCs w:val="24"/>
        </w:rPr>
        <w:t>ď</w:t>
      </w:r>
      <w:r w:rsidRPr="005A1D38">
        <w:rPr>
          <w:rFonts w:ascii="Footlight MT Light" w:hAnsi="Footlight MT Light" w:cs="Calibri"/>
          <w:sz w:val="24"/>
          <w:szCs w:val="24"/>
        </w:rPr>
        <w:t>alej pokra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ova</w:t>
      </w:r>
      <w:r w:rsidRPr="005A1D38">
        <w:rPr>
          <w:rFonts w:ascii="Calibri" w:hAnsi="Calibri" w:cs="Calibri"/>
          <w:sz w:val="24"/>
          <w:szCs w:val="24"/>
        </w:rPr>
        <w:t>ť</w:t>
      </w:r>
      <w:r w:rsidRPr="005A1D38">
        <w:rPr>
          <w:rFonts w:ascii="Footlight MT Light" w:hAnsi="Footlight MT Light" w:cs="Calibri"/>
          <w:sz w:val="24"/>
          <w:szCs w:val="24"/>
        </w:rPr>
        <w:t xml:space="preserve"> vo svojej  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innosti.  Ú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tovn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 xml:space="preserve"> jednotka  je  schopná  </w:t>
      </w:r>
    </w:p>
    <w:p w14:paraId="586B2B7B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5A1D38">
        <w:rPr>
          <w:rFonts w:ascii="Footlight MT Light" w:hAnsi="Footlight MT Light" w:cs="Calibri"/>
          <w:sz w:val="24"/>
          <w:szCs w:val="24"/>
        </w:rPr>
        <w:t>spláca</w:t>
      </w:r>
      <w:r w:rsidRPr="005A1D38">
        <w:rPr>
          <w:rFonts w:ascii="Calibri" w:hAnsi="Calibri" w:cs="Calibri"/>
          <w:sz w:val="24"/>
          <w:szCs w:val="24"/>
        </w:rPr>
        <w:t>ť</w:t>
      </w:r>
      <w:r w:rsidRPr="005A1D38">
        <w:rPr>
          <w:rFonts w:ascii="Footlight MT Light" w:hAnsi="Footlight MT Light" w:cs="Calibri"/>
          <w:sz w:val="24"/>
          <w:szCs w:val="24"/>
        </w:rPr>
        <w:t xml:space="preserve"> svoje  z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>v</w:t>
      </w:r>
      <w:r w:rsidRPr="005A1D38">
        <w:rPr>
          <w:rFonts w:ascii="Footlight MT Light" w:hAnsi="Footlight MT Light" w:cs="Footlight MT Light"/>
          <w:sz w:val="24"/>
          <w:szCs w:val="24"/>
        </w:rPr>
        <w:t>ä</w:t>
      </w:r>
      <w:r w:rsidRPr="005A1D38">
        <w:rPr>
          <w:rFonts w:ascii="Footlight MT Light" w:hAnsi="Footlight MT Light" w:cs="Calibri"/>
          <w:sz w:val="24"/>
          <w:szCs w:val="24"/>
        </w:rPr>
        <w:t>zky vo</w:t>
      </w:r>
      <w:r w:rsidRPr="005A1D38">
        <w:rPr>
          <w:rFonts w:ascii="Calibri" w:hAnsi="Calibri" w:cs="Calibri"/>
          <w:sz w:val="24"/>
          <w:szCs w:val="24"/>
        </w:rPr>
        <w:t>č</w:t>
      </w:r>
      <w:r w:rsidRPr="005A1D38">
        <w:rPr>
          <w:rFonts w:ascii="Footlight MT Light" w:hAnsi="Footlight MT Light" w:cs="Calibri"/>
          <w:sz w:val="24"/>
          <w:szCs w:val="24"/>
        </w:rPr>
        <w:t>i  dod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>vate</w:t>
      </w:r>
      <w:r w:rsidRPr="005A1D38">
        <w:rPr>
          <w:rFonts w:ascii="Calibri" w:hAnsi="Calibri" w:cs="Calibri"/>
          <w:sz w:val="24"/>
          <w:szCs w:val="24"/>
        </w:rPr>
        <w:t>ľ</w:t>
      </w:r>
      <w:r w:rsidRPr="005A1D38">
        <w:rPr>
          <w:rFonts w:ascii="Footlight MT Light" w:hAnsi="Footlight MT Light" w:cs="Calibri"/>
          <w:sz w:val="24"/>
          <w:szCs w:val="24"/>
        </w:rPr>
        <w:t xml:space="preserve">om, </w:t>
      </w:r>
      <w:r w:rsidRPr="005A1D38">
        <w:rPr>
          <w:rFonts w:ascii="Footlight MT Light" w:hAnsi="Footlight MT Light" w:cs="Footlight MT Light"/>
          <w:sz w:val="24"/>
          <w:szCs w:val="24"/>
        </w:rPr>
        <w:t>š</w:t>
      </w:r>
      <w:r w:rsidRPr="005A1D38">
        <w:rPr>
          <w:rFonts w:ascii="Footlight MT Light" w:hAnsi="Footlight MT Light" w:cs="Calibri"/>
          <w:sz w:val="24"/>
          <w:szCs w:val="24"/>
        </w:rPr>
        <w:t>t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>tnym org</w:t>
      </w:r>
      <w:r w:rsidRPr="005A1D38">
        <w:rPr>
          <w:rFonts w:ascii="Footlight MT Light" w:hAnsi="Footlight MT Light" w:cs="Footlight MT Light"/>
          <w:sz w:val="24"/>
          <w:szCs w:val="24"/>
        </w:rPr>
        <w:t>á</w:t>
      </w:r>
      <w:r w:rsidRPr="005A1D38">
        <w:rPr>
          <w:rFonts w:ascii="Footlight MT Light" w:hAnsi="Footlight MT Light" w:cs="Calibri"/>
          <w:sz w:val="24"/>
          <w:szCs w:val="24"/>
        </w:rPr>
        <w:t xml:space="preserve">nom a ostatným obchodným  </w:t>
      </w:r>
    </w:p>
    <w:p w14:paraId="226FFF80" w14:textId="77777777" w:rsidR="00E46F86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5A1D38">
        <w:rPr>
          <w:rFonts w:ascii="Footlight MT Light" w:hAnsi="Footlight MT Light" w:cs="Calibri"/>
          <w:sz w:val="24"/>
          <w:szCs w:val="24"/>
        </w:rPr>
        <w:t xml:space="preserve">partnerom. </w:t>
      </w:r>
    </w:p>
    <w:p w14:paraId="3DA9A7F8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09DA019" w14:textId="77777777" w:rsidR="005A1D38" w:rsidRDefault="005A1D38" w:rsidP="005A1D38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b/ Spôsob  </w:t>
      </w:r>
      <w:r w:rsidR="001A6519">
        <w:rPr>
          <w:rFonts w:ascii="Footlight MT Light" w:hAnsi="Footlight MT Light" w:cs="Calibri"/>
          <w:sz w:val="24"/>
          <w:szCs w:val="24"/>
        </w:rPr>
        <w:t>oce</w:t>
      </w:r>
      <w:r w:rsidR="001A6519">
        <w:rPr>
          <w:rFonts w:ascii="Calibri" w:hAnsi="Calibri" w:cs="Calibri"/>
          <w:sz w:val="24"/>
          <w:szCs w:val="24"/>
        </w:rPr>
        <w:t>ň</w:t>
      </w:r>
      <w:r w:rsidR="001A6519">
        <w:rPr>
          <w:rFonts w:ascii="Footlight MT Light" w:hAnsi="Footlight MT Light" w:cs="Calibri"/>
          <w:sz w:val="24"/>
          <w:szCs w:val="24"/>
        </w:rPr>
        <w:t>ovania</w:t>
      </w:r>
      <w:r>
        <w:rPr>
          <w:rFonts w:ascii="Footlight MT Light" w:hAnsi="Footlight MT Light" w:cs="Calibri"/>
          <w:sz w:val="24"/>
          <w:szCs w:val="24"/>
        </w:rPr>
        <w:t xml:space="preserve"> jednotlivých  </w:t>
      </w:r>
      <w:r w:rsidR="001A6519">
        <w:rPr>
          <w:rFonts w:ascii="Footlight MT Light" w:hAnsi="Footlight MT Light" w:cs="Calibri"/>
          <w:sz w:val="24"/>
          <w:szCs w:val="24"/>
        </w:rPr>
        <w:t>polo</w:t>
      </w:r>
      <w:r w:rsidR="001A6519">
        <w:rPr>
          <w:rFonts w:ascii="Calibri" w:hAnsi="Calibri" w:cs="Calibri"/>
          <w:sz w:val="24"/>
          <w:szCs w:val="24"/>
        </w:rPr>
        <w:t>ž</w:t>
      </w:r>
      <w:r w:rsidR="001A6519">
        <w:rPr>
          <w:rFonts w:ascii="Footlight MT Light" w:hAnsi="Footlight MT Light" w:cs="Calibri"/>
          <w:sz w:val="24"/>
          <w:szCs w:val="24"/>
        </w:rPr>
        <w:t>iek</w:t>
      </w:r>
      <w:r>
        <w:rPr>
          <w:rFonts w:ascii="Footlight MT Light" w:hAnsi="Footlight MT Light" w:cs="Calibri"/>
          <w:sz w:val="24"/>
          <w:szCs w:val="24"/>
        </w:rPr>
        <w:t xml:space="preserve"> majetku a</w:t>
      </w:r>
      <w:r w:rsidR="001A6519">
        <w:rPr>
          <w:rFonts w:ascii="Footlight MT Light" w:hAnsi="Footlight MT Light" w:cs="Calibri"/>
          <w:sz w:val="24"/>
          <w:szCs w:val="24"/>
        </w:rPr>
        <w:t> </w:t>
      </w:r>
      <w:r>
        <w:rPr>
          <w:rFonts w:ascii="Footlight MT Light" w:hAnsi="Footlight MT Light" w:cs="Calibri"/>
          <w:sz w:val="24"/>
          <w:szCs w:val="24"/>
        </w:rPr>
        <w:t>záväzkov</w:t>
      </w:r>
    </w:p>
    <w:p w14:paraId="2A13B21B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Dlhodobý majetok – </w:t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6.112,00,- €</w:t>
      </w:r>
    </w:p>
    <w:p w14:paraId="50A4732D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Zásoby  -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7. 520,00,-€</w:t>
      </w:r>
    </w:p>
    <w:p w14:paraId="4FE3561F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  <w:tab w:val="left" w:pos="6946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Poh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>ad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>vky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menovitou hodnotou</w:t>
      </w:r>
    </w:p>
    <w:p w14:paraId="5F6BB5C2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237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Krátkodobý finan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n</w:t>
      </w:r>
      <w:r w:rsidRPr="001A6519">
        <w:rPr>
          <w:rFonts w:ascii="Footlight MT Light" w:hAnsi="Footlight MT Light" w:cs="Footlight MT Light"/>
          <w:sz w:val="24"/>
          <w:szCs w:val="24"/>
        </w:rPr>
        <w:t>ý</w:t>
      </w:r>
      <w:r w:rsidRPr="001A6519">
        <w:rPr>
          <w:rFonts w:ascii="Footlight MT Light" w:hAnsi="Footlight MT Light" w:cs="Calibri"/>
          <w:sz w:val="24"/>
          <w:szCs w:val="24"/>
        </w:rPr>
        <w:t xml:space="preserve"> majetok - </w:t>
      </w:r>
      <w:r w:rsidRPr="001A6519"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b/>
          <w:bCs/>
          <w:sz w:val="24"/>
          <w:szCs w:val="24"/>
        </w:rPr>
        <w:t>menovitou hodnotou</w:t>
      </w:r>
    </w:p>
    <w:p w14:paraId="4228ACCB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Záväzky vrátane rezerv, dlhopisov, pô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i</w:t>
      </w:r>
      <w:r>
        <w:rPr>
          <w:rFonts w:ascii="Calibri" w:hAnsi="Calibri" w:cs="Calibri"/>
          <w:sz w:val="24"/>
          <w:szCs w:val="24"/>
        </w:rPr>
        <w:t>č</w:t>
      </w:r>
      <w:r>
        <w:rPr>
          <w:rFonts w:ascii="Footlight MT Light" w:hAnsi="Footlight MT Light" w:cs="Calibri"/>
          <w:sz w:val="24"/>
          <w:szCs w:val="24"/>
        </w:rPr>
        <w:t xml:space="preserve">iek a úverov    </w:t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2D79AF01" w14:textId="77777777" w:rsidR="001A6519" w:rsidRPr="001A6519" w:rsidRDefault="001A6519" w:rsidP="001A6519">
      <w:pPr>
        <w:pStyle w:val="Odsekzoznamu"/>
        <w:numPr>
          <w:ilvl w:val="0"/>
          <w:numId w:val="3"/>
        </w:num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Derivátové operácie -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neú</w:t>
      </w:r>
      <w:r w:rsidRPr="001A6519">
        <w:rPr>
          <w:rFonts w:ascii="Calibri" w:hAnsi="Calibri" w:cs="Calibri"/>
          <w:b/>
          <w:bCs/>
          <w:sz w:val="24"/>
          <w:szCs w:val="24"/>
        </w:rPr>
        <w:t>č</w:t>
      </w:r>
      <w:r w:rsidRPr="001A6519">
        <w:rPr>
          <w:rFonts w:ascii="Footlight MT Light" w:hAnsi="Footlight MT Light" w:cs="Calibri"/>
          <w:b/>
          <w:bCs/>
          <w:sz w:val="24"/>
          <w:szCs w:val="24"/>
        </w:rPr>
        <w:t>tovala</w:t>
      </w:r>
    </w:p>
    <w:p w14:paraId="303B893D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70CB4C3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D7F813F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F8E10A5" w14:textId="77777777" w:rsidR="001A6519" w:rsidRDefault="001A6519" w:rsidP="001A6519">
      <w:pPr>
        <w:tabs>
          <w:tab w:val="left" w:pos="284"/>
          <w:tab w:val="left" w:pos="993"/>
          <w:tab w:val="left" w:pos="4536"/>
          <w:tab w:val="left" w:pos="5670"/>
          <w:tab w:val="left" w:pos="6379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68218413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je  zatriedená  do ve</w:t>
      </w:r>
      <w:r w:rsidRPr="001A6519">
        <w:rPr>
          <w:rFonts w:ascii="Calibri" w:hAnsi="Calibri" w:cs="Calibri"/>
          <w:sz w:val="24"/>
          <w:szCs w:val="24"/>
        </w:rPr>
        <w:t>ľ</w:t>
      </w:r>
      <w:r w:rsidRPr="001A6519">
        <w:rPr>
          <w:rFonts w:ascii="Footlight MT Light" w:hAnsi="Footlight MT Light" w:cs="Calibri"/>
          <w:sz w:val="24"/>
          <w:szCs w:val="24"/>
        </w:rPr>
        <w:t xml:space="preserve">kostnej skupiny mikro  </w:t>
      </w:r>
      <w:r w:rsidRPr="001A6519">
        <w:rPr>
          <w:rFonts w:ascii="Footlight MT Light" w:hAnsi="Footlight MT Light" w:cs="Footlight MT Light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tovnej jednotky </w:t>
      </w:r>
    </w:p>
    <w:p w14:paraId="68D4A996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splnen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 xml:space="preserve">m  podmienok o celkovej  sume  majetku, 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istom obrate a priemernom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</w:p>
    <w:p w14:paraId="417AD3C8" w14:textId="77777777" w:rsidR="00E46F86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</w:t>
      </w:r>
      <w:r w:rsidRPr="001A6519">
        <w:rPr>
          <w:rFonts w:ascii="Footlight MT Light" w:hAnsi="Footlight MT Light" w:cs="Calibri"/>
          <w:sz w:val="24"/>
          <w:szCs w:val="24"/>
        </w:rPr>
        <w:t>prepo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>tanom po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 xml:space="preserve">te  zamestnancov. </w:t>
      </w:r>
    </w:p>
    <w:p w14:paraId="201B75E7" w14:textId="77777777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886D504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jednotka neprijala ani ne</w:t>
      </w:r>
      <w:r w:rsidRPr="001A6519">
        <w:rPr>
          <w:rFonts w:ascii="Calibri" w:hAnsi="Calibri" w:cs="Calibri"/>
          <w:sz w:val="24"/>
          <w:szCs w:val="24"/>
        </w:rPr>
        <w:t>ž</w:t>
      </w:r>
      <w:r w:rsidRPr="001A6519">
        <w:rPr>
          <w:rFonts w:ascii="Footlight MT Light" w:hAnsi="Footlight MT Light" w:cs="Calibri"/>
          <w:sz w:val="24"/>
          <w:szCs w:val="24"/>
        </w:rPr>
        <w:t>iadala  o </w:t>
      </w:r>
      <w:r w:rsidRPr="001A6519">
        <w:rPr>
          <w:rFonts w:ascii="Calibri" w:hAnsi="Calibri" w:cs="Calibri"/>
          <w:sz w:val="24"/>
          <w:szCs w:val="24"/>
        </w:rPr>
        <w:t>ž</w:t>
      </w:r>
      <w:r w:rsidRPr="001A6519">
        <w:rPr>
          <w:rFonts w:ascii="Footlight MT Light" w:hAnsi="Footlight MT Light" w:cs="Calibri"/>
          <w:sz w:val="24"/>
          <w:szCs w:val="24"/>
        </w:rPr>
        <w:t>iadne  dotácie</w:t>
      </w:r>
    </w:p>
    <w:p w14:paraId="47A6D9D6" w14:textId="77777777" w:rsidR="001A6519" w:rsidRPr="001A6519" w:rsidRDefault="001A6519" w:rsidP="001A6519">
      <w:pPr>
        <w:pStyle w:val="Odsekzoznamu"/>
        <w:numPr>
          <w:ilvl w:val="0"/>
          <w:numId w:val="1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rPr>
          <w:rFonts w:ascii="Footlight MT Light" w:hAnsi="Footlight MT Light" w:cs="Calibri"/>
          <w:b/>
          <w:bCs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>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 xml:space="preserve">  jednotka po zostavení  riadnej  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tovnej  závierky  neú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tovala o dodato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n</w:t>
      </w:r>
      <w:r w:rsidRPr="001A6519">
        <w:rPr>
          <w:rFonts w:ascii="Footlight MT Light" w:hAnsi="Footlight MT Light" w:cs="Footlight MT Light"/>
          <w:sz w:val="24"/>
          <w:szCs w:val="24"/>
        </w:rPr>
        <w:t>ý</w:t>
      </w:r>
      <w:r w:rsidRPr="001A6519">
        <w:rPr>
          <w:rFonts w:ascii="Footlight MT Light" w:hAnsi="Footlight MT Light" w:cs="Calibri"/>
          <w:sz w:val="24"/>
          <w:szCs w:val="24"/>
        </w:rPr>
        <w:t xml:space="preserve">ch  </w:t>
      </w:r>
    </w:p>
    <w:p w14:paraId="66FFC959" w14:textId="76D205D0" w:rsidR="001A6519" w:rsidRDefault="001A6519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  <w:r w:rsidRPr="001A6519">
        <w:rPr>
          <w:rFonts w:ascii="Footlight MT Light" w:hAnsi="Footlight MT Light" w:cs="Calibri"/>
          <w:sz w:val="24"/>
          <w:szCs w:val="24"/>
        </w:rPr>
        <w:t xml:space="preserve">     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ý</w:t>
      </w:r>
      <w:r w:rsidRPr="001A6519">
        <w:rPr>
          <w:rFonts w:ascii="Footlight MT Light" w:hAnsi="Footlight MT Light" w:cs="Calibri"/>
          <w:sz w:val="24"/>
          <w:szCs w:val="24"/>
        </w:rPr>
        <w:t>ch pr</w:t>
      </w:r>
      <w:r w:rsidRPr="001A6519">
        <w:rPr>
          <w:rFonts w:ascii="Footlight MT Light" w:hAnsi="Footlight MT Light" w:cs="Footlight MT Light"/>
          <w:sz w:val="24"/>
          <w:szCs w:val="24"/>
        </w:rPr>
        <w:t>í</w:t>
      </w:r>
      <w:r w:rsidRPr="001A6519">
        <w:rPr>
          <w:rFonts w:ascii="Footlight MT Light" w:hAnsi="Footlight MT Light" w:cs="Calibri"/>
          <w:sz w:val="24"/>
          <w:szCs w:val="24"/>
        </w:rPr>
        <w:t>padoch ani neotv</w:t>
      </w:r>
      <w:r w:rsidRPr="001A6519">
        <w:rPr>
          <w:rFonts w:ascii="Footlight MT Light" w:hAnsi="Footlight MT Light" w:cs="Footlight MT Light"/>
          <w:sz w:val="24"/>
          <w:szCs w:val="24"/>
        </w:rPr>
        <w:t>á</w:t>
      </w:r>
      <w:r w:rsidRPr="001A6519">
        <w:rPr>
          <w:rFonts w:ascii="Footlight MT Light" w:hAnsi="Footlight MT Light" w:cs="Calibri"/>
          <w:sz w:val="24"/>
          <w:szCs w:val="24"/>
        </w:rPr>
        <w:t>rala minul</w:t>
      </w:r>
      <w:r w:rsidRPr="001A6519">
        <w:rPr>
          <w:rFonts w:ascii="Footlight MT Light" w:hAnsi="Footlight MT Light" w:cs="Footlight MT Light"/>
          <w:sz w:val="24"/>
          <w:szCs w:val="24"/>
        </w:rPr>
        <w:t>é</w:t>
      </w:r>
      <w:r w:rsidRPr="001A6519">
        <w:rPr>
          <w:rFonts w:ascii="Footlight MT Light" w:hAnsi="Footlight MT Light" w:cs="Calibri"/>
          <w:sz w:val="24"/>
          <w:szCs w:val="24"/>
        </w:rPr>
        <w:t xml:space="preserve">  ú</w:t>
      </w:r>
      <w:r w:rsidRPr="001A6519">
        <w:rPr>
          <w:rFonts w:ascii="Calibri" w:hAnsi="Calibri" w:cs="Calibri"/>
          <w:sz w:val="24"/>
          <w:szCs w:val="24"/>
        </w:rPr>
        <w:t>č</w:t>
      </w:r>
      <w:r w:rsidRPr="001A6519">
        <w:rPr>
          <w:rFonts w:ascii="Footlight MT Light" w:hAnsi="Footlight MT Light" w:cs="Calibri"/>
          <w:sz w:val="24"/>
          <w:szCs w:val="24"/>
        </w:rPr>
        <w:t>tovn</w:t>
      </w:r>
      <w:r w:rsidRPr="001A6519">
        <w:rPr>
          <w:rFonts w:ascii="Footlight MT Light" w:hAnsi="Footlight MT Light" w:cs="Footlight MT Light"/>
          <w:sz w:val="24"/>
          <w:szCs w:val="24"/>
        </w:rPr>
        <w:t>é</w:t>
      </w:r>
      <w:r w:rsidRPr="001A6519">
        <w:rPr>
          <w:rFonts w:ascii="Footlight MT Light" w:hAnsi="Footlight MT Light" w:cs="Calibri"/>
          <w:sz w:val="24"/>
          <w:szCs w:val="24"/>
        </w:rPr>
        <w:t xml:space="preserve">  obdobi</w:t>
      </w:r>
      <w:r w:rsidR="004F540E">
        <w:rPr>
          <w:rFonts w:ascii="Footlight MT Light" w:hAnsi="Footlight MT Light" w:cs="Calibri"/>
          <w:sz w:val="24"/>
          <w:szCs w:val="24"/>
        </w:rPr>
        <w:t>a</w:t>
      </w:r>
      <w:r w:rsidRPr="001A6519">
        <w:rPr>
          <w:rFonts w:ascii="Footlight MT Light" w:hAnsi="Footlight MT Light" w:cs="Calibri"/>
          <w:sz w:val="24"/>
          <w:szCs w:val="24"/>
        </w:rPr>
        <w:t xml:space="preserve">. </w:t>
      </w:r>
    </w:p>
    <w:p w14:paraId="7235FFFC" w14:textId="1CAA5777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4DEA3FE1" w14:textId="2EA177C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037DBDE1" w14:textId="09EA2261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359B35" w14:textId="0190346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436CF26" w14:textId="15B5B11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6575485" w14:textId="0F526B5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7EDA660" w14:textId="231497A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80BA9C7" w14:textId="227D20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5A1C41" w14:textId="5CFAB9E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9BBFB3D" w14:textId="5BA21ED6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585E31D" w14:textId="2C66B48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7B28E646" w14:textId="6B170AF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E0C38D6" w14:textId="65ED4FD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C1DE7AA" w14:textId="024D53CE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6B94C0A7" w14:textId="44AFB710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40EBD0D" w14:textId="64776633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398A17F" w14:textId="21785F5A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1EECDD9" w14:textId="615BC29D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845F780" w14:textId="4F34A3A5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176C8FC" w14:textId="35092F6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C6D7E88" w14:textId="4F9BECA4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2BD22320" w14:textId="379A4A6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5255212" w14:textId="73CA51A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3AB810F" w14:textId="5582ECFF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1ACAD698" w14:textId="72974488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02D01E7" w14:textId="49AED55B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533BE71D" w14:textId="3C1E2252" w:rsidR="00CD0C9E" w:rsidRDefault="00CD0C9E" w:rsidP="001A651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rPr>
          <w:rFonts w:ascii="Footlight MT Light" w:hAnsi="Footlight MT Light" w:cs="Calibri"/>
          <w:sz w:val="24"/>
          <w:szCs w:val="24"/>
        </w:rPr>
      </w:pPr>
    </w:p>
    <w:p w14:paraId="39D6AF91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7F42428" w14:textId="1A5494A1" w:rsidR="000F2359" w:rsidRPr="000F2359" w:rsidRDefault="004355AF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I N F O R M Á C I E,   K T O R É  V Y S V E T L U J Ú   A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   D O P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Ĺ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0F2359" w:rsidRPr="000F2359">
        <w:rPr>
          <w:rFonts w:ascii="Calibri" w:hAnsi="Calibri" w:cs="Calibri"/>
          <w:b/>
          <w:bCs/>
          <w:sz w:val="24"/>
          <w:szCs w:val="24"/>
        </w:rPr>
        <w:t>Ň</w:t>
      </w:r>
      <w:r w:rsidR="000F2359" w:rsidRPr="000F2359">
        <w:rPr>
          <w:rFonts w:ascii="Footlight MT Light" w:hAnsi="Footlight MT Light" w:cs="Calibri"/>
          <w:b/>
          <w:bCs/>
          <w:sz w:val="24"/>
          <w:szCs w:val="24"/>
        </w:rPr>
        <w:t xml:space="preserve"> A J Ú  S Ú V A H U</w:t>
      </w:r>
    </w:p>
    <w:p w14:paraId="6B177502" w14:textId="62E82BA5" w:rsidR="00CD0C9E" w:rsidRDefault="000F235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  <w:r w:rsidRPr="000F2359">
        <w:rPr>
          <w:rFonts w:ascii="Footlight MT Light" w:hAnsi="Footlight MT Light" w:cs="Calibri"/>
          <w:b/>
          <w:bCs/>
          <w:sz w:val="24"/>
          <w:szCs w:val="24"/>
        </w:rPr>
        <w:t>A   V Ý K A Z      Z I S K O V     A    S T R Á T</w:t>
      </w:r>
    </w:p>
    <w:p w14:paraId="7FDF5325" w14:textId="7C1A27A9" w:rsidR="00867709" w:rsidRDefault="00867709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1270845F" w14:textId="77777777" w:rsidR="00994F04" w:rsidRDefault="00994F04" w:rsidP="000F235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center"/>
        <w:rPr>
          <w:rFonts w:ascii="Footlight MT Light" w:hAnsi="Footlight MT Light" w:cs="Calibri"/>
          <w:b/>
          <w:bCs/>
          <w:sz w:val="24"/>
          <w:szCs w:val="24"/>
        </w:rPr>
      </w:pPr>
    </w:p>
    <w:p w14:paraId="70AB469F" w14:textId="77777777" w:rsidR="00B759C0" w:rsidRPr="00B759C0" w:rsidRDefault="00867709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sz w:val="24"/>
          <w:szCs w:val="24"/>
        </w:rPr>
        <w:t>A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I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nformácie o sume a dôvodoch vzni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>k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u  jednotlivých polo</w:t>
      </w:r>
      <w:r w:rsidRPr="00B759C0">
        <w:rPr>
          <w:rFonts w:ascii="Calibri" w:hAnsi="Calibri" w:cs="Calibri"/>
          <w:i/>
          <w:iCs/>
          <w:sz w:val="24"/>
          <w:szCs w:val="24"/>
        </w:rPr>
        <w:t>ž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iek </w:t>
      </w:r>
      <w:r w:rsidR="00B759C0"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významných nákladov a     </w:t>
      </w:r>
    </w:p>
    <w:p w14:paraId="669BC4D2" w14:textId="6D5C1110" w:rsidR="00867709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 w:rsidRPr="00B759C0">
        <w:rPr>
          <w:rFonts w:ascii="Footlight MT Light" w:hAnsi="Footlight MT Light" w:cs="Calibri"/>
          <w:i/>
          <w:iCs/>
          <w:sz w:val="24"/>
          <w:szCs w:val="24"/>
        </w:rPr>
        <w:t xml:space="preserve">      </w:t>
      </w:r>
      <w:r>
        <w:rPr>
          <w:rFonts w:ascii="Footlight MT Light" w:hAnsi="Footlight MT Light" w:cs="Calibri"/>
          <w:i/>
          <w:iCs/>
          <w:sz w:val="24"/>
          <w:szCs w:val="24"/>
        </w:rPr>
        <w:t>v</w:t>
      </w:r>
      <w:r w:rsidRPr="00B759C0">
        <w:rPr>
          <w:rFonts w:ascii="Footlight MT Light" w:hAnsi="Footlight MT Light" w:cs="Calibri"/>
          <w:i/>
          <w:iCs/>
          <w:sz w:val="24"/>
          <w:szCs w:val="24"/>
        </w:rPr>
        <w:t>ýnosov</w:t>
      </w:r>
    </w:p>
    <w:p w14:paraId="00078C93" w14:textId="3CA89D53" w:rsidR="00B759C0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2BA83C4B" w14:textId="3397CE66" w:rsidR="00B759C0" w:rsidRPr="00570BA5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4C5D4F" w:rsidRPr="00570BA5">
        <w:rPr>
          <w:rFonts w:ascii="Footlight MT Light" w:hAnsi="Footlight MT Light" w:cs="Calibri"/>
          <w:sz w:val="24"/>
          <w:szCs w:val="24"/>
        </w:rPr>
        <w:t xml:space="preserve">Výnosy v celkovej hodnote 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659.419,00,-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53BAF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  <w:r w:rsidR="00F53BAF" w:rsidRPr="00570BA5">
        <w:rPr>
          <w:rFonts w:ascii="Footlight MT Light" w:hAnsi="Footlight MT Light" w:cs="Calibri"/>
          <w:sz w:val="24"/>
          <w:szCs w:val="24"/>
        </w:rPr>
        <w:t xml:space="preserve"> za predmety a slu</w:t>
      </w:r>
      <w:r w:rsidR="00F53BAF" w:rsidRPr="00570BA5">
        <w:rPr>
          <w:rFonts w:ascii="Calibri" w:hAnsi="Calibri" w:cs="Calibri"/>
          <w:sz w:val="24"/>
          <w:szCs w:val="24"/>
        </w:rPr>
        <w:t>ž</w:t>
      </w:r>
      <w:r w:rsidR="00F53BAF" w:rsidRPr="00570BA5">
        <w:rPr>
          <w:rFonts w:ascii="Footlight MT Light" w:hAnsi="Footlight MT Light" w:cs="Calibri"/>
          <w:sz w:val="24"/>
          <w:szCs w:val="24"/>
        </w:rPr>
        <w:t xml:space="preserve">by </w:t>
      </w:r>
      <w:r w:rsidR="00F53BAF" w:rsidRPr="00570BA5">
        <w:rPr>
          <w:rFonts w:ascii="Calibri" w:hAnsi="Calibri" w:cs="Calibri"/>
          <w:sz w:val="24"/>
          <w:szCs w:val="24"/>
        </w:rPr>
        <w:t>č</w:t>
      </w:r>
      <w:r w:rsidR="00F53BAF" w:rsidRPr="00570BA5">
        <w:rPr>
          <w:rFonts w:ascii="Footlight MT Light" w:hAnsi="Footlight MT Light" w:cs="Calibri"/>
          <w:sz w:val="24"/>
          <w:szCs w:val="24"/>
        </w:rPr>
        <w:t>innosti podnikania</w:t>
      </w:r>
    </w:p>
    <w:p w14:paraId="007C2B42" w14:textId="61D5F1A0" w:rsidR="00212DBE" w:rsidRPr="003974CD" w:rsidRDefault="00212DBE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570BA5">
        <w:rPr>
          <w:rFonts w:ascii="Footlight MT Light" w:hAnsi="Footlight MT Light" w:cs="Calibri"/>
          <w:sz w:val="24"/>
          <w:szCs w:val="24"/>
        </w:rPr>
        <w:t>tr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by z predaja slu</w:t>
      </w:r>
      <w:r w:rsidRPr="00570BA5">
        <w:rPr>
          <w:rFonts w:ascii="Calibri" w:hAnsi="Calibri" w:cs="Calibri"/>
          <w:sz w:val="24"/>
          <w:szCs w:val="24"/>
        </w:rPr>
        <w:t>ž</w:t>
      </w:r>
      <w:r w:rsidRPr="00570BA5">
        <w:rPr>
          <w:rFonts w:ascii="Footlight MT Light" w:hAnsi="Footlight MT Light" w:cs="Calibri"/>
          <w:sz w:val="24"/>
          <w:szCs w:val="24"/>
        </w:rPr>
        <w:t>ieb:</w:t>
      </w:r>
      <w:r w:rsidR="00570BA5" w:rsidRPr="00570BA5">
        <w:rPr>
          <w:rFonts w:ascii="Footlight MT Light" w:hAnsi="Footlight MT Light" w:cs="Calibri"/>
          <w:sz w:val="24"/>
          <w:szCs w:val="24"/>
        </w:rPr>
        <w:t xml:space="preserve">         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22.450,00,-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570BA5" w:rsidRPr="00570BA5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1AD2C898" w14:textId="67A36768" w:rsidR="003974CD" w:rsidRPr="00EC5DB0" w:rsidRDefault="003974CD" w:rsidP="00212DBE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firstLine="0"/>
        <w:jc w:val="both"/>
        <w:rPr>
          <w:rFonts w:ascii="Footlight MT Light" w:hAnsi="Footlight MT Light" w:cs="Calibri"/>
          <w:sz w:val="24"/>
          <w:szCs w:val="24"/>
        </w:rPr>
      </w:pPr>
      <w:r w:rsidRPr="003974CD">
        <w:rPr>
          <w:rFonts w:ascii="Footlight MT Light" w:hAnsi="Footlight MT Light" w:cs="Calibri"/>
          <w:sz w:val="24"/>
          <w:szCs w:val="24"/>
        </w:rPr>
        <w:t>tr</w:t>
      </w:r>
      <w:r w:rsidRPr="003974CD">
        <w:rPr>
          <w:rFonts w:ascii="Calibri" w:hAnsi="Calibri" w:cs="Calibri"/>
          <w:sz w:val="24"/>
          <w:szCs w:val="24"/>
        </w:rPr>
        <w:t>ž</w:t>
      </w:r>
      <w:r w:rsidRPr="003974CD">
        <w:rPr>
          <w:rFonts w:ascii="Footlight MT Light" w:hAnsi="Footlight MT Light" w:cs="Calibri"/>
          <w:sz w:val="24"/>
          <w:szCs w:val="24"/>
        </w:rPr>
        <w:t xml:space="preserve">by z predaja tovaru:      </w:t>
      </w:r>
      <w:r>
        <w:rPr>
          <w:rFonts w:ascii="Footlight MT Light" w:hAnsi="Footlight MT Light" w:cs="Calibri"/>
          <w:sz w:val="24"/>
          <w:szCs w:val="24"/>
        </w:rPr>
        <w:t xml:space="preserve"> 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636.969,00,-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EC5DB0" w:rsidRPr="00EC5DB0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314B20D1" w14:textId="08F33AEE" w:rsidR="00EC5DB0" w:rsidRDefault="00EC5DB0" w:rsidP="00EC5DB0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148E06B9" w14:textId="30CC204F" w:rsidR="00070EC2" w:rsidRPr="00FC4B4D" w:rsidRDefault="00EC5DB0" w:rsidP="001D6412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Náklady – významné polo</w:t>
      </w:r>
      <w:r>
        <w:rPr>
          <w:rFonts w:ascii="Calibri" w:hAnsi="Calibri" w:cs="Calibri"/>
          <w:sz w:val="24"/>
          <w:szCs w:val="24"/>
        </w:rPr>
        <w:t>ž</w:t>
      </w:r>
      <w:r>
        <w:rPr>
          <w:rFonts w:ascii="Footlight MT Light" w:hAnsi="Footlight MT Light" w:cs="Calibri"/>
          <w:sz w:val="24"/>
          <w:szCs w:val="24"/>
        </w:rPr>
        <w:t>ky</w:t>
      </w:r>
      <w:r w:rsidR="00FC4B4D">
        <w:rPr>
          <w:rFonts w:ascii="Footlight MT Light" w:hAnsi="Footlight MT Light" w:cs="Calibri"/>
          <w:sz w:val="24"/>
          <w:szCs w:val="24"/>
        </w:rPr>
        <w:t xml:space="preserve"> </w:t>
      </w:r>
    </w:p>
    <w:p w14:paraId="198F9FEE" w14:textId="1B5709DE" w:rsidR="00681114" w:rsidRDefault="00681114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nákup tovaru: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Pr="00FC4B4D">
        <w:rPr>
          <w:rFonts w:ascii="Footlight MT Light" w:hAnsi="Footlight MT Light" w:cs="Calibri"/>
          <w:b/>
          <w:bCs/>
          <w:sz w:val="24"/>
          <w:szCs w:val="24"/>
        </w:rPr>
        <w:t>441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,993,00,-</w:t>
      </w:r>
      <w:r w:rsidR="005B6D83">
        <w:rPr>
          <w:rFonts w:ascii="Footlight MT Light" w:hAnsi="Footlight MT Light" w:cs="Calibri"/>
          <w:b/>
          <w:bCs/>
          <w:sz w:val="24"/>
          <w:szCs w:val="24"/>
        </w:rPr>
        <w:t xml:space="preserve"> </w:t>
      </w:r>
      <w:r w:rsidR="00FC4B4D" w:rsidRPr="00FC4B4D">
        <w:rPr>
          <w:rFonts w:ascii="Footlight MT Light" w:hAnsi="Footlight MT Light" w:cs="Calibri"/>
          <w:b/>
          <w:bCs/>
          <w:sz w:val="24"/>
          <w:szCs w:val="24"/>
        </w:rPr>
        <w:t>€</w:t>
      </w:r>
    </w:p>
    <w:p w14:paraId="75224A13" w14:textId="35344CB3" w:rsidR="005B6D83" w:rsidRDefault="005B6D83" w:rsidP="00070EC2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spotreba materiálu</w:t>
      </w:r>
      <w:r w:rsidR="001D6412">
        <w:rPr>
          <w:rFonts w:ascii="Footlight MT Light" w:hAnsi="Footlight MT Light" w:cs="Calibri"/>
          <w:sz w:val="24"/>
          <w:szCs w:val="24"/>
        </w:rPr>
        <w:t>, PHM</w:t>
      </w:r>
      <w:r w:rsidR="00360818">
        <w:rPr>
          <w:rFonts w:ascii="Footlight MT Light" w:hAnsi="Footlight MT Light" w:cs="Calibri"/>
          <w:sz w:val="24"/>
          <w:szCs w:val="24"/>
        </w:rPr>
        <w:t xml:space="preserve"> a energie:</w:t>
      </w:r>
      <w:r w:rsidR="00360818">
        <w:rPr>
          <w:rFonts w:ascii="Footlight MT Light" w:hAnsi="Footlight MT Light" w:cs="Calibri"/>
          <w:sz w:val="24"/>
          <w:szCs w:val="24"/>
        </w:rPr>
        <w:tab/>
      </w:r>
      <w:r w:rsidR="00360818">
        <w:rPr>
          <w:rFonts w:ascii="Footlight MT Light" w:hAnsi="Footlight MT Light" w:cs="Calibri"/>
          <w:sz w:val="24"/>
          <w:szCs w:val="24"/>
        </w:rPr>
        <w:tab/>
        <w:t xml:space="preserve">  </w:t>
      </w:r>
      <w:r w:rsidR="00360818">
        <w:rPr>
          <w:rFonts w:ascii="Footlight MT Light" w:hAnsi="Footlight MT Light" w:cs="Calibri"/>
          <w:b/>
          <w:bCs/>
          <w:sz w:val="24"/>
          <w:szCs w:val="24"/>
        </w:rPr>
        <w:t>38.106,00,- €</w:t>
      </w:r>
    </w:p>
    <w:p w14:paraId="7C9DE3A9" w14:textId="1AB5154C" w:rsidR="009F5A66" w:rsidRPr="004D5D39" w:rsidRDefault="00814237" w:rsidP="009F5A66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b/>
          <w:bCs/>
          <w:sz w:val="24"/>
          <w:szCs w:val="24"/>
        </w:rPr>
      </w:pPr>
      <w:r w:rsidRPr="00814237">
        <w:rPr>
          <w:rFonts w:ascii="Footlight MT Light" w:hAnsi="Footlight MT Light" w:cs="Calibri"/>
          <w:sz w:val="24"/>
          <w:szCs w:val="24"/>
        </w:rPr>
        <w:t>slu</w:t>
      </w:r>
      <w:r w:rsidRPr="00814237">
        <w:rPr>
          <w:rFonts w:ascii="Calibri" w:hAnsi="Calibri" w:cs="Calibri"/>
          <w:sz w:val="24"/>
          <w:szCs w:val="24"/>
        </w:rPr>
        <w:t>ž</w:t>
      </w:r>
      <w:r w:rsidRPr="00814237">
        <w:rPr>
          <w:rFonts w:ascii="Footlight MT Light" w:hAnsi="Footlight MT Light" w:cs="Calibri"/>
          <w:sz w:val="24"/>
          <w:szCs w:val="24"/>
        </w:rPr>
        <w:t>by:</w:t>
      </w:r>
      <w:r w:rsidRPr="00814237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1D6412">
        <w:rPr>
          <w:rFonts w:ascii="Footlight MT Light" w:hAnsi="Footlight MT Light" w:cs="Calibri"/>
          <w:sz w:val="24"/>
          <w:szCs w:val="24"/>
        </w:rPr>
        <w:tab/>
      </w:r>
      <w:r w:rsidR="00F35F30">
        <w:rPr>
          <w:rFonts w:ascii="Footlight MT Light" w:hAnsi="Footlight MT Light" w:cs="Calibri"/>
          <w:sz w:val="24"/>
          <w:szCs w:val="24"/>
        </w:rPr>
        <w:t xml:space="preserve">  </w:t>
      </w:r>
      <w:r w:rsidR="00F35F30" w:rsidRPr="00F35F30">
        <w:rPr>
          <w:rFonts w:ascii="Footlight MT Light" w:hAnsi="Footlight MT Light" w:cs="Calibri"/>
          <w:b/>
          <w:bCs/>
          <w:sz w:val="24"/>
          <w:szCs w:val="24"/>
        </w:rPr>
        <w:t>58.559,00,- €</w:t>
      </w:r>
      <w:r w:rsidR="008C5881">
        <w:rPr>
          <w:rFonts w:ascii="Footlight MT Light" w:hAnsi="Footlight MT Light" w:cs="Calibri"/>
          <w:sz w:val="24"/>
          <w:szCs w:val="24"/>
        </w:rPr>
        <w:tab/>
      </w:r>
      <w:r w:rsidR="008C5881">
        <w:rPr>
          <w:rFonts w:ascii="Footlight MT Light" w:hAnsi="Footlight MT Light" w:cs="Calibri"/>
          <w:sz w:val="24"/>
          <w:szCs w:val="24"/>
        </w:rPr>
        <w:tab/>
      </w:r>
    </w:p>
    <w:p w14:paraId="2FFECBCB" w14:textId="6F0A0AC1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p w14:paraId="6F4B8BEA" w14:textId="529F2889" w:rsid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B</w:t>
      </w:r>
      <w:r w:rsidRPr="00520F5C">
        <w:rPr>
          <w:rFonts w:ascii="Footlight MT Light" w:hAnsi="Footlight MT Light" w:cs="Calibri"/>
          <w:i/>
          <w:iCs/>
          <w:sz w:val="24"/>
          <w:szCs w:val="24"/>
        </w:rPr>
        <w:t xml:space="preserve">/ </w:t>
      </w:r>
      <w:r w:rsidR="00A00760" w:rsidRPr="00520F5C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</w:t>
      </w:r>
      <w:r w:rsidR="00A00760">
        <w:rPr>
          <w:rFonts w:ascii="Footlight MT Light" w:hAnsi="Footlight MT Light" w:cs="Calibri"/>
          <w:i/>
          <w:iCs/>
          <w:sz w:val="24"/>
          <w:szCs w:val="24"/>
        </w:rPr>
        <w:t> </w:t>
      </w:r>
      <w:r>
        <w:rPr>
          <w:rFonts w:ascii="Footlight MT Light" w:hAnsi="Footlight MT Light" w:cs="Calibri"/>
          <w:i/>
          <w:iCs/>
          <w:sz w:val="24"/>
          <w:szCs w:val="24"/>
        </w:rPr>
        <w:t>záväzkoch</w:t>
      </w:r>
    </w:p>
    <w:p w14:paraId="3703C3E5" w14:textId="6229DF36" w:rsidR="00A00760" w:rsidRDefault="00A00760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 w:rsidRPr="00A00760">
        <w:rPr>
          <w:rFonts w:ascii="Footlight MT Light" w:hAnsi="Footlight MT Light" w:cs="Calibri"/>
          <w:sz w:val="24"/>
          <w:szCs w:val="24"/>
        </w:rPr>
        <w:t>so splatnos</w:t>
      </w:r>
      <w:r w:rsidRPr="00A00760">
        <w:rPr>
          <w:rFonts w:ascii="Calibri" w:hAnsi="Calibri" w:cs="Calibri"/>
          <w:sz w:val="24"/>
          <w:szCs w:val="24"/>
        </w:rPr>
        <w:t>ť</w:t>
      </w:r>
      <w:r w:rsidRPr="00A00760">
        <w:rPr>
          <w:rFonts w:ascii="Footlight MT Light" w:hAnsi="Footlight MT Light" w:cs="Calibri"/>
          <w:sz w:val="24"/>
          <w:szCs w:val="24"/>
        </w:rPr>
        <w:t>ou dlh</w:t>
      </w:r>
      <w:r w:rsidRPr="00A00760">
        <w:rPr>
          <w:rFonts w:ascii="Footlight MT Light" w:hAnsi="Footlight MT Light" w:cs="Footlight MT Light"/>
          <w:sz w:val="24"/>
          <w:szCs w:val="24"/>
        </w:rPr>
        <w:t>š</w:t>
      </w:r>
      <w:r w:rsidRPr="00A00760">
        <w:rPr>
          <w:rFonts w:ascii="Footlight MT Light" w:hAnsi="Footlight MT Light" w:cs="Calibri"/>
          <w:sz w:val="24"/>
          <w:szCs w:val="24"/>
        </w:rPr>
        <w:t>ou ako 5 rokov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861CA3">
        <w:rPr>
          <w:rFonts w:ascii="Footlight MT Light" w:hAnsi="Footlight MT Light" w:cs="Calibri"/>
          <w:sz w:val="24"/>
          <w:szCs w:val="24"/>
        </w:rPr>
        <w:t>- - - -</w:t>
      </w:r>
    </w:p>
    <w:p w14:paraId="7B6500E4" w14:textId="360E43C2" w:rsidR="00861CA3" w:rsidRPr="00292E4A" w:rsidRDefault="00861CA3" w:rsidP="00A00760">
      <w:pPr>
        <w:pStyle w:val="Odsekzoznamu"/>
        <w:numPr>
          <w:ilvl w:val="0"/>
          <w:numId w:val="2"/>
        </w:num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 w:hanging="11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celková suma  záväzku </w:t>
      </w:r>
      <w:r>
        <w:rPr>
          <w:rFonts w:ascii="Footlight MT Light" w:hAnsi="Footlight MT Light" w:cs="Calibri"/>
          <w:sz w:val="24"/>
          <w:szCs w:val="24"/>
        </w:rPr>
        <w:tab/>
      </w:r>
      <w:r>
        <w:rPr>
          <w:rFonts w:ascii="Footlight MT Light" w:hAnsi="Footlight MT Light" w:cs="Calibri"/>
          <w:sz w:val="24"/>
          <w:szCs w:val="24"/>
        </w:rPr>
        <w:tab/>
      </w:r>
      <w:r w:rsidR="00292E4A" w:rsidRPr="00292E4A">
        <w:rPr>
          <w:rFonts w:ascii="Footlight MT Light" w:hAnsi="Footlight MT Light" w:cs="Calibri"/>
          <w:b/>
          <w:bCs/>
          <w:sz w:val="24"/>
          <w:szCs w:val="24"/>
        </w:rPr>
        <w:t>44.951,00,- €</w:t>
      </w:r>
    </w:p>
    <w:p w14:paraId="5C4A415E" w14:textId="0ABEE725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8B6220C" w14:textId="21B7DA8C" w:rsidR="00292E4A" w:rsidRDefault="00292E4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C/ </w:t>
      </w:r>
      <w:r w:rsidR="00520F5C" w:rsidRPr="00AB3A29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>nformácie o vlastných  akciách</w:t>
      </w:r>
    </w:p>
    <w:p w14:paraId="2547E50F" w14:textId="706E8BA2" w:rsidR="00520F5C" w:rsidRDefault="00520F5C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 </w:t>
      </w:r>
      <w:r w:rsidRPr="00520F5C">
        <w:rPr>
          <w:rFonts w:ascii="Footlight MT Light" w:hAnsi="Footlight MT Light" w:cs="Calibri"/>
          <w:sz w:val="24"/>
          <w:szCs w:val="24"/>
        </w:rPr>
        <w:t>Ú</w:t>
      </w:r>
      <w:r w:rsidRPr="00520F5C">
        <w:rPr>
          <w:rFonts w:ascii="Calibri" w:hAnsi="Calibri" w:cs="Calibri"/>
          <w:sz w:val="24"/>
          <w:szCs w:val="24"/>
        </w:rPr>
        <w:t>č</w:t>
      </w:r>
      <w:r w:rsidRPr="00520F5C">
        <w:rPr>
          <w:rFonts w:ascii="Footlight MT Light" w:hAnsi="Footlight MT Light" w:cs="Calibri"/>
          <w:sz w:val="24"/>
          <w:szCs w:val="24"/>
        </w:rPr>
        <w:t>tovn</w:t>
      </w:r>
      <w:r w:rsidRPr="00520F5C">
        <w:rPr>
          <w:rFonts w:ascii="Footlight MT Light" w:hAnsi="Footlight MT Light" w:cs="Footlight MT Light"/>
          <w:sz w:val="24"/>
          <w:szCs w:val="24"/>
        </w:rPr>
        <w:t>á</w:t>
      </w:r>
      <w:r w:rsidRPr="00520F5C">
        <w:rPr>
          <w:rFonts w:ascii="Footlight MT Light" w:hAnsi="Footlight MT Light" w:cs="Calibri"/>
          <w:sz w:val="24"/>
          <w:szCs w:val="24"/>
        </w:rPr>
        <w:t xml:space="preserve"> jednotka nenadobudla</w:t>
      </w:r>
    </w:p>
    <w:p w14:paraId="5BEFC108" w14:textId="17CD416D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3853AD31" w14:textId="0B9AA08E" w:rsidR="00AB3A29" w:rsidRDefault="00AB3A29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>D/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Informácie o orgánoch  ú</w:t>
      </w:r>
      <w:r w:rsidRPr="00AB3A29">
        <w:rPr>
          <w:rFonts w:ascii="Calibri" w:hAnsi="Calibri" w:cs="Calibri"/>
          <w:i/>
          <w:iCs/>
          <w:sz w:val="24"/>
          <w:szCs w:val="24"/>
        </w:rPr>
        <w:t>č</w:t>
      </w:r>
      <w:r w:rsidRPr="00AB3A29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212E5939" w14:textId="77777777" w:rsidR="00B531BA" w:rsidRDefault="008724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</w:t>
      </w:r>
      <w:r w:rsidR="009A4B25">
        <w:rPr>
          <w:rFonts w:ascii="Footlight MT Light" w:hAnsi="Footlight MT Light" w:cs="Calibri"/>
          <w:sz w:val="24"/>
          <w:szCs w:val="24"/>
        </w:rPr>
        <w:t xml:space="preserve">Orgánom </w:t>
      </w:r>
      <w:r w:rsidR="00E32500">
        <w:rPr>
          <w:rFonts w:ascii="Footlight MT Light" w:hAnsi="Footlight MT Light" w:cs="Calibri"/>
          <w:sz w:val="24"/>
          <w:szCs w:val="24"/>
        </w:rPr>
        <w:t>spolo</w:t>
      </w:r>
      <w:r w:rsidR="00E32500">
        <w:rPr>
          <w:rFonts w:ascii="Calibri" w:hAnsi="Calibri" w:cs="Calibri"/>
          <w:sz w:val="24"/>
          <w:szCs w:val="24"/>
        </w:rPr>
        <w:t>č</w:t>
      </w:r>
      <w:r w:rsidR="00E32500">
        <w:rPr>
          <w:rFonts w:ascii="Footlight MT Light" w:hAnsi="Footlight MT Light" w:cs="Calibri"/>
          <w:sz w:val="24"/>
          <w:szCs w:val="24"/>
        </w:rPr>
        <w:t>nosti</w:t>
      </w:r>
      <w:r w:rsidR="009A4B25">
        <w:rPr>
          <w:rFonts w:ascii="Footlight MT Light" w:hAnsi="Footlight MT Light" w:cs="Calibri"/>
          <w:sz w:val="24"/>
          <w:szCs w:val="24"/>
        </w:rPr>
        <w:t xml:space="preserve">  boli poskytnuté </w:t>
      </w:r>
      <w:r w:rsidR="00E32500">
        <w:rPr>
          <w:rFonts w:ascii="Footlight MT Light" w:hAnsi="Footlight MT Light" w:cs="Calibri"/>
          <w:sz w:val="24"/>
          <w:szCs w:val="24"/>
        </w:rPr>
        <w:t xml:space="preserve">zdroje krytia cez leasingovou </w:t>
      </w:r>
      <w:r w:rsidR="00B531BA">
        <w:rPr>
          <w:rFonts w:ascii="Footlight MT Light" w:hAnsi="Footlight MT Light" w:cs="Calibri"/>
          <w:sz w:val="24"/>
          <w:szCs w:val="24"/>
        </w:rPr>
        <w:t>spolo</w:t>
      </w:r>
      <w:r w:rsidR="00B531BA">
        <w:rPr>
          <w:rFonts w:ascii="Calibri" w:hAnsi="Calibri" w:cs="Calibri"/>
          <w:sz w:val="24"/>
          <w:szCs w:val="24"/>
        </w:rPr>
        <w:t>č</w:t>
      </w:r>
      <w:r w:rsidR="00B531BA">
        <w:rPr>
          <w:rFonts w:ascii="Footlight MT Light" w:hAnsi="Footlight MT Light" w:cs="Calibri"/>
          <w:sz w:val="24"/>
          <w:szCs w:val="24"/>
        </w:rPr>
        <w:t>nos</w:t>
      </w:r>
      <w:r w:rsidR="00B531BA">
        <w:rPr>
          <w:rFonts w:ascii="Calibri" w:hAnsi="Calibri" w:cs="Calibri"/>
          <w:sz w:val="24"/>
          <w:szCs w:val="24"/>
        </w:rPr>
        <w:t>ť</w:t>
      </w:r>
      <w:r w:rsidR="00B531BA">
        <w:rPr>
          <w:rFonts w:ascii="Footlight MT Light" w:hAnsi="Footlight MT Light" w:cs="Calibri"/>
          <w:sz w:val="24"/>
          <w:szCs w:val="24"/>
        </w:rPr>
        <w:t xml:space="preserve">ou – nákup </w:t>
      </w:r>
    </w:p>
    <w:p w14:paraId="52601B2A" w14:textId="36089C9F" w:rsidR="00872450" w:rsidRDefault="00B531BA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 automobilov na leasing. </w:t>
      </w:r>
    </w:p>
    <w:p w14:paraId="036D5AA7" w14:textId="153B78CF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25966342" w14:textId="156AAE73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5A726A72" w14:textId="726A81F6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7B089F71" w14:textId="7F5E0587" w:rsidR="00DA75DB" w:rsidRDefault="00DA75DB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E/ 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Informácie o povinnostiach ú</w:t>
      </w:r>
      <w:r w:rsidRPr="00DA75DB">
        <w:rPr>
          <w:rFonts w:ascii="Calibri" w:hAnsi="Calibri" w:cs="Calibri"/>
          <w:i/>
          <w:iCs/>
          <w:sz w:val="24"/>
          <w:szCs w:val="24"/>
        </w:rPr>
        <w:t>č</w:t>
      </w:r>
      <w:r w:rsidRPr="00DA75DB">
        <w:rPr>
          <w:rFonts w:ascii="Footlight MT Light" w:hAnsi="Footlight MT Light" w:cs="Calibri"/>
          <w:i/>
          <w:iCs/>
          <w:sz w:val="24"/>
          <w:szCs w:val="24"/>
        </w:rPr>
        <w:t>tovnej jednotky</w:t>
      </w:r>
    </w:p>
    <w:p w14:paraId="53191D32" w14:textId="29BC26AB" w:rsidR="00245BF0" w:rsidRPr="00245BF0" w:rsidRDefault="007C4021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</w:t>
      </w:r>
      <w:r w:rsidR="00245BF0" w:rsidRPr="00245BF0">
        <w:rPr>
          <w:rFonts w:ascii="Footlight MT Light" w:hAnsi="Footlight MT Light" w:cs="Calibri"/>
          <w:sz w:val="24"/>
          <w:szCs w:val="24"/>
        </w:rPr>
        <w:t xml:space="preserve"> </w:t>
      </w:r>
      <w:r w:rsidRPr="00245BF0">
        <w:rPr>
          <w:rFonts w:ascii="Footlight MT Light" w:hAnsi="Footlight MT Light" w:cs="Calibri"/>
          <w:sz w:val="24"/>
          <w:szCs w:val="24"/>
        </w:rPr>
        <w:t>Ú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>tovn</w:t>
      </w:r>
      <w:r w:rsidRPr="00245BF0">
        <w:rPr>
          <w:rFonts w:ascii="Footlight MT Light" w:hAnsi="Footlight MT Light" w:cs="Footlight MT Light"/>
          <w:sz w:val="24"/>
          <w:szCs w:val="24"/>
        </w:rPr>
        <w:t>á</w:t>
      </w:r>
      <w:r w:rsidRPr="00245BF0">
        <w:rPr>
          <w:rFonts w:ascii="Footlight MT Light" w:hAnsi="Footlight MT Light" w:cs="Calibri"/>
          <w:sz w:val="24"/>
          <w:szCs w:val="24"/>
        </w:rPr>
        <w:t xml:space="preserve"> jednotka  chce  </w:t>
      </w:r>
      <w:r w:rsidR="00245BF0" w:rsidRPr="00245BF0">
        <w:rPr>
          <w:rFonts w:ascii="Footlight MT Light" w:hAnsi="Footlight MT Light" w:cs="Calibri"/>
          <w:sz w:val="24"/>
          <w:szCs w:val="24"/>
        </w:rPr>
        <w:t>na</w:t>
      </w:r>
      <w:r w:rsidR="00245BF0" w:rsidRPr="00245BF0">
        <w:rPr>
          <w:rFonts w:ascii="Calibri" w:hAnsi="Calibri" w:cs="Calibri"/>
          <w:sz w:val="24"/>
          <w:szCs w:val="24"/>
        </w:rPr>
        <w:t>ď</w:t>
      </w:r>
      <w:r w:rsidR="00245BF0" w:rsidRPr="00245BF0">
        <w:rPr>
          <w:rFonts w:ascii="Footlight MT Light" w:hAnsi="Footlight MT Light" w:cs="Calibri"/>
          <w:sz w:val="24"/>
          <w:szCs w:val="24"/>
        </w:rPr>
        <w:t>alej</w:t>
      </w:r>
      <w:r w:rsidRPr="00245BF0">
        <w:rPr>
          <w:rFonts w:ascii="Footlight MT Light" w:hAnsi="Footlight MT Light" w:cs="Calibri"/>
          <w:sz w:val="24"/>
          <w:szCs w:val="24"/>
        </w:rPr>
        <w:t xml:space="preserve">  udr</w:t>
      </w:r>
      <w:r w:rsidRPr="00245BF0">
        <w:rPr>
          <w:rFonts w:ascii="Calibri" w:hAnsi="Calibri" w:cs="Calibri"/>
          <w:sz w:val="24"/>
          <w:szCs w:val="24"/>
        </w:rPr>
        <w:t>ž</w:t>
      </w:r>
      <w:r w:rsidRPr="00245BF0">
        <w:rPr>
          <w:rFonts w:ascii="Footlight MT Light" w:hAnsi="Footlight MT Light" w:cs="Calibri"/>
          <w:sz w:val="24"/>
          <w:szCs w:val="24"/>
        </w:rPr>
        <w:t>a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progres v hlavných predmetoch  svojej </w:t>
      </w:r>
      <w:r w:rsidRPr="00245BF0">
        <w:rPr>
          <w:rFonts w:ascii="Calibri" w:hAnsi="Calibri" w:cs="Calibri"/>
          <w:sz w:val="24"/>
          <w:szCs w:val="24"/>
        </w:rPr>
        <w:t>č</w:t>
      </w:r>
      <w:r w:rsidRPr="00245BF0">
        <w:rPr>
          <w:rFonts w:ascii="Footlight MT Light" w:hAnsi="Footlight MT Light" w:cs="Calibri"/>
          <w:sz w:val="24"/>
          <w:szCs w:val="24"/>
        </w:rPr>
        <w:t xml:space="preserve">innosti </w:t>
      </w:r>
    </w:p>
    <w:p w14:paraId="6C91812D" w14:textId="322425F2" w:rsidR="00245BF0" w:rsidRPr="00245BF0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</w:t>
      </w:r>
      <w:r w:rsidR="007C4021" w:rsidRPr="00245BF0">
        <w:rPr>
          <w:rFonts w:ascii="Footlight MT Light" w:hAnsi="Footlight MT Light" w:cs="Calibri"/>
          <w:sz w:val="24"/>
          <w:szCs w:val="24"/>
        </w:rPr>
        <w:t>podnikania</w:t>
      </w:r>
      <w:r w:rsidRPr="00245BF0">
        <w:rPr>
          <w:rFonts w:ascii="Footlight MT Light" w:hAnsi="Footlight MT Light" w:cs="Calibri"/>
          <w:sz w:val="24"/>
          <w:szCs w:val="24"/>
        </w:rPr>
        <w:t>. Záväzky vyplývajúce z obchodno – právnych vz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>ahov, chce na</w:t>
      </w:r>
      <w:r w:rsidRPr="00245BF0">
        <w:rPr>
          <w:rFonts w:ascii="Calibri" w:hAnsi="Calibri" w:cs="Calibri"/>
          <w:sz w:val="24"/>
          <w:szCs w:val="24"/>
        </w:rPr>
        <w:t>ď</w:t>
      </w:r>
      <w:r w:rsidRPr="00245BF0">
        <w:rPr>
          <w:rFonts w:ascii="Footlight MT Light" w:hAnsi="Footlight MT Light" w:cs="Calibri"/>
          <w:sz w:val="24"/>
          <w:szCs w:val="24"/>
        </w:rPr>
        <w:t>alej  plni</w:t>
      </w:r>
      <w:r w:rsidRPr="00245BF0">
        <w:rPr>
          <w:rFonts w:ascii="Calibri" w:hAnsi="Calibri" w:cs="Calibri"/>
          <w:sz w:val="24"/>
          <w:szCs w:val="24"/>
        </w:rPr>
        <w:t>ť</w:t>
      </w:r>
      <w:r w:rsidRPr="00245BF0">
        <w:rPr>
          <w:rFonts w:ascii="Footlight MT Light" w:hAnsi="Footlight MT Light" w:cs="Calibri"/>
          <w:sz w:val="24"/>
          <w:szCs w:val="24"/>
        </w:rPr>
        <w:t xml:space="preserve">  </w:t>
      </w:r>
    </w:p>
    <w:p w14:paraId="55071A1B" w14:textId="69B7976D" w:rsidR="007C4021" w:rsidRDefault="00245BF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 w:rsidRPr="00245BF0">
        <w:rPr>
          <w:rFonts w:ascii="Footlight MT Light" w:hAnsi="Footlight MT Light" w:cs="Calibri"/>
          <w:sz w:val="24"/>
          <w:szCs w:val="24"/>
        </w:rPr>
        <w:t xml:space="preserve">     v riadne stanovenom termíne. </w:t>
      </w:r>
    </w:p>
    <w:p w14:paraId="433930CD" w14:textId="0411FA26" w:rsidR="00F57850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</w:p>
    <w:p w14:paraId="40B636D5" w14:textId="1D07C1BE" w:rsidR="00F57850" w:rsidRDefault="00F57850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F/ </w:t>
      </w:r>
      <w:r w:rsidR="003C4F34" w:rsidRPr="003C4F34">
        <w:rPr>
          <w:rFonts w:ascii="Footlight MT Light" w:hAnsi="Footlight MT Light" w:cs="Calibri"/>
          <w:i/>
          <w:iCs/>
          <w:sz w:val="24"/>
          <w:szCs w:val="24"/>
        </w:rPr>
        <w:t>I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nformácie o udelený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výlu</w:t>
      </w:r>
      <w:r w:rsidR="003C4F34">
        <w:rPr>
          <w:rFonts w:ascii="Calibri" w:hAnsi="Calibri" w:cs="Calibri"/>
          <w:i/>
          <w:iCs/>
          <w:sz w:val="24"/>
          <w:szCs w:val="24"/>
        </w:rPr>
        <w:t>č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n</w:t>
      </w:r>
      <w:r w:rsidR="003C4F34">
        <w:rPr>
          <w:rFonts w:ascii="Footlight MT Light" w:hAnsi="Footlight MT Light" w:cs="Footlight MT Light"/>
          <w:i/>
          <w:iCs/>
          <w:sz w:val="24"/>
          <w:szCs w:val="24"/>
        </w:rPr>
        <w:t>é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ho</w:t>
      </w:r>
      <w:r>
        <w:rPr>
          <w:rFonts w:ascii="Footlight MT Light" w:hAnsi="Footlight MT Light" w:cs="Calibri"/>
          <w:i/>
          <w:iCs/>
          <w:sz w:val="24"/>
          <w:szCs w:val="24"/>
        </w:rPr>
        <w:t xml:space="preserve"> </w:t>
      </w:r>
      <w:r w:rsidR="003C4F34">
        <w:rPr>
          <w:rFonts w:ascii="Footlight MT Light" w:hAnsi="Footlight MT Light" w:cs="Calibri"/>
          <w:i/>
          <w:iCs/>
          <w:sz w:val="24"/>
          <w:szCs w:val="24"/>
        </w:rPr>
        <w:t>alebo osobitného práva</w:t>
      </w:r>
    </w:p>
    <w:p w14:paraId="4DA05C75" w14:textId="534D1DC0" w:rsidR="003C4F34" w:rsidRPr="003C4F34" w:rsidRDefault="003C4F34" w:rsidP="00292E4A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sz w:val="24"/>
          <w:szCs w:val="24"/>
        </w:rPr>
      </w:pPr>
      <w:r>
        <w:rPr>
          <w:rFonts w:ascii="Footlight MT Light" w:hAnsi="Footlight MT Light" w:cs="Calibri"/>
          <w:sz w:val="24"/>
          <w:szCs w:val="24"/>
        </w:rPr>
        <w:t xml:space="preserve">    Neboli udelené</w:t>
      </w:r>
    </w:p>
    <w:p w14:paraId="6EC6A5AA" w14:textId="77777777" w:rsidR="004D5D39" w:rsidRPr="004D5D39" w:rsidRDefault="004D5D39" w:rsidP="004D5D39">
      <w:pPr>
        <w:tabs>
          <w:tab w:val="left" w:pos="284"/>
          <w:tab w:val="left" w:pos="993"/>
          <w:tab w:val="left" w:pos="4536"/>
          <w:tab w:val="left" w:pos="5670"/>
        </w:tabs>
        <w:spacing w:line="360" w:lineRule="auto"/>
        <w:jc w:val="both"/>
        <w:rPr>
          <w:rFonts w:ascii="Footlight MT Light" w:hAnsi="Footlight MT Light" w:cs="Calibri"/>
          <w:i/>
          <w:iCs/>
          <w:sz w:val="24"/>
          <w:szCs w:val="24"/>
        </w:rPr>
      </w:pPr>
    </w:p>
    <w:p w14:paraId="5FF903B9" w14:textId="77777777" w:rsidR="00B759C0" w:rsidRPr="00FC4B4D" w:rsidRDefault="00B759C0" w:rsidP="00867709">
      <w:pPr>
        <w:pStyle w:val="Odsekzoznamu"/>
        <w:tabs>
          <w:tab w:val="left" w:pos="284"/>
          <w:tab w:val="left" w:pos="993"/>
          <w:tab w:val="left" w:pos="4536"/>
          <w:tab w:val="left" w:pos="5670"/>
        </w:tabs>
        <w:spacing w:line="360" w:lineRule="auto"/>
        <w:ind w:left="0"/>
        <w:jc w:val="both"/>
        <w:rPr>
          <w:rFonts w:ascii="Footlight MT Light" w:hAnsi="Footlight MT Light" w:cs="Calibri"/>
          <w:b/>
          <w:bCs/>
          <w:sz w:val="24"/>
          <w:szCs w:val="24"/>
        </w:rPr>
      </w:pPr>
    </w:p>
    <w:sectPr w:rsidR="00B759C0" w:rsidRPr="00FC4B4D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8C2EAE5" w14:textId="77777777" w:rsidR="007326D2" w:rsidRDefault="007326D2" w:rsidP="00861E44">
      <w:pPr>
        <w:spacing w:after="0" w:line="240" w:lineRule="auto"/>
      </w:pPr>
      <w:r>
        <w:separator/>
      </w:r>
    </w:p>
  </w:endnote>
  <w:endnote w:type="continuationSeparator" w:id="0">
    <w:p w14:paraId="3CC55665" w14:textId="77777777" w:rsidR="007326D2" w:rsidRDefault="007326D2" w:rsidP="00861E4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Footlight MT Light">
    <w:panose1 w:val="0204060206030A020304"/>
    <w:charset w:val="00"/>
    <w:family w:val="roman"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5F4BD51" w14:textId="77777777" w:rsidR="007326D2" w:rsidRDefault="007326D2" w:rsidP="00861E44">
      <w:pPr>
        <w:spacing w:after="0" w:line="240" w:lineRule="auto"/>
      </w:pPr>
      <w:r>
        <w:separator/>
      </w:r>
    </w:p>
  </w:footnote>
  <w:footnote w:type="continuationSeparator" w:id="0">
    <w:p w14:paraId="7CA04006" w14:textId="77777777" w:rsidR="007326D2" w:rsidRDefault="007326D2" w:rsidP="00861E4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C06EBD4" w14:textId="77777777" w:rsidR="00861E44" w:rsidRDefault="00861E44">
    <w:pPr>
      <w:pStyle w:val="Hlavika"/>
    </w:pPr>
    <w:r>
      <w:t xml:space="preserve">Poznámky  </w:t>
    </w:r>
    <w:proofErr w:type="spellStart"/>
    <w:r>
      <w:t>Úč</w:t>
    </w:r>
    <w:proofErr w:type="spellEnd"/>
    <w:r>
      <w:t xml:space="preserve"> MÚJ 3 – 01                                IČO</w:t>
    </w:r>
    <w:r w:rsidRPr="00861E44">
      <w:rPr>
        <w:i/>
        <w:iCs/>
      </w:rPr>
      <w:t>: 47469919</w:t>
    </w:r>
    <w:r>
      <w:t xml:space="preserve">                         DIČ: </w:t>
    </w:r>
    <w:r w:rsidRPr="00861E44">
      <w:rPr>
        <w:i/>
        <w:iCs/>
      </w:rPr>
      <w:t>2023902342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DCB5869"/>
    <w:multiLevelType w:val="hybridMultilevel"/>
    <w:tmpl w:val="41245F6C"/>
    <w:lvl w:ilvl="0" w:tplc="63587F0A">
      <w:start w:val="2"/>
      <w:numFmt w:val="bullet"/>
      <w:lvlText w:val="-"/>
      <w:lvlJc w:val="left"/>
      <w:pPr>
        <w:ind w:left="720" w:hanging="360"/>
      </w:pPr>
      <w:rPr>
        <w:rFonts w:ascii="Footlight MT Light" w:eastAsiaTheme="minorHAnsi" w:hAnsi="Footlight MT Light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E067B02"/>
    <w:multiLevelType w:val="hybridMultilevel"/>
    <w:tmpl w:val="8A6CC23A"/>
    <w:lvl w:ilvl="0" w:tplc="041B000F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2482908"/>
    <w:multiLevelType w:val="hybridMultilevel"/>
    <w:tmpl w:val="A670C40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09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61E44"/>
    <w:rsid w:val="00070EC2"/>
    <w:rsid w:val="000F2359"/>
    <w:rsid w:val="001A6519"/>
    <w:rsid w:val="001D6412"/>
    <w:rsid w:val="00212DBE"/>
    <w:rsid w:val="00245BF0"/>
    <w:rsid w:val="00251642"/>
    <w:rsid w:val="00292E4A"/>
    <w:rsid w:val="002E785B"/>
    <w:rsid w:val="00360818"/>
    <w:rsid w:val="003974CD"/>
    <w:rsid w:val="003C4F34"/>
    <w:rsid w:val="004355AF"/>
    <w:rsid w:val="00492CD7"/>
    <w:rsid w:val="004C5D4F"/>
    <w:rsid w:val="004D5A08"/>
    <w:rsid w:val="004D5D39"/>
    <w:rsid w:val="004F540E"/>
    <w:rsid w:val="00520F5C"/>
    <w:rsid w:val="00570BA5"/>
    <w:rsid w:val="005A1D38"/>
    <w:rsid w:val="005B6D83"/>
    <w:rsid w:val="00681114"/>
    <w:rsid w:val="006C3F9C"/>
    <w:rsid w:val="007326D2"/>
    <w:rsid w:val="007444D8"/>
    <w:rsid w:val="007C4021"/>
    <w:rsid w:val="00814237"/>
    <w:rsid w:val="00861CA3"/>
    <w:rsid w:val="00861E44"/>
    <w:rsid w:val="00867709"/>
    <w:rsid w:val="00872450"/>
    <w:rsid w:val="008C5881"/>
    <w:rsid w:val="00994F04"/>
    <w:rsid w:val="009A4B25"/>
    <w:rsid w:val="009F5A66"/>
    <w:rsid w:val="00A00760"/>
    <w:rsid w:val="00AB3A29"/>
    <w:rsid w:val="00B531BA"/>
    <w:rsid w:val="00B759C0"/>
    <w:rsid w:val="00CD0C9E"/>
    <w:rsid w:val="00DA75DB"/>
    <w:rsid w:val="00E01E20"/>
    <w:rsid w:val="00E32500"/>
    <w:rsid w:val="00E46F86"/>
    <w:rsid w:val="00EC5DB0"/>
    <w:rsid w:val="00F35F30"/>
    <w:rsid w:val="00F53BAF"/>
    <w:rsid w:val="00F57850"/>
    <w:rsid w:val="00FC4B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5B936C"/>
  <w15:chartTrackingRefBased/>
  <w15:docId w15:val="{88D5B9BD-C81E-4405-A432-AB00EDEB22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2">
    <w:name w:val="heading 2"/>
    <w:basedOn w:val="Normlny"/>
    <w:link w:val="Nadpis2Char"/>
    <w:uiPriority w:val="9"/>
    <w:qFormat/>
    <w:rsid w:val="00E01E20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61E44"/>
  </w:style>
  <w:style w:type="paragraph" w:styleId="Pta">
    <w:name w:val="footer"/>
    <w:basedOn w:val="Normlny"/>
    <w:link w:val="PtaChar"/>
    <w:uiPriority w:val="99"/>
    <w:unhideWhenUsed/>
    <w:rsid w:val="00861E4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61E44"/>
  </w:style>
  <w:style w:type="paragraph" w:styleId="Odsekzoznamu">
    <w:name w:val="List Paragraph"/>
    <w:basedOn w:val="Normlny"/>
    <w:uiPriority w:val="34"/>
    <w:qFormat/>
    <w:rsid w:val="007444D8"/>
    <w:pPr>
      <w:ind w:left="720"/>
      <w:contextualSpacing/>
    </w:pPr>
  </w:style>
  <w:style w:type="character" w:styleId="Hypertextovprepojenie">
    <w:name w:val="Hyperlink"/>
    <w:basedOn w:val="Predvolenpsmoodseku"/>
    <w:uiPriority w:val="99"/>
    <w:unhideWhenUsed/>
    <w:rsid w:val="007444D8"/>
    <w:rPr>
      <w:color w:val="0563C1" w:themeColor="hyperlink"/>
      <w:u w:val="single"/>
    </w:rPr>
  </w:style>
  <w:style w:type="character" w:styleId="Nevyrieenzmienka">
    <w:name w:val="Unresolved Mention"/>
    <w:basedOn w:val="Predvolenpsmoodseku"/>
    <w:uiPriority w:val="99"/>
    <w:semiHidden/>
    <w:unhideWhenUsed/>
    <w:rsid w:val="007444D8"/>
    <w:rPr>
      <w:color w:val="605E5C"/>
      <w:shd w:val="clear" w:color="auto" w:fill="E1DFDD"/>
    </w:rPr>
  </w:style>
  <w:style w:type="character" w:customStyle="1" w:styleId="Nadpis2Char">
    <w:name w:val="Nadpis 2 Char"/>
    <w:basedOn w:val="Predvolenpsmoodseku"/>
    <w:link w:val="Nadpis2"/>
    <w:uiPriority w:val="9"/>
    <w:rsid w:val="00E01E20"/>
    <w:rPr>
      <w:rFonts w:ascii="Times New Roman" w:eastAsia="Times New Roman" w:hAnsi="Times New Roman" w:cs="Times New Roman"/>
      <w:b/>
      <w:bCs/>
      <w:sz w:val="36"/>
      <w:szCs w:val="36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30334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uctovnaagentura@gmail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89</TotalTime>
  <Pages>5</Pages>
  <Words>560</Words>
  <Characters>3192</Characters>
  <Application>Microsoft Office Word</Application>
  <DocSecurity>0</DocSecurity>
  <Lines>26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Minárik</dc:creator>
  <cp:keywords/>
  <dc:description/>
  <cp:lastModifiedBy>Martin Minárik</cp:lastModifiedBy>
  <cp:revision>42</cp:revision>
  <dcterms:created xsi:type="dcterms:W3CDTF">2020-10-01T15:34:00Z</dcterms:created>
  <dcterms:modified xsi:type="dcterms:W3CDTF">2020-10-02T10:25:00Z</dcterms:modified>
</cp:coreProperties>
</file>