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B64C22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ULTIME</w:t>
      </w:r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:rsidR="00DA71E1" w:rsidRPr="005A6BD0" w:rsidRDefault="00B64C2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92</w:t>
      </w:r>
    </w:p>
    <w:p w:rsidR="00DA71E1" w:rsidRPr="005A6BD0" w:rsidRDefault="00B64C2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Vysoká 969 01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8"/>
        <w:gridCol w:w="8364"/>
      </w:tblGrid>
      <w:tr w:rsidR="00836EE0" w:rsidRPr="00836EE0" w:rsidTr="00F0399F">
        <w:trPr>
          <w:tblCellSpacing w:w="22" w:type="dxa"/>
          <w:jc w:val="center"/>
        </w:trPr>
        <w:tc>
          <w:tcPr>
            <w:tcW w:w="354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7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754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F6C22" w:rsidRDefault="00B64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</w:t>
                  </w:r>
                  <w:r w:rsidR="00D048DE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</w:t>
                  </w: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hod)</w:t>
                  </w:r>
                  <w:r w:rsidR="00D048DE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alebo iným prevádzkovateľom živnosti (veľkoobchod)</w:t>
                  </w:r>
                </w:p>
                <w:p w:rsidR="001F6C22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E0690A" w:rsidRPr="00F0399F" w:rsidRDefault="00D048D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754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Uskutočňovanie stavieb a ich zmien</w:t>
                  </w:r>
                </w:p>
                <w:p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</w:p>
                <w:p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Prípravné práce k realizácii stavby</w:t>
                  </w:r>
                </w:p>
                <w:p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sz w:val="16"/>
                      <w:szCs w:val="16"/>
                      <w:lang w:eastAsia="sk-SK"/>
                    </w:rPr>
                  </w:pPr>
                </w:p>
                <w:p w:rsidR="00625E4F" w:rsidRPr="00F0399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Dokončovacie stavebné práce pri realizácii exteriérov a</w:t>
                  </w:r>
                  <w:r w:rsidR="00774A8E"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 </w:t>
                  </w:r>
                  <w:r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inte</w:t>
                  </w:r>
                  <w:r w:rsidR="00774A8E" w:rsidRPr="00F0399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riérov</w:t>
                  </w:r>
                </w:p>
                <w:p w:rsidR="00774A8E" w:rsidRPr="00F0399F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:rsidR="00555356" w:rsidRPr="00BA0977" w:rsidRDefault="00BA097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Poskytovanie služieb v poľnohospodárstve a záhradníctve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754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298"/>
            </w:tblGrid>
            <w:tr w:rsidR="00836EE0" w:rsidRPr="00836EE0" w:rsidTr="00F0399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B7335C" w:rsidRPr="00B8218E" w:rsidRDefault="00B7335C" w:rsidP="00F0399F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6D2ED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6D2EDE">
        <w:rPr>
          <w:rFonts w:eastAsia="Times New Roman"/>
          <w:sz w:val="20"/>
          <w:szCs w:val="20"/>
        </w:rPr>
        <w:t>13.júla 2020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6D2ED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E8126A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E8126A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BA0977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DF554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BA0977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BA0977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BA0977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DF554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</w:tbl>
    <w:p w:rsidR="00BA0977" w:rsidRDefault="00BA0977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</w:t>
      </w:r>
      <w:r w:rsidR="0084567F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>Áno [</w:t>
      </w:r>
      <w:r w:rsidR="0084567F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v bežnom roku nakupoval dlhodobý hmotný majetok: [</w:t>
      </w:r>
      <w:r w:rsidR="00BA097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</w:t>
      </w:r>
      <w:r w:rsidR="00D6664B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zásoby: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430CCF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Auto</w:t>
            </w:r>
          </w:p>
        </w:tc>
        <w:tc>
          <w:tcPr>
            <w:tcW w:w="2102" w:type="dxa"/>
          </w:tcPr>
          <w:p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7573AC" w:rsidRPr="00916F0D" w:rsidRDefault="007573AC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lastRenderedPageBreak/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06029" w:rsidRDefault="00006029" w:rsidP="00DA71E1">
      <w:pPr>
        <w:spacing w:after="0" w:line="240" w:lineRule="auto"/>
      </w:pPr>
      <w:r>
        <w:separator/>
      </w:r>
    </w:p>
  </w:endnote>
  <w:endnote w:type="continuationSeparator" w:id="0">
    <w:p w:rsidR="00006029" w:rsidRDefault="00006029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06029" w:rsidRDefault="00006029" w:rsidP="00DA71E1">
      <w:pPr>
        <w:spacing w:after="0" w:line="240" w:lineRule="auto"/>
      </w:pPr>
      <w:r>
        <w:separator/>
      </w:r>
    </w:p>
  </w:footnote>
  <w:footnote w:type="continuationSeparator" w:id="0">
    <w:p w:rsidR="00006029" w:rsidRDefault="00006029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B64C22">
      <w:t>2120909395</w:t>
    </w:r>
  </w:p>
  <w:p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B64C22">
      <w:t>5231289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06029"/>
    <w:rsid w:val="000879C8"/>
    <w:rsid w:val="000E7606"/>
    <w:rsid w:val="000F2424"/>
    <w:rsid w:val="00154451"/>
    <w:rsid w:val="00194396"/>
    <w:rsid w:val="001A01D8"/>
    <w:rsid w:val="001F6C22"/>
    <w:rsid w:val="00242353"/>
    <w:rsid w:val="00267A43"/>
    <w:rsid w:val="003636F2"/>
    <w:rsid w:val="00370E00"/>
    <w:rsid w:val="00374332"/>
    <w:rsid w:val="00375061"/>
    <w:rsid w:val="003D46E7"/>
    <w:rsid w:val="00430CCF"/>
    <w:rsid w:val="004F06A8"/>
    <w:rsid w:val="005070E6"/>
    <w:rsid w:val="00555356"/>
    <w:rsid w:val="005A6BD0"/>
    <w:rsid w:val="005D6C11"/>
    <w:rsid w:val="005E1751"/>
    <w:rsid w:val="00625E4F"/>
    <w:rsid w:val="006522AA"/>
    <w:rsid w:val="006D2EDE"/>
    <w:rsid w:val="00743C41"/>
    <w:rsid w:val="007573AC"/>
    <w:rsid w:val="00774A8E"/>
    <w:rsid w:val="00793904"/>
    <w:rsid w:val="007A0426"/>
    <w:rsid w:val="008240D9"/>
    <w:rsid w:val="00836EE0"/>
    <w:rsid w:val="0084567F"/>
    <w:rsid w:val="00846D0B"/>
    <w:rsid w:val="008D3AF6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64C22"/>
    <w:rsid w:val="00B7335C"/>
    <w:rsid w:val="00B735EC"/>
    <w:rsid w:val="00B75A42"/>
    <w:rsid w:val="00B8218E"/>
    <w:rsid w:val="00BA0977"/>
    <w:rsid w:val="00C048BF"/>
    <w:rsid w:val="00C04B70"/>
    <w:rsid w:val="00D048DE"/>
    <w:rsid w:val="00D23D35"/>
    <w:rsid w:val="00D53465"/>
    <w:rsid w:val="00D6664B"/>
    <w:rsid w:val="00D77CAC"/>
    <w:rsid w:val="00DA71E1"/>
    <w:rsid w:val="00DA7D09"/>
    <w:rsid w:val="00DC04E7"/>
    <w:rsid w:val="00DF554E"/>
    <w:rsid w:val="00E0690A"/>
    <w:rsid w:val="00E8126A"/>
    <w:rsid w:val="00E95197"/>
    <w:rsid w:val="00ED3CE2"/>
    <w:rsid w:val="00F0399F"/>
    <w:rsid w:val="00F24D1C"/>
    <w:rsid w:val="00F91FA0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69291"/>
  <w15:docId w15:val="{677B9A92-A723-4998-9824-136562491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8D9D5-AF0B-44A0-8EA8-FDB13A023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827</Words>
  <Characters>4715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2020-08-04T18:30:00Z</dcterms:created>
  <dcterms:modified xsi:type="dcterms:W3CDTF">2020-08-04T18:41:00Z</dcterms:modified>
</cp:coreProperties>
</file>